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АДМИНИСТРАЦИЯ МУНИЦИПАЛЬНОГО ОБРАЗОВАНИЯ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«СЕЛЬСКОЕ ПОСЕЛЕНИЕ ПОЛОГОЗАЙМИЩЕНСКИЙ СЕЛЬСОВЕТ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 xml:space="preserve">АХТУБИНСКОГО МУНИЦИПАЛЬНОГО РАЙОНА </w:t>
      </w:r>
    </w:p>
    <w:p w:rsidR="005207F3" w:rsidRPr="00650A39" w:rsidRDefault="005207F3" w:rsidP="005207F3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A39">
        <w:rPr>
          <w:rFonts w:ascii="Times New Roman" w:eastAsia="Times New Roman" w:hAnsi="Times New Roman"/>
          <w:bCs/>
          <w:sz w:val="28"/>
          <w:szCs w:val="28"/>
        </w:rPr>
        <w:t>АСТРАХАНСКОЙ ОБЛАСТИ»</w:t>
      </w:r>
    </w:p>
    <w:p w:rsidR="005207F3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207F3" w:rsidRPr="00156E21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F3" w:rsidRDefault="005207F3" w:rsidP="0052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16.01.2025                                                                                                                № 1</w:t>
      </w:r>
    </w:p>
    <w:p w:rsidR="005207F3" w:rsidRPr="002F179D" w:rsidRDefault="005207F3" w:rsidP="0052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7F3" w:rsidRPr="000E5BFE" w:rsidRDefault="005207F3" w:rsidP="005207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FE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разрешения на осуществление земляных работ»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утвержденный постановлением администрации </w:t>
      </w:r>
      <w:r w:rsidRPr="000E5BF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0E5BFE">
        <w:rPr>
          <w:rFonts w:ascii="Times New Roman" w:hAnsi="Times New Roman" w:cs="Times New Roman"/>
          <w:b/>
          <w:sz w:val="24"/>
          <w:szCs w:val="24"/>
        </w:rPr>
        <w:t>Пологозаймищенский</w:t>
      </w:r>
      <w:proofErr w:type="spellEnd"/>
      <w:r w:rsidRPr="000E5BFE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0E5BFE">
        <w:rPr>
          <w:rFonts w:ascii="Times New Roman" w:hAnsi="Times New Roman" w:cs="Times New Roman"/>
          <w:b/>
          <w:sz w:val="24"/>
          <w:szCs w:val="24"/>
        </w:rPr>
        <w:t>Ахтубинского</w:t>
      </w:r>
      <w:proofErr w:type="spellEnd"/>
      <w:r w:rsidRPr="000E5BFE">
        <w:rPr>
          <w:rFonts w:ascii="Times New Roman" w:hAnsi="Times New Roman" w:cs="Times New Roman"/>
          <w:b/>
          <w:sz w:val="24"/>
          <w:szCs w:val="24"/>
        </w:rPr>
        <w:t xml:space="preserve"> района Астраханской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14.07.2022  № 26</w:t>
      </w:r>
    </w:p>
    <w:p w:rsidR="005207F3" w:rsidRPr="00B111D8" w:rsidRDefault="005207F3" w:rsidP="005207F3">
      <w:pPr>
        <w:pStyle w:val="ConsPlusTitle"/>
        <w:spacing w:line="240" w:lineRule="auto"/>
        <w:rPr>
          <w:rFonts w:ascii="Times New Roman" w:hAnsi="Times New Roman" w:cs="Times New Roman"/>
          <w:bCs w:val="0"/>
        </w:rPr>
      </w:pP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>В целях приведения в соответствии с действующим законодательством,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71E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0E5BFE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Пологозаймищенский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  <w:r w:rsidRPr="000E5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5BFE">
        <w:rPr>
          <w:rFonts w:ascii="Times New Roman" w:eastAsia="Calibri" w:hAnsi="Times New Roman" w:cs="Times New Roman"/>
          <w:sz w:val="24"/>
          <w:szCs w:val="24"/>
        </w:rPr>
        <w:t>Ахтубинского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  <w:r w:rsidRPr="000E5BFE">
        <w:rPr>
          <w:rFonts w:ascii="Times New Roman" w:eastAsia="Calibri" w:hAnsi="Times New Roman" w:cs="Times New Roman"/>
          <w:sz w:val="24"/>
          <w:szCs w:val="24"/>
        </w:rPr>
        <w:t xml:space="preserve"> района Астраханской области»</w:t>
      </w:r>
    </w:p>
    <w:p w:rsidR="005207F3" w:rsidRPr="00AB4C5B" w:rsidRDefault="005207F3" w:rsidP="00520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4C5B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</w:t>
      </w:r>
      <w:r w:rsidRPr="000E5BFE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разрешения на осуществление земляных работ», утвержденный постановлением администрации муниципального образования «</w:t>
      </w:r>
      <w:proofErr w:type="spellStart"/>
      <w:r w:rsidRPr="000E5BFE"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 w:rsidRPr="000E5BFE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0E5BFE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0E5BFE">
        <w:rPr>
          <w:rFonts w:ascii="Times New Roman" w:hAnsi="Times New Roman" w:cs="Times New Roman"/>
          <w:sz w:val="24"/>
          <w:szCs w:val="24"/>
        </w:rPr>
        <w:t xml:space="preserve"> района Астраха</w:t>
      </w:r>
      <w:r>
        <w:rPr>
          <w:rFonts w:ascii="Times New Roman" w:hAnsi="Times New Roman" w:cs="Times New Roman"/>
          <w:sz w:val="24"/>
          <w:szCs w:val="24"/>
        </w:rPr>
        <w:t xml:space="preserve">нской области» от 14.07.2022    </w:t>
      </w:r>
      <w:r w:rsidRPr="000E5BFE">
        <w:rPr>
          <w:rFonts w:ascii="Times New Roman" w:hAnsi="Times New Roman" w:cs="Times New Roman"/>
          <w:sz w:val="24"/>
          <w:szCs w:val="24"/>
        </w:rPr>
        <w:t>№ 26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1.1 дополнить абзацами следующего содержания: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5BFE">
        <w:rPr>
          <w:rFonts w:ascii="Times New Roman" w:hAnsi="Times New Roman" w:cs="Times New Roman"/>
          <w:sz w:val="24"/>
          <w:szCs w:val="24"/>
        </w:rPr>
        <w:t>Административный регламент устанавливает: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>1) общие положения;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>2) стандарт предоставления муниципальной услуги;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 xml:space="preserve">4) формы 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5BFE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регламента;</w:t>
      </w: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>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1.2 изложить в следующей редакции: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5BFE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BFE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осуществляющие проведение земляных работ на земельных участках, находящихся в муниципальной собственности муниципального образования «</w:t>
      </w:r>
      <w:proofErr w:type="spellStart"/>
      <w:r w:rsidRPr="000E5BFE">
        <w:rPr>
          <w:rFonts w:ascii="Times New Roman" w:hAnsi="Times New Roman" w:cs="Times New Roman"/>
          <w:sz w:val="24"/>
          <w:szCs w:val="24"/>
        </w:rPr>
        <w:t>Пологоз</w:t>
      </w:r>
      <w:r>
        <w:rPr>
          <w:rFonts w:ascii="Times New Roman" w:hAnsi="Times New Roman" w:cs="Times New Roman"/>
          <w:sz w:val="24"/>
          <w:szCs w:val="24"/>
        </w:rPr>
        <w:t>аймищенский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E5B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BFE">
        <w:rPr>
          <w:rFonts w:ascii="Times New Roman" w:hAnsi="Times New Roman" w:cs="Times New Roman"/>
          <w:sz w:val="24"/>
          <w:szCs w:val="24"/>
        </w:rPr>
        <w:t xml:space="preserve"> либо их представители, наделенные полномочиями в порядке</w:t>
      </w:r>
      <w:proofErr w:type="gramEnd"/>
      <w:r w:rsidRPr="000E5B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lastRenderedPageBreak/>
        <w:t>установленном законодательством Российской Федерации, выступать от их имени при взаимодействии с уполномоченным органом при предоставлении муниципальной услуги.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2.6 изложить в следующей редакции:</w:t>
      </w:r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5BFE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которую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207F3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Пункт 2.8.1 изложить в следующей редакции: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5BFE">
        <w:rPr>
          <w:rFonts w:ascii="Times New Roman" w:hAnsi="Times New Roman" w:cs="Times New Roman"/>
          <w:sz w:val="24"/>
          <w:szCs w:val="24"/>
        </w:rPr>
        <w:t xml:space="preserve">2.8.1. 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Основаниями для приостановления предоставления муниципальной услуги являются несоответствие заявителя требованиям, установленным пунктом 1.2 административного регламента, наличие в документах подчисток либо приписок, зачеркнутых слов и иных не оговоренных в них исправлений, документов, исполненных карандашом, а также документов с серьезными повреждениями, не позволяющими однозначно истолковывать их содержание.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в соответствии с Положением о порядке ознакомления граждан с нормативными актами орга</w:t>
      </w:r>
      <w:r>
        <w:rPr>
          <w:rFonts w:ascii="Times New Roman" w:hAnsi="Times New Roman" w:cs="Times New Roman"/>
          <w:sz w:val="24"/>
          <w:szCs w:val="24"/>
        </w:rPr>
        <w:t>нов местного самоуправления в муниципальном образовании</w:t>
      </w:r>
      <w:bookmarkStart w:id="0" w:name="_GoBack"/>
      <w:bookmarkEnd w:id="0"/>
      <w:proofErr w:type="gramEnd"/>
      <w:r w:rsidRPr="000E5BF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5BFE"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 w:rsidRPr="000E5BFE">
        <w:rPr>
          <w:rFonts w:ascii="Times New Roman" w:hAnsi="Times New Roman" w:cs="Times New Roman"/>
          <w:sz w:val="24"/>
          <w:szCs w:val="24"/>
        </w:rPr>
        <w:t xml:space="preserve"> сельсовет» и разместить на официальном сайте Администрации в информационно – телекоммуникационной сети общего пользования (компьютерной сети «Интернет»). 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BF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E5B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E5BF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7F3" w:rsidRPr="000E5BFE" w:rsidRDefault="005207F3" w:rsidP="00520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7F3" w:rsidRPr="00156E21" w:rsidRDefault="005207F3" w:rsidP="005207F3">
      <w:pPr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</w:pPr>
    </w:p>
    <w:p w:rsidR="005207F3" w:rsidRDefault="005207F3" w:rsidP="005207F3">
      <w:pPr>
        <w:pStyle w:val="ConsPlusNormal"/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  <w:t xml:space="preserve">                </w:t>
      </w:r>
      <w:r w:rsidRPr="00F0471E"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  <w:t>Глава муниципального образования</w:t>
      </w:r>
      <w:r>
        <w:rPr>
          <w:rFonts w:ascii="Times New Roman" w:eastAsia="Courier New" w:hAnsi="Times New Roman" w:cs="Times New Roman"/>
          <w:color w:val="00000A"/>
          <w:kern w:val="1"/>
          <w:sz w:val="24"/>
          <w:szCs w:val="24"/>
        </w:rPr>
        <w:t xml:space="preserve">                                           Курбатов В.А.</w:t>
      </w:r>
    </w:p>
    <w:p w:rsidR="00026920" w:rsidRDefault="00026920"/>
    <w:sectPr w:rsidR="00026920" w:rsidSect="00605C7A">
      <w:pgSz w:w="11906" w:h="16838"/>
      <w:pgMar w:top="1134" w:right="851" w:bottom="1440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6B"/>
    <w:rsid w:val="00026920"/>
    <w:rsid w:val="0026679E"/>
    <w:rsid w:val="005207F3"/>
    <w:rsid w:val="00605C7A"/>
    <w:rsid w:val="00A5486B"/>
    <w:rsid w:val="00D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F3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F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ConsPlusTitle">
    <w:name w:val="ConsPlusTitle"/>
    <w:rsid w:val="005207F3"/>
    <w:pPr>
      <w:widowControl w:val="0"/>
      <w:suppressAutoHyphens/>
      <w:spacing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2025-01-17T06:27:00Z</dcterms:created>
  <dcterms:modified xsi:type="dcterms:W3CDTF">2025-01-17T06:27:00Z</dcterms:modified>
</cp:coreProperties>
</file>