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3E159" w14:textId="77777777" w:rsidR="00430AB4" w:rsidRPr="00430AB4" w:rsidRDefault="00430AB4" w:rsidP="00430AB4">
      <w:pPr>
        <w:pStyle w:val="ae"/>
        <w:rPr>
          <w:b w:val="0"/>
          <w:sz w:val="28"/>
          <w:szCs w:val="28"/>
        </w:rPr>
      </w:pPr>
      <w:r w:rsidRPr="00430AB4">
        <w:rPr>
          <w:b w:val="0"/>
          <w:sz w:val="28"/>
          <w:szCs w:val="28"/>
        </w:rPr>
        <w:t>АДМИНИСТРАЦИЯ МУНИЦИПАЛЬНОГО ОБРАЗОВАНИЯ</w:t>
      </w:r>
    </w:p>
    <w:p w14:paraId="0398D37A" w14:textId="77777777" w:rsidR="00430AB4" w:rsidRPr="00430AB4" w:rsidRDefault="00430AB4" w:rsidP="00430AB4">
      <w:pPr>
        <w:pStyle w:val="ae"/>
        <w:rPr>
          <w:b w:val="0"/>
          <w:sz w:val="28"/>
          <w:szCs w:val="28"/>
        </w:rPr>
      </w:pPr>
      <w:r w:rsidRPr="00430AB4">
        <w:rPr>
          <w:b w:val="0"/>
          <w:sz w:val="28"/>
          <w:szCs w:val="28"/>
        </w:rPr>
        <w:t xml:space="preserve">«СЕЛЬСКОЕ ПОСЕЛЕНИЕ ПОЛОГОЗАЙМИЩЕНСКИЙ СЕЛЬСОВЕТ </w:t>
      </w:r>
    </w:p>
    <w:p w14:paraId="18F58F05" w14:textId="77777777" w:rsidR="00430AB4" w:rsidRPr="00430AB4" w:rsidRDefault="00430AB4" w:rsidP="00430AB4">
      <w:pPr>
        <w:pStyle w:val="ae"/>
        <w:rPr>
          <w:b w:val="0"/>
          <w:sz w:val="28"/>
          <w:szCs w:val="28"/>
        </w:rPr>
      </w:pPr>
      <w:r w:rsidRPr="00430AB4">
        <w:rPr>
          <w:b w:val="0"/>
          <w:sz w:val="28"/>
          <w:szCs w:val="28"/>
        </w:rPr>
        <w:t>АХТУБИНСКОГО МУНИЦИПАЛЬНОГО РАЙОНА</w:t>
      </w:r>
    </w:p>
    <w:p w14:paraId="1F7C5FED" w14:textId="77777777" w:rsidR="00430AB4" w:rsidRPr="00430AB4" w:rsidRDefault="00430AB4" w:rsidP="00430AB4">
      <w:pPr>
        <w:pStyle w:val="ae"/>
        <w:rPr>
          <w:b w:val="0"/>
          <w:sz w:val="28"/>
          <w:szCs w:val="28"/>
        </w:rPr>
      </w:pPr>
      <w:r w:rsidRPr="00430AB4">
        <w:rPr>
          <w:b w:val="0"/>
          <w:sz w:val="28"/>
          <w:szCs w:val="28"/>
        </w:rPr>
        <w:t xml:space="preserve"> АСТРАХАНСКОЙ ОБЛАСТИ»</w:t>
      </w:r>
    </w:p>
    <w:p w14:paraId="0178C7EA" w14:textId="77777777" w:rsidR="00E566F9" w:rsidRPr="00E566F9" w:rsidRDefault="00E566F9" w:rsidP="00E566F9">
      <w:pPr>
        <w:rPr>
          <w:sz w:val="28"/>
          <w:szCs w:val="28"/>
        </w:rPr>
      </w:pPr>
    </w:p>
    <w:p w14:paraId="119A140F" w14:textId="77777777" w:rsidR="00E566F9" w:rsidRPr="00DA3CCE" w:rsidRDefault="00712384" w:rsidP="00E566F9">
      <w:pPr>
        <w:pStyle w:val="2"/>
        <w:jc w:val="center"/>
        <w:rPr>
          <w:rFonts w:ascii="Times New Roman" w:hAnsi="Times New Roman"/>
          <w:b w:val="0"/>
          <w:i w:val="0"/>
        </w:rPr>
      </w:pPr>
      <w:r w:rsidRPr="00DA3CCE">
        <w:rPr>
          <w:rFonts w:ascii="Times New Roman" w:hAnsi="Times New Roman"/>
          <w:b w:val="0"/>
          <w:i w:val="0"/>
        </w:rPr>
        <w:t>ПОСТАНОВЛЕНИЕ</w:t>
      </w:r>
    </w:p>
    <w:p w14:paraId="5F0031D4" w14:textId="77777777" w:rsidR="00E566F9" w:rsidRPr="00E566F9" w:rsidRDefault="00E566F9" w:rsidP="00E566F9">
      <w:pPr>
        <w:jc w:val="center"/>
        <w:rPr>
          <w:sz w:val="28"/>
          <w:szCs w:val="28"/>
        </w:rPr>
      </w:pPr>
    </w:p>
    <w:p w14:paraId="25848811" w14:textId="77777777" w:rsidR="00E566F9" w:rsidRPr="00E566F9" w:rsidRDefault="00586698" w:rsidP="00E566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864C180" w14:textId="2DB7DE5E" w:rsidR="00E566F9" w:rsidRPr="00E566F9" w:rsidRDefault="004878CA" w:rsidP="00E566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306E4D" w:rsidRPr="00B90FE5">
        <w:rPr>
          <w:sz w:val="28"/>
          <w:szCs w:val="28"/>
        </w:rPr>
        <w:t>1</w:t>
      </w:r>
      <w:r w:rsidR="0036112D">
        <w:rPr>
          <w:sz w:val="28"/>
          <w:szCs w:val="28"/>
        </w:rPr>
        <w:t>1</w:t>
      </w:r>
      <w:r w:rsidR="00586698" w:rsidRPr="00DA3C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86698" w:rsidRPr="00DA3CCE">
        <w:rPr>
          <w:sz w:val="28"/>
          <w:szCs w:val="28"/>
        </w:rPr>
        <w:t>20</w:t>
      </w:r>
      <w:r w:rsidR="00DA3CCE">
        <w:rPr>
          <w:sz w:val="28"/>
          <w:szCs w:val="28"/>
        </w:rPr>
        <w:t>2</w:t>
      </w:r>
      <w:r w:rsidR="0036112D">
        <w:rPr>
          <w:sz w:val="28"/>
          <w:szCs w:val="28"/>
        </w:rPr>
        <w:t>5</w:t>
      </w:r>
      <w:r w:rsidR="004A13E2" w:rsidRPr="004A13E2">
        <w:rPr>
          <w:sz w:val="28"/>
          <w:szCs w:val="28"/>
        </w:rPr>
        <w:t xml:space="preserve"> </w:t>
      </w:r>
      <w:r w:rsidR="00E566F9" w:rsidRPr="00E566F9">
        <w:rPr>
          <w:sz w:val="28"/>
          <w:szCs w:val="28"/>
        </w:rPr>
        <w:t xml:space="preserve">                                                          </w:t>
      </w:r>
      <w:r w:rsidR="006B2E0D">
        <w:rPr>
          <w:sz w:val="28"/>
          <w:szCs w:val="28"/>
        </w:rPr>
        <w:tab/>
      </w:r>
      <w:r w:rsidR="006B2E0D">
        <w:rPr>
          <w:sz w:val="28"/>
          <w:szCs w:val="28"/>
        </w:rPr>
        <w:tab/>
      </w:r>
      <w:r w:rsidR="006B2E0D">
        <w:rPr>
          <w:sz w:val="28"/>
          <w:szCs w:val="28"/>
        </w:rPr>
        <w:tab/>
      </w:r>
      <w:r w:rsidR="00586698">
        <w:rPr>
          <w:sz w:val="28"/>
          <w:szCs w:val="28"/>
        </w:rPr>
        <w:t xml:space="preserve">   </w:t>
      </w:r>
      <w:r w:rsidR="00867766">
        <w:rPr>
          <w:sz w:val="28"/>
          <w:szCs w:val="28"/>
        </w:rPr>
        <w:t xml:space="preserve">     </w:t>
      </w:r>
      <w:r w:rsidR="00586698">
        <w:rPr>
          <w:sz w:val="28"/>
          <w:szCs w:val="28"/>
        </w:rPr>
        <w:t xml:space="preserve">    </w:t>
      </w:r>
      <w:r w:rsidR="00E566F9" w:rsidRPr="00E566F9">
        <w:rPr>
          <w:sz w:val="28"/>
          <w:szCs w:val="28"/>
        </w:rPr>
        <w:t xml:space="preserve"> №</w:t>
      </w:r>
      <w:r w:rsidR="00586698">
        <w:rPr>
          <w:sz w:val="28"/>
          <w:szCs w:val="28"/>
        </w:rPr>
        <w:t xml:space="preserve"> </w:t>
      </w:r>
      <w:r w:rsidR="00E566F9" w:rsidRPr="00E566F9">
        <w:rPr>
          <w:sz w:val="28"/>
          <w:szCs w:val="28"/>
        </w:rPr>
        <w:t xml:space="preserve"> </w:t>
      </w:r>
      <w:r>
        <w:rPr>
          <w:sz w:val="28"/>
          <w:szCs w:val="28"/>
        </w:rPr>
        <w:t>37</w:t>
      </w:r>
    </w:p>
    <w:p w14:paraId="7C6036B8" w14:textId="77777777" w:rsidR="00B80A5A" w:rsidRDefault="00B80A5A" w:rsidP="0025206F">
      <w:pPr>
        <w:ind w:right="179" w:firstLine="720"/>
        <w:rPr>
          <w:sz w:val="28"/>
          <w:szCs w:val="28"/>
        </w:rPr>
      </w:pPr>
    </w:p>
    <w:p w14:paraId="12202E47" w14:textId="77777777" w:rsidR="004A13E2" w:rsidRDefault="004A13E2" w:rsidP="00E566F9">
      <w:pPr>
        <w:autoSpaceDE w:val="0"/>
        <w:autoSpaceDN w:val="0"/>
        <w:adjustRightInd w:val="0"/>
        <w:ind w:right="4679"/>
        <w:jc w:val="both"/>
        <w:outlineLvl w:val="1"/>
        <w:rPr>
          <w:sz w:val="28"/>
          <w:szCs w:val="28"/>
        </w:rPr>
      </w:pPr>
    </w:p>
    <w:p w14:paraId="779C0FF7" w14:textId="77777777" w:rsidR="00B80A5A" w:rsidRPr="005C57D8" w:rsidRDefault="000666C9" w:rsidP="00E566F9">
      <w:pPr>
        <w:autoSpaceDE w:val="0"/>
        <w:autoSpaceDN w:val="0"/>
        <w:adjustRightInd w:val="0"/>
        <w:ind w:right="4679"/>
        <w:jc w:val="both"/>
        <w:outlineLvl w:val="1"/>
        <w:rPr>
          <w:sz w:val="28"/>
          <w:szCs w:val="28"/>
        </w:rPr>
      </w:pPr>
      <w:r w:rsidRPr="005C57D8">
        <w:rPr>
          <w:sz w:val="28"/>
          <w:szCs w:val="28"/>
        </w:rPr>
        <w:t>О порядке применения бюджетной класс</w:t>
      </w:r>
      <w:r w:rsidRPr="005C57D8">
        <w:rPr>
          <w:sz w:val="28"/>
          <w:szCs w:val="28"/>
        </w:rPr>
        <w:t>и</w:t>
      </w:r>
      <w:r w:rsidRPr="005C57D8">
        <w:rPr>
          <w:sz w:val="28"/>
          <w:szCs w:val="28"/>
        </w:rPr>
        <w:t>фикации Российской Федерации в части, о</w:t>
      </w:r>
      <w:r w:rsidRPr="005C57D8">
        <w:rPr>
          <w:sz w:val="28"/>
          <w:szCs w:val="28"/>
        </w:rPr>
        <w:t>т</w:t>
      </w:r>
      <w:r w:rsidRPr="005C57D8">
        <w:rPr>
          <w:sz w:val="28"/>
          <w:szCs w:val="28"/>
        </w:rPr>
        <w:t xml:space="preserve">носящейся к бюджету </w:t>
      </w:r>
      <w:r w:rsidR="0036112D">
        <w:rPr>
          <w:sz w:val="28"/>
          <w:szCs w:val="28"/>
        </w:rPr>
        <w:t>муниципального обр</w:t>
      </w:r>
      <w:r w:rsidR="0036112D">
        <w:rPr>
          <w:sz w:val="28"/>
          <w:szCs w:val="28"/>
        </w:rPr>
        <w:t>а</w:t>
      </w:r>
      <w:r w:rsidR="0036112D">
        <w:rPr>
          <w:sz w:val="28"/>
          <w:szCs w:val="28"/>
        </w:rPr>
        <w:t>зования</w:t>
      </w:r>
      <w:r>
        <w:rPr>
          <w:sz w:val="28"/>
          <w:szCs w:val="28"/>
        </w:rPr>
        <w:t xml:space="preserve"> «</w:t>
      </w:r>
      <w:r w:rsidR="0036112D">
        <w:rPr>
          <w:sz w:val="28"/>
          <w:szCs w:val="28"/>
        </w:rPr>
        <w:t xml:space="preserve">Сельское поселение </w:t>
      </w:r>
      <w:r w:rsidR="00712384">
        <w:rPr>
          <w:sz w:val="28"/>
          <w:szCs w:val="28"/>
        </w:rPr>
        <w:t>Пологозайм</w:t>
      </w:r>
      <w:r w:rsidR="00712384">
        <w:rPr>
          <w:sz w:val="28"/>
          <w:szCs w:val="28"/>
        </w:rPr>
        <w:t>и</w:t>
      </w:r>
      <w:r w:rsidR="00712384">
        <w:rPr>
          <w:sz w:val="28"/>
          <w:szCs w:val="28"/>
        </w:rPr>
        <w:t>щенский сельсовет</w:t>
      </w:r>
      <w:r w:rsidR="0036112D">
        <w:rPr>
          <w:sz w:val="28"/>
          <w:szCs w:val="28"/>
        </w:rPr>
        <w:t xml:space="preserve"> Ахтубинского муниц</w:t>
      </w:r>
      <w:r w:rsidR="0036112D">
        <w:rPr>
          <w:sz w:val="28"/>
          <w:szCs w:val="28"/>
        </w:rPr>
        <w:t>и</w:t>
      </w:r>
      <w:r w:rsidR="0036112D">
        <w:rPr>
          <w:sz w:val="28"/>
          <w:szCs w:val="28"/>
        </w:rPr>
        <w:t>пального района Астраханской области</w:t>
      </w:r>
      <w:r>
        <w:rPr>
          <w:sz w:val="28"/>
          <w:szCs w:val="28"/>
        </w:rPr>
        <w:t>»</w:t>
      </w:r>
    </w:p>
    <w:p w14:paraId="391D5D15" w14:textId="77777777" w:rsidR="00B80A5A" w:rsidRPr="005C57D8" w:rsidRDefault="00B80A5A" w:rsidP="0025206F">
      <w:pPr>
        <w:ind w:right="179" w:firstLine="720"/>
        <w:rPr>
          <w:sz w:val="28"/>
          <w:szCs w:val="28"/>
        </w:rPr>
      </w:pPr>
    </w:p>
    <w:p w14:paraId="3688CD44" w14:textId="77777777" w:rsidR="00B80A5A" w:rsidRPr="005C57D8" w:rsidRDefault="00B80A5A" w:rsidP="0025206F">
      <w:pPr>
        <w:ind w:right="179" w:firstLine="720"/>
        <w:rPr>
          <w:sz w:val="28"/>
          <w:szCs w:val="28"/>
        </w:rPr>
      </w:pPr>
    </w:p>
    <w:p w14:paraId="39376CFD" w14:textId="0DBA9903" w:rsidR="00B80A5A" w:rsidRDefault="0003038E" w:rsidP="00E806C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5C57D8">
        <w:rPr>
          <w:sz w:val="28"/>
          <w:szCs w:val="28"/>
        </w:rPr>
        <w:t>В соответствии с</w:t>
      </w:r>
      <w:r w:rsidR="004A13E2">
        <w:rPr>
          <w:sz w:val="28"/>
          <w:szCs w:val="28"/>
        </w:rPr>
        <w:t>о ст</w:t>
      </w:r>
      <w:r w:rsidR="0050016D">
        <w:rPr>
          <w:sz w:val="28"/>
          <w:szCs w:val="28"/>
        </w:rPr>
        <w:t>атьями</w:t>
      </w:r>
      <w:r w:rsidR="004A13E2">
        <w:rPr>
          <w:sz w:val="28"/>
          <w:szCs w:val="28"/>
        </w:rPr>
        <w:t xml:space="preserve"> </w:t>
      </w:r>
      <w:r w:rsidR="00DE65CF">
        <w:rPr>
          <w:sz w:val="28"/>
          <w:szCs w:val="28"/>
        </w:rPr>
        <w:t>9,</w:t>
      </w:r>
      <w:r w:rsidR="00430AB4">
        <w:rPr>
          <w:sz w:val="28"/>
          <w:szCs w:val="28"/>
        </w:rPr>
        <w:t xml:space="preserve"> </w:t>
      </w:r>
      <w:r w:rsidR="00DE65CF">
        <w:rPr>
          <w:sz w:val="28"/>
          <w:szCs w:val="28"/>
        </w:rPr>
        <w:t>21, 23 Бюджетного Кодекса Российской Фед</w:t>
      </w:r>
      <w:r w:rsidR="00DE65CF">
        <w:rPr>
          <w:sz w:val="28"/>
          <w:szCs w:val="28"/>
        </w:rPr>
        <w:t>е</w:t>
      </w:r>
      <w:r w:rsidR="00DE65CF">
        <w:rPr>
          <w:sz w:val="28"/>
          <w:szCs w:val="28"/>
        </w:rPr>
        <w:t>рации,</w:t>
      </w:r>
      <w:r w:rsidR="00DE65CF" w:rsidRPr="00F142EE">
        <w:rPr>
          <w:sz w:val="28"/>
          <w:szCs w:val="28"/>
        </w:rPr>
        <w:t xml:space="preserve"> </w:t>
      </w:r>
      <w:r w:rsidR="00DE65CF" w:rsidRPr="001F4C86">
        <w:rPr>
          <w:sz w:val="28"/>
          <w:szCs w:val="28"/>
        </w:rPr>
        <w:t xml:space="preserve">приказом Министерства финансов Российской Федерации </w:t>
      </w:r>
      <w:r w:rsidR="00A30673">
        <w:rPr>
          <w:sz w:val="28"/>
          <w:szCs w:val="28"/>
        </w:rPr>
        <w:t xml:space="preserve">от </w:t>
      </w:r>
      <w:r w:rsidR="00A30673" w:rsidRPr="00A30673">
        <w:rPr>
          <w:sz w:val="28"/>
          <w:szCs w:val="28"/>
        </w:rPr>
        <w:t xml:space="preserve">24 мая 2022 г. </w:t>
      </w:r>
      <w:r w:rsidR="00A30673">
        <w:rPr>
          <w:sz w:val="28"/>
          <w:szCs w:val="28"/>
        </w:rPr>
        <w:t>№</w:t>
      </w:r>
      <w:r w:rsidR="00A30673" w:rsidRPr="00A30673">
        <w:rPr>
          <w:sz w:val="28"/>
          <w:szCs w:val="28"/>
        </w:rPr>
        <w:t> 82н </w:t>
      </w:r>
      <w:r w:rsidR="00A30673">
        <w:rPr>
          <w:sz w:val="28"/>
          <w:szCs w:val="28"/>
        </w:rPr>
        <w:t>«</w:t>
      </w:r>
      <w:r w:rsidR="00A30673" w:rsidRPr="00A30673">
        <w:rPr>
          <w:sz w:val="28"/>
          <w:szCs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A30673">
        <w:rPr>
          <w:sz w:val="28"/>
          <w:szCs w:val="28"/>
        </w:rPr>
        <w:t>»</w:t>
      </w:r>
      <w:r w:rsidR="00DE65CF" w:rsidRPr="00A30673">
        <w:rPr>
          <w:sz w:val="28"/>
          <w:szCs w:val="28"/>
        </w:rPr>
        <w:t>,</w:t>
      </w:r>
      <w:r w:rsidRPr="00A30673">
        <w:rPr>
          <w:sz w:val="28"/>
          <w:szCs w:val="28"/>
        </w:rPr>
        <w:t xml:space="preserve"> </w:t>
      </w:r>
      <w:r w:rsidR="00D85410">
        <w:rPr>
          <w:sz w:val="28"/>
          <w:szCs w:val="28"/>
        </w:rPr>
        <w:t>решением Совета муниципального образ</w:t>
      </w:r>
      <w:r w:rsidR="001A6997">
        <w:rPr>
          <w:sz w:val="28"/>
          <w:szCs w:val="28"/>
        </w:rPr>
        <w:t>ования «</w:t>
      </w:r>
      <w:r w:rsidR="00430AB4">
        <w:rPr>
          <w:sz w:val="28"/>
          <w:szCs w:val="28"/>
        </w:rPr>
        <w:t xml:space="preserve">Сельское поселение </w:t>
      </w:r>
      <w:r w:rsidR="0072025E">
        <w:rPr>
          <w:sz w:val="28"/>
          <w:szCs w:val="28"/>
        </w:rPr>
        <w:t>Пологозаймищенский сельсовет</w:t>
      </w:r>
      <w:r w:rsidR="00430AB4">
        <w:rPr>
          <w:sz w:val="28"/>
          <w:szCs w:val="28"/>
        </w:rPr>
        <w:t xml:space="preserve"> Ахтубинского муниципального района Астраханской области» от 17</w:t>
      </w:r>
      <w:r w:rsidR="001A6997">
        <w:rPr>
          <w:sz w:val="28"/>
          <w:szCs w:val="28"/>
        </w:rPr>
        <w:t>.</w:t>
      </w:r>
      <w:r w:rsidR="00430AB4">
        <w:rPr>
          <w:sz w:val="28"/>
          <w:szCs w:val="28"/>
        </w:rPr>
        <w:t>06</w:t>
      </w:r>
      <w:r w:rsidR="001A6997">
        <w:rPr>
          <w:sz w:val="28"/>
          <w:szCs w:val="28"/>
        </w:rPr>
        <w:t>.20</w:t>
      </w:r>
      <w:r w:rsidR="00430AB4">
        <w:rPr>
          <w:sz w:val="28"/>
          <w:szCs w:val="28"/>
        </w:rPr>
        <w:t>24</w:t>
      </w:r>
      <w:r w:rsidR="001A6997">
        <w:rPr>
          <w:sz w:val="28"/>
          <w:szCs w:val="28"/>
        </w:rPr>
        <w:t xml:space="preserve"> № </w:t>
      </w:r>
      <w:r w:rsidR="00430AB4">
        <w:rPr>
          <w:sz w:val="28"/>
          <w:szCs w:val="28"/>
        </w:rPr>
        <w:t>7</w:t>
      </w:r>
      <w:r w:rsidR="00D85410">
        <w:rPr>
          <w:sz w:val="28"/>
          <w:szCs w:val="28"/>
        </w:rPr>
        <w:t xml:space="preserve"> «</w:t>
      </w:r>
      <w:r w:rsidR="00430AB4" w:rsidRPr="00BE1664">
        <w:rPr>
          <w:sz w:val="28"/>
          <w:szCs w:val="28"/>
        </w:rPr>
        <w:t>Об утверждении Положения о</w:t>
      </w:r>
      <w:r w:rsidR="00430AB4">
        <w:rPr>
          <w:sz w:val="28"/>
          <w:szCs w:val="28"/>
        </w:rPr>
        <w:t xml:space="preserve"> </w:t>
      </w:r>
      <w:r w:rsidR="00430AB4" w:rsidRPr="00BE1664">
        <w:rPr>
          <w:sz w:val="28"/>
          <w:szCs w:val="28"/>
        </w:rPr>
        <w:t>бюджетном процессе в</w:t>
      </w:r>
      <w:proofErr w:type="gramEnd"/>
      <w:r w:rsidR="00430AB4" w:rsidRPr="00BE1664">
        <w:rPr>
          <w:sz w:val="28"/>
          <w:szCs w:val="28"/>
        </w:rPr>
        <w:t xml:space="preserve"> муниципальном</w:t>
      </w:r>
      <w:r w:rsidR="00430AB4">
        <w:rPr>
          <w:sz w:val="28"/>
          <w:szCs w:val="28"/>
        </w:rPr>
        <w:t xml:space="preserve"> </w:t>
      </w:r>
      <w:proofErr w:type="gramStart"/>
      <w:r w:rsidR="00430AB4" w:rsidRPr="00BE1664">
        <w:rPr>
          <w:sz w:val="28"/>
          <w:szCs w:val="28"/>
        </w:rPr>
        <w:t>образовании</w:t>
      </w:r>
      <w:proofErr w:type="gramEnd"/>
      <w:r w:rsidR="00430AB4" w:rsidRPr="00BE1664">
        <w:rPr>
          <w:sz w:val="28"/>
          <w:szCs w:val="28"/>
        </w:rPr>
        <w:t xml:space="preserve"> «</w:t>
      </w:r>
      <w:r w:rsidR="00430AB4">
        <w:rPr>
          <w:sz w:val="28"/>
          <w:szCs w:val="28"/>
        </w:rPr>
        <w:t xml:space="preserve">Сельское поселение </w:t>
      </w:r>
      <w:r w:rsidR="00430AB4" w:rsidRPr="00BE1664">
        <w:rPr>
          <w:sz w:val="28"/>
          <w:szCs w:val="28"/>
        </w:rPr>
        <w:t>Пологозаймищенский сельсовет</w:t>
      </w:r>
      <w:r w:rsidR="00430AB4">
        <w:rPr>
          <w:sz w:val="28"/>
          <w:szCs w:val="28"/>
        </w:rPr>
        <w:t xml:space="preserve"> Ахтубинского муниципальн</w:t>
      </w:r>
      <w:r w:rsidR="00430AB4">
        <w:rPr>
          <w:sz w:val="28"/>
          <w:szCs w:val="28"/>
        </w:rPr>
        <w:t>о</w:t>
      </w:r>
      <w:r w:rsidR="00430AB4">
        <w:rPr>
          <w:sz w:val="28"/>
          <w:szCs w:val="28"/>
        </w:rPr>
        <w:t>го района Астраханской области»</w:t>
      </w:r>
      <w:r w:rsidR="00DE65CF" w:rsidRPr="00DE65CF">
        <w:rPr>
          <w:sz w:val="28"/>
          <w:szCs w:val="28"/>
        </w:rPr>
        <w:t xml:space="preserve"> (в ред</w:t>
      </w:r>
      <w:r w:rsidR="00430AB4">
        <w:rPr>
          <w:sz w:val="28"/>
          <w:szCs w:val="28"/>
        </w:rPr>
        <w:t>акции</w:t>
      </w:r>
      <w:r w:rsidR="00DE65CF" w:rsidRPr="00DE65CF">
        <w:rPr>
          <w:sz w:val="28"/>
          <w:szCs w:val="28"/>
        </w:rPr>
        <w:t xml:space="preserve"> от </w:t>
      </w:r>
      <w:r w:rsidR="00430AB4">
        <w:rPr>
          <w:sz w:val="28"/>
          <w:szCs w:val="28"/>
        </w:rPr>
        <w:t>28</w:t>
      </w:r>
      <w:r w:rsidR="00DE65CF" w:rsidRPr="00DE65CF">
        <w:rPr>
          <w:sz w:val="28"/>
          <w:szCs w:val="28"/>
        </w:rPr>
        <w:t>.0</w:t>
      </w:r>
      <w:r w:rsidR="00430AB4">
        <w:rPr>
          <w:sz w:val="28"/>
          <w:szCs w:val="28"/>
        </w:rPr>
        <w:t>3</w:t>
      </w:r>
      <w:r w:rsidR="00DE65CF" w:rsidRPr="00DE65CF">
        <w:rPr>
          <w:sz w:val="28"/>
          <w:szCs w:val="28"/>
        </w:rPr>
        <w:t>.20</w:t>
      </w:r>
      <w:r w:rsidR="00430AB4">
        <w:rPr>
          <w:sz w:val="28"/>
          <w:szCs w:val="28"/>
        </w:rPr>
        <w:t>25</w:t>
      </w:r>
      <w:r w:rsidR="00DE65CF" w:rsidRPr="00DE65CF">
        <w:rPr>
          <w:sz w:val="28"/>
          <w:szCs w:val="28"/>
        </w:rPr>
        <w:t xml:space="preserve"> №</w:t>
      </w:r>
      <w:r w:rsidR="00430AB4">
        <w:rPr>
          <w:sz w:val="28"/>
          <w:szCs w:val="28"/>
        </w:rPr>
        <w:t xml:space="preserve"> 6</w:t>
      </w:r>
      <w:r w:rsidR="00DE65CF" w:rsidRPr="00DE65CF">
        <w:rPr>
          <w:sz w:val="28"/>
          <w:szCs w:val="28"/>
        </w:rPr>
        <w:t>)</w:t>
      </w:r>
      <w:r w:rsidR="00B80A5A" w:rsidRPr="005C57D8">
        <w:rPr>
          <w:sz w:val="28"/>
          <w:szCs w:val="28"/>
        </w:rPr>
        <w:t>,</w:t>
      </w:r>
      <w:r w:rsidR="00DE65CF" w:rsidRPr="00DE65CF">
        <w:rPr>
          <w:sz w:val="28"/>
          <w:szCs w:val="28"/>
        </w:rPr>
        <w:t xml:space="preserve"> </w:t>
      </w:r>
      <w:r w:rsidR="00DE65CF" w:rsidRPr="0040287E">
        <w:rPr>
          <w:sz w:val="28"/>
          <w:szCs w:val="28"/>
        </w:rPr>
        <w:t>в целях обеспеч</w:t>
      </w:r>
      <w:r w:rsidR="00DE65CF" w:rsidRPr="0040287E">
        <w:rPr>
          <w:sz w:val="28"/>
          <w:szCs w:val="28"/>
        </w:rPr>
        <w:t>е</w:t>
      </w:r>
      <w:r w:rsidR="00DE65CF" w:rsidRPr="0040287E">
        <w:rPr>
          <w:sz w:val="28"/>
          <w:szCs w:val="28"/>
        </w:rPr>
        <w:t>ния единообразия формирования бюджета муниципального образования</w:t>
      </w:r>
      <w:r w:rsidR="00DE65CF">
        <w:rPr>
          <w:sz w:val="28"/>
          <w:szCs w:val="28"/>
        </w:rPr>
        <w:t xml:space="preserve"> «</w:t>
      </w:r>
      <w:r w:rsidR="00430AB4">
        <w:rPr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области»</w:t>
      </w:r>
      <w:r w:rsidR="00DE65CF">
        <w:rPr>
          <w:sz w:val="28"/>
          <w:szCs w:val="28"/>
        </w:rPr>
        <w:t>,</w:t>
      </w:r>
      <w:r w:rsidR="00B80A5A" w:rsidRPr="005C57D8">
        <w:rPr>
          <w:sz w:val="28"/>
          <w:szCs w:val="28"/>
        </w:rPr>
        <w:t xml:space="preserve"> </w:t>
      </w:r>
      <w:r w:rsidR="00712384">
        <w:rPr>
          <w:sz w:val="28"/>
          <w:szCs w:val="28"/>
        </w:rPr>
        <w:t xml:space="preserve">администрация </w:t>
      </w:r>
      <w:r w:rsidR="00430AB4">
        <w:rPr>
          <w:sz w:val="28"/>
          <w:szCs w:val="28"/>
        </w:rPr>
        <w:t>муниципального образования</w:t>
      </w:r>
      <w:r w:rsidR="00712384">
        <w:rPr>
          <w:sz w:val="28"/>
          <w:szCs w:val="28"/>
        </w:rPr>
        <w:t xml:space="preserve"> «</w:t>
      </w:r>
      <w:r w:rsidR="00430AB4">
        <w:rPr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</w:t>
      </w:r>
      <w:r w:rsidR="00712384">
        <w:rPr>
          <w:sz w:val="28"/>
          <w:szCs w:val="28"/>
        </w:rPr>
        <w:t>»</w:t>
      </w:r>
      <w:r w:rsidR="00E806C9">
        <w:rPr>
          <w:sz w:val="28"/>
          <w:szCs w:val="28"/>
        </w:rPr>
        <w:t xml:space="preserve"> </w:t>
      </w:r>
      <w:r w:rsidR="00712384">
        <w:rPr>
          <w:sz w:val="28"/>
          <w:szCs w:val="28"/>
        </w:rPr>
        <w:t>ПОСТАНОВЛЯЕТ</w:t>
      </w:r>
      <w:r w:rsidR="00B80A5A" w:rsidRPr="005C57D8">
        <w:rPr>
          <w:sz w:val="28"/>
          <w:szCs w:val="28"/>
        </w:rPr>
        <w:t>:</w:t>
      </w:r>
    </w:p>
    <w:p w14:paraId="1E5D0419" w14:textId="77777777" w:rsidR="00267342" w:rsidRPr="005C57D8" w:rsidRDefault="00267342" w:rsidP="00E806C9">
      <w:pPr>
        <w:widowControl w:val="0"/>
        <w:suppressAutoHyphens/>
        <w:spacing w:line="276" w:lineRule="auto"/>
        <w:ind w:right="179" w:firstLine="720"/>
        <w:rPr>
          <w:sz w:val="28"/>
          <w:szCs w:val="28"/>
        </w:rPr>
      </w:pPr>
    </w:p>
    <w:p w14:paraId="7172F2EB" w14:textId="77777777" w:rsidR="00DE65CF" w:rsidRDefault="00B80A5A" w:rsidP="00E806C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5C57D8">
        <w:rPr>
          <w:sz w:val="28"/>
          <w:szCs w:val="28"/>
        </w:rPr>
        <w:t xml:space="preserve">1. </w:t>
      </w:r>
      <w:r w:rsidR="000666C9" w:rsidRPr="005C57D8">
        <w:rPr>
          <w:sz w:val="28"/>
          <w:szCs w:val="28"/>
        </w:rPr>
        <w:t>Утвердить</w:t>
      </w:r>
      <w:r w:rsidR="00DE65CF">
        <w:rPr>
          <w:sz w:val="28"/>
          <w:szCs w:val="28"/>
        </w:rPr>
        <w:t>:</w:t>
      </w:r>
    </w:p>
    <w:p w14:paraId="61DE1848" w14:textId="77777777" w:rsidR="00DE65CF" w:rsidRDefault="00DE65CF" w:rsidP="00E806C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306E4D" w:rsidRPr="00306E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применения бюджетной классификации Российской Федерации в части, относящейся к бюджету </w:t>
      </w:r>
      <w:r w:rsidR="00430AB4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430AB4">
        <w:rPr>
          <w:sz w:val="28"/>
          <w:szCs w:val="28"/>
        </w:rPr>
        <w:t>Сельское поселение Пологозаймищенский сельсовет Ахтубинского муниципального района Астраха</w:t>
      </w:r>
      <w:r w:rsidR="00430AB4">
        <w:rPr>
          <w:sz w:val="28"/>
          <w:szCs w:val="28"/>
        </w:rPr>
        <w:t>н</w:t>
      </w:r>
      <w:r w:rsidR="00430AB4">
        <w:rPr>
          <w:sz w:val="28"/>
          <w:szCs w:val="28"/>
        </w:rPr>
        <w:t>ской области</w:t>
      </w:r>
      <w:r>
        <w:rPr>
          <w:sz w:val="28"/>
          <w:szCs w:val="28"/>
        </w:rPr>
        <w:t>».</w:t>
      </w:r>
    </w:p>
    <w:p w14:paraId="20566630" w14:textId="77777777" w:rsidR="00DE65CF" w:rsidRDefault="00DE65CF" w:rsidP="00E806C9">
      <w:pPr>
        <w:pStyle w:val="ConsPlusNormal"/>
        <w:widowControl w:val="0"/>
        <w:suppressAutoHyphens w:val="0"/>
        <w:spacing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Перечень и правила отнесения расходов бюджета </w:t>
      </w:r>
      <w:r w:rsidR="00430AB4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430AB4">
        <w:rPr>
          <w:rFonts w:ascii="Times New Roman" w:hAnsi="Times New Roman" w:cs="Times New Roman"/>
          <w:sz w:val="28"/>
          <w:szCs w:val="28"/>
        </w:rPr>
        <w:t>а</w:t>
      </w:r>
      <w:r w:rsidR="00430AB4">
        <w:rPr>
          <w:rFonts w:ascii="Times New Roman" w:hAnsi="Times New Roman" w:cs="Times New Roman"/>
          <w:sz w:val="28"/>
          <w:szCs w:val="28"/>
        </w:rPr>
        <w:t xml:space="preserve">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30AB4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мун</w:t>
      </w:r>
      <w:r w:rsidR="00430AB4" w:rsidRPr="00430AB4">
        <w:rPr>
          <w:rFonts w:ascii="Times New Roman" w:hAnsi="Times New Roman" w:cs="Times New Roman"/>
          <w:sz w:val="28"/>
          <w:szCs w:val="28"/>
        </w:rPr>
        <w:t>и</w:t>
      </w:r>
      <w:r w:rsidR="00430AB4" w:rsidRPr="00430AB4">
        <w:rPr>
          <w:rFonts w:ascii="Times New Roman" w:hAnsi="Times New Roman" w:cs="Times New Roman"/>
          <w:sz w:val="28"/>
          <w:szCs w:val="28"/>
        </w:rPr>
        <w:lastRenderedPageBreak/>
        <w:t>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 на соответствующие целевые статьи,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гласно приложению №1</w:t>
      </w:r>
    </w:p>
    <w:p w14:paraId="2D9B05B9" w14:textId="77777777" w:rsidR="00DE65CF" w:rsidRDefault="00DE65CF" w:rsidP="00E806C9">
      <w:pPr>
        <w:pStyle w:val="ConsPlusNormal"/>
        <w:widowControl w:val="0"/>
        <w:suppressAutoHyphens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Перечень и коды целевых статей расходов бюджета </w:t>
      </w:r>
      <w:r w:rsidR="00430AB4">
        <w:rPr>
          <w:rFonts w:ascii="Times New Roman" w:hAnsi="Times New Roman" w:cs="Times New Roman"/>
          <w:sz w:val="28"/>
          <w:szCs w:val="28"/>
        </w:rPr>
        <w:t>муниципального о</w:t>
      </w:r>
      <w:r w:rsidR="00430AB4">
        <w:rPr>
          <w:rFonts w:ascii="Times New Roman" w:hAnsi="Times New Roman" w:cs="Times New Roman"/>
          <w:sz w:val="28"/>
          <w:szCs w:val="28"/>
        </w:rPr>
        <w:t>б</w:t>
      </w:r>
      <w:r w:rsidR="00430AB4">
        <w:rPr>
          <w:rFonts w:ascii="Times New Roman" w:hAnsi="Times New Roman" w:cs="Times New Roman"/>
          <w:sz w:val="28"/>
          <w:szCs w:val="28"/>
        </w:rPr>
        <w:t>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30AB4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</w:t>
      </w:r>
      <w:r w:rsidR="00430AB4" w:rsidRPr="00430AB4">
        <w:rPr>
          <w:rFonts w:ascii="Times New Roman" w:hAnsi="Times New Roman" w:cs="Times New Roman"/>
          <w:sz w:val="28"/>
          <w:szCs w:val="28"/>
        </w:rPr>
        <w:t>у</w:t>
      </w:r>
      <w:r w:rsidR="00430AB4" w:rsidRPr="00430AB4">
        <w:rPr>
          <w:rFonts w:ascii="Times New Roman" w:hAnsi="Times New Roman" w:cs="Times New Roman"/>
          <w:sz w:val="28"/>
          <w:szCs w:val="28"/>
        </w:rPr>
        <w:t>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», финансовое обеспечение которых осуществляется за счет межбюджетных субсидий, субвенций и иных межбюдже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ных трансфертов, имеющих целевое назначение, согласно </w:t>
      </w:r>
      <w:r>
        <w:rPr>
          <w:rFonts w:ascii="Times New Roman" w:hAnsi="Times New Roman" w:cs="Times New Roman"/>
          <w:vanish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приложению № 2. </w:t>
      </w:r>
    </w:p>
    <w:p w14:paraId="2F374C38" w14:textId="77777777" w:rsidR="00430AB4" w:rsidRDefault="002C3C4D" w:rsidP="00E806C9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5C57D8">
        <w:rPr>
          <w:sz w:val="28"/>
          <w:szCs w:val="28"/>
        </w:rPr>
        <w:t xml:space="preserve">2. </w:t>
      </w:r>
      <w:r w:rsidR="00712384">
        <w:rPr>
          <w:sz w:val="28"/>
          <w:szCs w:val="28"/>
        </w:rPr>
        <w:t>Настоящее постановление</w:t>
      </w:r>
      <w:r w:rsidR="00916442">
        <w:rPr>
          <w:sz w:val="28"/>
          <w:szCs w:val="28"/>
        </w:rPr>
        <w:t xml:space="preserve"> </w:t>
      </w:r>
      <w:r w:rsidR="00712384">
        <w:rPr>
          <w:sz w:val="28"/>
          <w:szCs w:val="28"/>
        </w:rPr>
        <w:t>разместить</w:t>
      </w:r>
      <w:r w:rsidR="00916442">
        <w:rPr>
          <w:sz w:val="28"/>
          <w:szCs w:val="28"/>
        </w:rPr>
        <w:t xml:space="preserve"> </w:t>
      </w:r>
      <w:r w:rsidR="00430AB4" w:rsidRPr="00731B47">
        <w:rPr>
          <w:sz w:val="28"/>
          <w:szCs w:val="28"/>
        </w:rPr>
        <w:t xml:space="preserve">в </w:t>
      </w:r>
      <w:bookmarkStart w:id="0" w:name="sub_3"/>
      <w:r w:rsidR="00430AB4">
        <w:rPr>
          <w:sz w:val="28"/>
          <w:szCs w:val="28"/>
        </w:rPr>
        <w:t xml:space="preserve">сетевом издании «Официальный сайт муниципального образования </w:t>
      </w:r>
      <w:r w:rsidR="00430AB4" w:rsidRPr="00490B93">
        <w:rPr>
          <w:sz w:val="28"/>
          <w:szCs w:val="28"/>
        </w:rPr>
        <w:t>«Сельское поселение Пологозаймищенский сел</w:t>
      </w:r>
      <w:r w:rsidR="00430AB4" w:rsidRPr="00490B93">
        <w:rPr>
          <w:sz w:val="28"/>
          <w:szCs w:val="28"/>
        </w:rPr>
        <w:t>ь</w:t>
      </w:r>
      <w:r w:rsidR="00430AB4" w:rsidRPr="00490B93">
        <w:rPr>
          <w:sz w:val="28"/>
          <w:szCs w:val="28"/>
        </w:rPr>
        <w:t>совет Ахтубинского муниципального района Астраханской области</w:t>
      </w:r>
      <w:r w:rsidR="00430AB4" w:rsidRPr="00490B93">
        <w:rPr>
          <w:bCs/>
          <w:sz w:val="28"/>
          <w:szCs w:val="28"/>
          <w:lang w:bidi="ru-RU"/>
        </w:rPr>
        <w:t>»</w:t>
      </w:r>
      <w:r w:rsidR="00430AB4">
        <w:rPr>
          <w:bCs/>
          <w:sz w:val="28"/>
          <w:szCs w:val="28"/>
          <w:lang w:bidi="ru-RU"/>
        </w:rPr>
        <w:t xml:space="preserve"> (</w:t>
      </w:r>
      <w:hyperlink r:id="rId8" w:history="1">
        <w:r w:rsidR="00430AB4" w:rsidRPr="00864EE4">
          <w:rPr>
            <w:rStyle w:val="af3"/>
            <w:bCs/>
            <w:sz w:val="28"/>
            <w:szCs w:val="28"/>
            <w:lang w:bidi="ru-RU"/>
          </w:rPr>
          <w:t>https://adm-pologozaymischensky.ru/</w:t>
        </w:r>
      </w:hyperlink>
      <w:r w:rsidR="00430AB4">
        <w:rPr>
          <w:bCs/>
          <w:sz w:val="28"/>
          <w:szCs w:val="28"/>
          <w:lang w:bidi="ru-RU"/>
        </w:rPr>
        <w:t>).</w:t>
      </w:r>
      <w:bookmarkEnd w:id="0"/>
    </w:p>
    <w:p w14:paraId="7773DB27" w14:textId="5D2E6ADF" w:rsidR="000666C9" w:rsidRDefault="00267342" w:rsidP="00E806C9">
      <w:pPr>
        <w:widowControl w:val="0"/>
        <w:spacing w:line="276" w:lineRule="auto"/>
        <w:ind w:right="179"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0666C9">
        <w:rPr>
          <w:sz w:val="28"/>
          <w:szCs w:val="28"/>
        </w:rPr>
        <w:t>3</w:t>
      </w:r>
      <w:r w:rsidR="00B80A5A" w:rsidRPr="005C57D8">
        <w:rPr>
          <w:sz w:val="28"/>
          <w:szCs w:val="28"/>
        </w:rPr>
        <w:t xml:space="preserve">. </w:t>
      </w:r>
      <w:r w:rsidR="000666C9" w:rsidRPr="002F3BAD">
        <w:rPr>
          <w:sz w:val="28"/>
          <w:szCs w:val="28"/>
        </w:rPr>
        <w:t>Настоящ</w:t>
      </w:r>
      <w:r w:rsidR="00712384">
        <w:rPr>
          <w:sz w:val="28"/>
          <w:szCs w:val="28"/>
        </w:rPr>
        <w:t>ее</w:t>
      </w:r>
      <w:r w:rsidR="000666C9" w:rsidRPr="002F3BAD">
        <w:rPr>
          <w:sz w:val="28"/>
          <w:szCs w:val="28"/>
        </w:rPr>
        <w:t xml:space="preserve"> </w:t>
      </w:r>
      <w:r w:rsidR="00712384">
        <w:rPr>
          <w:sz w:val="28"/>
          <w:szCs w:val="28"/>
        </w:rPr>
        <w:t>постановление</w:t>
      </w:r>
      <w:r w:rsidR="000666C9" w:rsidRPr="002F3BAD">
        <w:rPr>
          <w:sz w:val="28"/>
          <w:szCs w:val="28"/>
        </w:rPr>
        <w:t xml:space="preserve"> вступает в силу с </w:t>
      </w:r>
      <w:r w:rsidR="00DA3CCE">
        <w:rPr>
          <w:sz w:val="28"/>
          <w:szCs w:val="28"/>
        </w:rPr>
        <w:t>даты</w:t>
      </w:r>
      <w:r w:rsidR="000666C9" w:rsidRPr="002F3BAD">
        <w:rPr>
          <w:sz w:val="28"/>
          <w:szCs w:val="28"/>
        </w:rPr>
        <w:t xml:space="preserve"> подписания</w:t>
      </w:r>
      <w:r w:rsidR="000666C9" w:rsidRPr="00955455">
        <w:rPr>
          <w:rFonts w:eastAsia="Calibri"/>
          <w:sz w:val="28"/>
          <w:szCs w:val="28"/>
          <w:lang w:eastAsia="en-US"/>
        </w:rPr>
        <w:t xml:space="preserve"> </w:t>
      </w:r>
      <w:r w:rsidR="000666C9">
        <w:rPr>
          <w:rFonts w:eastAsia="Calibri"/>
          <w:sz w:val="28"/>
          <w:szCs w:val="28"/>
          <w:lang w:eastAsia="en-US"/>
        </w:rPr>
        <w:t>и примен</w:t>
      </w:r>
      <w:r w:rsidR="000666C9">
        <w:rPr>
          <w:rFonts w:eastAsia="Calibri"/>
          <w:sz w:val="28"/>
          <w:szCs w:val="28"/>
          <w:lang w:eastAsia="en-US"/>
        </w:rPr>
        <w:t>я</w:t>
      </w:r>
      <w:r w:rsidR="000666C9">
        <w:rPr>
          <w:rFonts w:eastAsia="Calibri"/>
          <w:sz w:val="28"/>
          <w:szCs w:val="28"/>
          <w:lang w:eastAsia="en-US"/>
        </w:rPr>
        <w:t xml:space="preserve">ется к правоотношениям, возникшим при составлении и исполнении бюджета </w:t>
      </w:r>
      <w:r w:rsidR="00430AB4">
        <w:rPr>
          <w:sz w:val="28"/>
          <w:szCs w:val="28"/>
        </w:rPr>
        <w:t>м</w:t>
      </w:r>
      <w:r w:rsidR="00430AB4">
        <w:rPr>
          <w:sz w:val="28"/>
          <w:szCs w:val="28"/>
        </w:rPr>
        <w:t>у</w:t>
      </w:r>
      <w:r w:rsidR="00430AB4">
        <w:rPr>
          <w:sz w:val="28"/>
          <w:szCs w:val="28"/>
        </w:rPr>
        <w:t>ниципального образования «</w:t>
      </w:r>
      <w:r w:rsidR="00430AB4" w:rsidRPr="00430AB4">
        <w:rPr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</w:t>
      </w:r>
      <w:r w:rsidR="00712384">
        <w:rPr>
          <w:sz w:val="28"/>
          <w:szCs w:val="28"/>
        </w:rPr>
        <w:t xml:space="preserve">», </w:t>
      </w:r>
      <w:r w:rsidR="000666C9">
        <w:rPr>
          <w:rFonts w:eastAsia="Calibri"/>
          <w:sz w:val="28"/>
          <w:szCs w:val="28"/>
          <w:lang w:eastAsia="en-US"/>
        </w:rPr>
        <w:t>начиная с бюджета на 20</w:t>
      </w:r>
      <w:r w:rsidR="00DA3CCE">
        <w:rPr>
          <w:rFonts w:eastAsia="Calibri"/>
          <w:sz w:val="28"/>
          <w:szCs w:val="28"/>
          <w:lang w:eastAsia="en-US"/>
        </w:rPr>
        <w:t>2</w:t>
      </w:r>
      <w:r w:rsidR="00430AB4">
        <w:rPr>
          <w:rFonts w:eastAsia="Calibri"/>
          <w:sz w:val="28"/>
          <w:szCs w:val="28"/>
          <w:lang w:eastAsia="en-US"/>
        </w:rPr>
        <w:t>6</w:t>
      </w:r>
      <w:r w:rsidR="000666C9">
        <w:rPr>
          <w:rFonts w:eastAsia="Calibri"/>
          <w:sz w:val="28"/>
          <w:szCs w:val="28"/>
          <w:lang w:eastAsia="en-US"/>
        </w:rPr>
        <w:t xml:space="preserve"> год.</w:t>
      </w:r>
      <w:r w:rsidR="0015677C">
        <w:rPr>
          <w:rFonts w:eastAsia="Calibri"/>
          <w:sz w:val="28"/>
          <w:szCs w:val="28"/>
          <w:lang w:eastAsia="en-US"/>
        </w:rPr>
        <w:t xml:space="preserve"> </w:t>
      </w:r>
      <w:r w:rsidR="000666C9">
        <w:rPr>
          <w:rFonts w:eastAsia="Calibri"/>
          <w:sz w:val="28"/>
          <w:szCs w:val="28"/>
          <w:lang w:eastAsia="en-US"/>
        </w:rPr>
        <w:t xml:space="preserve"> </w:t>
      </w:r>
    </w:p>
    <w:p w14:paraId="58C6CFB2" w14:textId="77777777" w:rsidR="00E806C9" w:rsidRDefault="00E806C9" w:rsidP="00E806C9">
      <w:pPr>
        <w:widowControl w:val="0"/>
        <w:spacing w:line="276" w:lineRule="auto"/>
        <w:ind w:right="179" w:firstLine="720"/>
        <w:jc w:val="both"/>
        <w:rPr>
          <w:rFonts w:eastAsia="Calibri"/>
          <w:sz w:val="28"/>
          <w:szCs w:val="28"/>
          <w:lang w:eastAsia="en-US"/>
        </w:rPr>
      </w:pPr>
    </w:p>
    <w:p w14:paraId="32AB6D11" w14:textId="77777777" w:rsidR="00B80A5A" w:rsidRPr="005C57D8" w:rsidRDefault="00B80A5A" w:rsidP="00430AB4">
      <w:pPr>
        <w:spacing w:line="276" w:lineRule="auto"/>
        <w:ind w:right="179" w:firstLine="720"/>
        <w:jc w:val="both"/>
        <w:rPr>
          <w:sz w:val="28"/>
          <w:szCs w:val="28"/>
        </w:rPr>
      </w:pPr>
    </w:p>
    <w:p w14:paraId="7583EF6D" w14:textId="77777777" w:rsidR="00B80A5A" w:rsidRPr="005C57D8" w:rsidRDefault="00B80A5A" w:rsidP="0025206F">
      <w:pPr>
        <w:ind w:right="179" w:firstLine="720"/>
        <w:jc w:val="both"/>
        <w:rPr>
          <w:sz w:val="28"/>
          <w:szCs w:val="28"/>
        </w:rPr>
      </w:pPr>
    </w:p>
    <w:p w14:paraId="61852906" w14:textId="77777777" w:rsidR="00E54458" w:rsidRPr="005C57D8" w:rsidRDefault="00E54458" w:rsidP="0025206F">
      <w:pPr>
        <w:ind w:right="179" w:firstLine="720"/>
        <w:jc w:val="both"/>
        <w:rPr>
          <w:sz w:val="28"/>
          <w:szCs w:val="28"/>
        </w:rPr>
      </w:pPr>
    </w:p>
    <w:p w14:paraId="4C83B1E8" w14:textId="77777777" w:rsidR="0015677C" w:rsidRPr="004C19EB" w:rsidRDefault="00712384" w:rsidP="0015677C">
      <w:r w:rsidRPr="00712384">
        <w:rPr>
          <w:sz w:val="28"/>
          <w:szCs w:val="28"/>
        </w:rPr>
        <w:t xml:space="preserve">Глава </w:t>
      </w:r>
      <w:r w:rsidR="004C19EB">
        <w:rPr>
          <w:sz w:val="28"/>
          <w:szCs w:val="28"/>
        </w:rPr>
        <w:t>муниципального образования</w:t>
      </w:r>
      <w:r w:rsidR="004C19EB">
        <w:t xml:space="preserve">                                             </w:t>
      </w:r>
      <w:r>
        <w:rPr>
          <w:sz w:val="28"/>
          <w:szCs w:val="28"/>
        </w:rPr>
        <w:t>В.</w:t>
      </w:r>
      <w:r w:rsidR="004C19EB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4C19EB">
        <w:rPr>
          <w:sz w:val="28"/>
          <w:szCs w:val="28"/>
        </w:rPr>
        <w:t xml:space="preserve"> </w:t>
      </w:r>
      <w:r>
        <w:rPr>
          <w:sz w:val="28"/>
          <w:szCs w:val="28"/>
        </w:rPr>
        <w:t>Курбатов</w:t>
      </w:r>
    </w:p>
    <w:p w14:paraId="734CEC3E" w14:textId="77777777" w:rsidR="00DA3CCE" w:rsidRDefault="00DA3CCE" w:rsidP="0015677C">
      <w:pPr>
        <w:rPr>
          <w:sz w:val="28"/>
          <w:szCs w:val="28"/>
        </w:rPr>
      </w:pPr>
    </w:p>
    <w:p w14:paraId="690FF3FE" w14:textId="77777777" w:rsidR="00DA3CCE" w:rsidRDefault="00DA3CCE" w:rsidP="0015677C">
      <w:pPr>
        <w:rPr>
          <w:sz w:val="28"/>
          <w:szCs w:val="28"/>
        </w:rPr>
      </w:pPr>
    </w:p>
    <w:p w14:paraId="24103FA7" w14:textId="77777777" w:rsidR="00DA3CCE" w:rsidRDefault="00DA3CCE" w:rsidP="0015677C"/>
    <w:p w14:paraId="1E669E1F" w14:textId="77777777" w:rsidR="00712384" w:rsidRDefault="00712384" w:rsidP="00B41D5F">
      <w:pPr>
        <w:ind w:left="4956" w:right="179" w:firstLine="708"/>
        <w:rPr>
          <w:sz w:val="28"/>
          <w:szCs w:val="28"/>
        </w:rPr>
      </w:pPr>
    </w:p>
    <w:p w14:paraId="61CCC46E" w14:textId="77777777" w:rsidR="00BC473D" w:rsidRDefault="00BC473D" w:rsidP="00B41D5F">
      <w:pPr>
        <w:ind w:left="4956" w:right="179" w:firstLine="708"/>
        <w:rPr>
          <w:sz w:val="28"/>
          <w:szCs w:val="28"/>
        </w:rPr>
      </w:pPr>
    </w:p>
    <w:p w14:paraId="0798A082" w14:textId="77777777" w:rsidR="00BC473D" w:rsidRDefault="00BC473D" w:rsidP="00B41D5F">
      <w:pPr>
        <w:ind w:left="4956" w:right="179" w:firstLine="708"/>
        <w:rPr>
          <w:sz w:val="28"/>
          <w:szCs w:val="28"/>
        </w:rPr>
      </w:pPr>
    </w:p>
    <w:p w14:paraId="055247F6" w14:textId="77777777" w:rsidR="00712384" w:rsidRDefault="00712384" w:rsidP="00B41D5F">
      <w:pPr>
        <w:ind w:left="4956" w:right="179" w:firstLine="708"/>
        <w:rPr>
          <w:sz w:val="28"/>
          <w:szCs w:val="28"/>
        </w:rPr>
      </w:pPr>
    </w:p>
    <w:p w14:paraId="409F6CB4" w14:textId="77777777" w:rsidR="0015677C" w:rsidRDefault="0015677C" w:rsidP="00187EB5">
      <w:pPr>
        <w:tabs>
          <w:tab w:val="right" w:pos="-4820"/>
          <w:tab w:val="right" w:pos="-4536"/>
        </w:tabs>
        <w:ind w:left="5812" w:right="179"/>
        <w:rPr>
          <w:sz w:val="28"/>
          <w:szCs w:val="28"/>
        </w:rPr>
      </w:pPr>
    </w:p>
    <w:p w14:paraId="3F1A020B" w14:textId="77777777" w:rsidR="00B41D5F" w:rsidRDefault="00B41D5F" w:rsidP="00187EB5">
      <w:pPr>
        <w:tabs>
          <w:tab w:val="right" w:pos="-4820"/>
          <w:tab w:val="right" w:pos="-4536"/>
        </w:tabs>
        <w:ind w:left="5812" w:right="179"/>
        <w:rPr>
          <w:sz w:val="28"/>
          <w:szCs w:val="28"/>
        </w:rPr>
      </w:pPr>
    </w:p>
    <w:p w14:paraId="63CD32DD" w14:textId="77777777" w:rsidR="00F61836" w:rsidRDefault="00F61836" w:rsidP="00DE65CF">
      <w:pPr>
        <w:ind w:firstLine="709"/>
        <w:jc w:val="right"/>
      </w:pPr>
    </w:p>
    <w:p w14:paraId="52254471" w14:textId="77777777" w:rsidR="00F61836" w:rsidRDefault="00F61836" w:rsidP="00DE65CF">
      <w:pPr>
        <w:ind w:firstLine="709"/>
        <w:jc w:val="right"/>
      </w:pPr>
    </w:p>
    <w:p w14:paraId="7ABF7C10" w14:textId="77777777" w:rsidR="00F61836" w:rsidRDefault="00F61836" w:rsidP="00DE65CF">
      <w:pPr>
        <w:ind w:firstLine="709"/>
        <w:jc w:val="right"/>
      </w:pPr>
    </w:p>
    <w:p w14:paraId="1F0769ED" w14:textId="77777777" w:rsidR="00F61836" w:rsidRDefault="00F61836" w:rsidP="00DE65CF">
      <w:pPr>
        <w:ind w:firstLine="709"/>
        <w:jc w:val="right"/>
      </w:pPr>
    </w:p>
    <w:p w14:paraId="7A77632A" w14:textId="77777777" w:rsidR="00F61836" w:rsidRDefault="00F61836" w:rsidP="00DE65CF">
      <w:pPr>
        <w:ind w:firstLine="709"/>
        <w:jc w:val="right"/>
      </w:pPr>
    </w:p>
    <w:p w14:paraId="512439B1" w14:textId="77777777" w:rsidR="00F61836" w:rsidRDefault="00F61836" w:rsidP="00DE65CF">
      <w:pPr>
        <w:ind w:firstLine="709"/>
        <w:jc w:val="right"/>
      </w:pPr>
    </w:p>
    <w:p w14:paraId="75C629D1" w14:textId="77777777" w:rsidR="00F61836" w:rsidRDefault="00F61836" w:rsidP="00DE65CF">
      <w:pPr>
        <w:ind w:firstLine="709"/>
        <w:jc w:val="right"/>
      </w:pPr>
    </w:p>
    <w:p w14:paraId="4E3F340E" w14:textId="77777777" w:rsidR="00F61836" w:rsidRDefault="00F61836" w:rsidP="00DE65CF">
      <w:pPr>
        <w:ind w:firstLine="709"/>
        <w:jc w:val="right"/>
      </w:pPr>
    </w:p>
    <w:p w14:paraId="69BCE41C" w14:textId="77777777" w:rsidR="00F61836" w:rsidRDefault="00F61836" w:rsidP="00DE65CF">
      <w:pPr>
        <w:ind w:firstLine="709"/>
        <w:jc w:val="right"/>
      </w:pPr>
    </w:p>
    <w:p w14:paraId="0E87FD03" w14:textId="77777777" w:rsidR="00F61836" w:rsidRDefault="00F61836" w:rsidP="00DE65CF">
      <w:pPr>
        <w:ind w:firstLine="709"/>
        <w:jc w:val="right"/>
      </w:pPr>
    </w:p>
    <w:p w14:paraId="120212B7" w14:textId="77777777" w:rsidR="00F61836" w:rsidRDefault="00F61836" w:rsidP="00DE65CF">
      <w:pPr>
        <w:ind w:firstLine="709"/>
        <w:jc w:val="right"/>
      </w:pPr>
    </w:p>
    <w:p w14:paraId="7494B9EA" w14:textId="77777777" w:rsidR="00F61836" w:rsidRDefault="00F61836" w:rsidP="00DE65CF">
      <w:pPr>
        <w:ind w:firstLine="709"/>
        <w:jc w:val="right"/>
      </w:pPr>
    </w:p>
    <w:p w14:paraId="08AD3222" w14:textId="77777777" w:rsidR="00F61836" w:rsidRDefault="00F61836" w:rsidP="00DE65CF">
      <w:pPr>
        <w:ind w:firstLine="709"/>
        <w:jc w:val="right"/>
      </w:pPr>
    </w:p>
    <w:p w14:paraId="7768FA05" w14:textId="77777777" w:rsidR="00F61836" w:rsidRDefault="00F61836" w:rsidP="00DE65CF">
      <w:pPr>
        <w:ind w:firstLine="709"/>
        <w:jc w:val="right"/>
      </w:pPr>
    </w:p>
    <w:p w14:paraId="114C9073" w14:textId="77777777" w:rsidR="00F61836" w:rsidRDefault="00F61836" w:rsidP="00DE65CF">
      <w:pPr>
        <w:ind w:firstLine="709"/>
        <w:jc w:val="right"/>
      </w:pPr>
    </w:p>
    <w:p w14:paraId="414E3E5B" w14:textId="77777777" w:rsidR="00DE65CF" w:rsidRDefault="00DE65CF" w:rsidP="00DE65CF">
      <w:pPr>
        <w:ind w:firstLine="709"/>
        <w:jc w:val="right"/>
      </w:pPr>
      <w:r>
        <w:lastRenderedPageBreak/>
        <w:t>УТВЕРЖДЕН</w:t>
      </w:r>
    </w:p>
    <w:p w14:paraId="71BAF3D6" w14:textId="77777777" w:rsidR="00DE65CF" w:rsidRDefault="00DE65CF" w:rsidP="00DE65CF">
      <w:pPr>
        <w:ind w:firstLine="709"/>
        <w:jc w:val="right"/>
      </w:pPr>
      <w:r>
        <w:t xml:space="preserve">Постановлением администрации </w:t>
      </w:r>
    </w:p>
    <w:p w14:paraId="2C293D39" w14:textId="77777777" w:rsidR="00430AB4" w:rsidRDefault="00430AB4" w:rsidP="00DE65CF">
      <w:pPr>
        <w:ind w:firstLine="709"/>
        <w:jc w:val="right"/>
      </w:pPr>
      <w:r>
        <w:t>муниципального образования</w:t>
      </w:r>
      <w:r w:rsidR="00DE65CF">
        <w:t xml:space="preserve"> «</w:t>
      </w:r>
      <w:r>
        <w:t>Сельское поселение</w:t>
      </w:r>
    </w:p>
    <w:p w14:paraId="451E7D83" w14:textId="77777777" w:rsidR="00430AB4" w:rsidRDefault="00430AB4" w:rsidP="00DE65CF">
      <w:pPr>
        <w:ind w:firstLine="709"/>
        <w:jc w:val="right"/>
      </w:pPr>
      <w:r>
        <w:t xml:space="preserve"> </w:t>
      </w:r>
      <w:r w:rsidR="00EB24B3">
        <w:t>Пологозаймищ</w:t>
      </w:r>
      <w:r w:rsidR="00DE65CF">
        <w:t>енский сельсовет</w:t>
      </w:r>
      <w:r>
        <w:t xml:space="preserve"> Ахтубинского </w:t>
      </w:r>
    </w:p>
    <w:p w14:paraId="3DC1E135" w14:textId="77777777" w:rsidR="00DE65CF" w:rsidRDefault="00430AB4" w:rsidP="00DE65CF">
      <w:pPr>
        <w:ind w:firstLine="709"/>
        <w:jc w:val="right"/>
      </w:pPr>
      <w:r>
        <w:t>муниципального района Астраханской области</w:t>
      </w:r>
      <w:r w:rsidR="00DE65CF">
        <w:t xml:space="preserve">» </w:t>
      </w:r>
    </w:p>
    <w:p w14:paraId="51E98731" w14:textId="17834A1A" w:rsidR="00DE65CF" w:rsidRDefault="00DE65CF" w:rsidP="00DE65CF">
      <w:pPr>
        <w:ind w:firstLine="709"/>
        <w:jc w:val="right"/>
      </w:pPr>
      <w:r>
        <w:t xml:space="preserve">№   </w:t>
      </w:r>
      <w:r w:rsidR="005D65FA">
        <w:t>3</w:t>
      </w:r>
      <w:r w:rsidR="004878CA">
        <w:t>7</w:t>
      </w:r>
      <w:r>
        <w:t xml:space="preserve">       от </w:t>
      </w:r>
      <w:r w:rsidR="004878CA">
        <w:t>14</w:t>
      </w:r>
      <w:bookmarkStart w:id="1" w:name="_GoBack"/>
      <w:bookmarkEnd w:id="1"/>
      <w:r w:rsidR="009E234F">
        <w:t>.</w:t>
      </w:r>
      <w:r w:rsidR="00693243">
        <w:t>1</w:t>
      </w:r>
      <w:r w:rsidR="00F421F0">
        <w:t>1</w:t>
      </w:r>
      <w:r>
        <w:t>.20</w:t>
      </w:r>
      <w:r w:rsidR="00EB24B3">
        <w:t>2</w:t>
      </w:r>
      <w:r w:rsidR="00430AB4">
        <w:t>5</w:t>
      </w:r>
      <w:r>
        <w:t>г</w:t>
      </w:r>
    </w:p>
    <w:p w14:paraId="06F453F2" w14:textId="77777777" w:rsidR="00DE65CF" w:rsidRDefault="00DE65CF" w:rsidP="00DE65CF">
      <w:pPr>
        <w:ind w:left="-426" w:right="-850"/>
        <w:jc w:val="right"/>
      </w:pPr>
      <w:r>
        <w:tab/>
      </w:r>
      <w:r>
        <w:tab/>
        <w:t xml:space="preserve">                                                                                              </w:t>
      </w:r>
      <w:r>
        <w:tab/>
        <w:t xml:space="preserve">                                     </w:t>
      </w:r>
    </w:p>
    <w:p w14:paraId="66452907" w14:textId="77777777" w:rsidR="00DE65CF" w:rsidRDefault="00DE65CF" w:rsidP="00DE65CF">
      <w:pPr>
        <w:tabs>
          <w:tab w:val="right" w:pos="-4820"/>
          <w:tab w:val="right" w:pos="-4536"/>
        </w:tabs>
        <w:ind w:firstLine="709"/>
        <w:rPr>
          <w:sz w:val="28"/>
          <w:szCs w:val="28"/>
        </w:rPr>
      </w:pPr>
    </w:p>
    <w:p w14:paraId="0643E1A4" w14:textId="77777777" w:rsidR="00DE65CF" w:rsidRDefault="00DE65CF" w:rsidP="00DE65C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14:paraId="7533F9DC" w14:textId="1ED87F8B" w:rsidR="00DE65CF" w:rsidRDefault="00DE65CF" w:rsidP="00E806C9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применения бюджетной классификации Российской Федерации в части, относяще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ся к бюджету </w:t>
      </w:r>
      <w:r w:rsidR="00321342">
        <w:rPr>
          <w:sz w:val="28"/>
          <w:szCs w:val="28"/>
        </w:rPr>
        <w:t>муниципального образования «</w:t>
      </w:r>
      <w:r w:rsidR="00321342" w:rsidRPr="00430AB4">
        <w:rPr>
          <w:sz w:val="28"/>
          <w:szCs w:val="28"/>
        </w:rPr>
        <w:t>Сельское поселение Пологозаймище</w:t>
      </w:r>
      <w:r w:rsidR="00321342" w:rsidRPr="00430AB4">
        <w:rPr>
          <w:sz w:val="28"/>
          <w:szCs w:val="28"/>
        </w:rPr>
        <w:t>н</w:t>
      </w:r>
      <w:r w:rsidR="00321342" w:rsidRPr="00430AB4">
        <w:rPr>
          <w:sz w:val="28"/>
          <w:szCs w:val="28"/>
        </w:rPr>
        <w:t>ский сельсовет Ахтубинского муниципального района Астраханской области</w:t>
      </w:r>
      <w:r>
        <w:rPr>
          <w:sz w:val="28"/>
          <w:szCs w:val="28"/>
        </w:rPr>
        <w:t>»</w:t>
      </w:r>
      <w:r w:rsidR="00F421F0">
        <w:rPr>
          <w:sz w:val="28"/>
          <w:szCs w:val="28"/>
        </w:rPr>
        <w:t>.</w:t>
      </w:r>
    </w:p>
    <w:p w14:paraId="66057058" w14:textId="77777777" w:rsidR="00DE65CF" w:rsidRDefault="00DE65CF" w:rsidP="00DE65CF">
      <w:pPr>
        <w:tabs>
          <w:tab w:val="right" w:pos="-4820"/>
          <w:tab w:val="right" w:pos="-4536"/>
        </w:tabs>
        <w:ind w:firstLine="709"/>
        <w:jc w:val="center"/>
        <w:rPr>
          <w:sz w:val="28"/>
          <w:szCs w:val="28"/>
        </w:rPr>
      </w:pPr>
    </w:p>
    <w:p w14:paraId="79B3D0E2" w14:textId="77777777" w:rsidR="00DE65CF" w:rsidRDefault="00DE65CF" w:rsidP="00DE65C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.Общие положения</w:t>
      </w:r>
    </w:p>
    <w:p w14:paraId="0261640B" w14:textId="77777777" w:rsidR="00DE65CF" w:rsidRDefault="00DE65CF" w:rsidP="00DE65CF">
      <w:pPr>
        <w:ind w:firstLine="709"/>
        <w:jc w:val="center"/>
        <w:rPr>
          <w:sz w:val="28"/>
          <w:szCs w:val="28"/>
        </w:rPr>
      </w:pPr>
    </w:p>
    <w:p w14:paraId="6D47A9DF" w14:textId="77777777" w:rsidR="00DE65CF" w:rsidRDefault="00DE65CF" w:rsidP="00E806C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применения бюджетной классификации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 в части, относящейся к</w:t>
      </w:r>
      <w:r w:rsidR="00321342">
        <w:rPr>
          <w:sz w:val="28"/>
          <w:szCs w:val="28"/>
        </w:rPr>
        <w:t xml:space="preserve"> бюджету</w:t>
      </w:r>
      <w:r>
        <w:rPr>
          <w:sz w:val="28"/>
          <w:szCs w:val="28"/>
        </w:rPr>
        <w:t xml:space="preserve"> </w:t>
      </w:r>
      <w:r w:rsidR="00321342">
        <w:rPr>
          <w:sz w:val="28"/>
          <w:szCs w:val="28"/>
        </w:rPr>
        <w:t>муниципального образования «</w:t>
      </w:r>
      <w:r w:rsidR="00321342" w:rsidRPr="00430AB4">
        <w:rPr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</w:t>
      </w:r>
      <w:r>
        <w:rPr>
          <w:sz w:val="28"/>
          <w:szCs w:val="28"/>
        </w:rPr>
        <w:t xml:space="preserve">» (далее – Порядок), разработан в соответствии с Бюджетным кодексом Российской Федерации. Порядок устанавливает правила применения бюджетной классификации Российской Федерации в части, относящейся к бюджету </w:t>
      </w:r>
      <w:r w:rsidR="00321342">
        <w:rPr>
          <w:sz w:val="28"/>
          <w:szCs w:val="28"/>
        </w:rPr>
        <w:t>муниципального образования «</w:t>
      </w:r>
      <w:r w:rsidR="00321342" w:rsidRPr="00430AB4">
        <w:rPr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</w:t>
      </w:r>
      <w:r>
        <w:rPr>
          <w:sz w:val="28"/>
          <w:szCs w:val="28"/>
        </w:rPr>
        <w:t>».</w:t>
      </w:r>
    </w:p>
    <w:p w14:paraId="714CD2D6" w14:textId="77777777" w:rsidR="00DE65CF" w:rsidRDefault="00DE65CF" w:rsidP="00DE65CF">
      <w:pPr>
        <w:ind w:firstLine="709"/>
        <w:jc w:val="center"/>
        <w:rPr>
          <w:sz w:val="28"/>
          <w:szCs w:val="28"/>
        </w:rPr>
      </w:pPr>
    </w:p>
    <w:p w14:paraId="2B415235" w14:textId="77777777" w:rsidR="00DE65CF" w:rsidRDefault="00DE65CF" w:rsidP="00DE65C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Целевые статьи расходов </w:t>
      </w:r>
    </w:p>
    <w:p w14:paraId="03FB757A" w14:textId="77777777" w:rsidR="00DE65CF" w:rsidRDefault="00DE65CF" w:rsidP="00DE65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D681F7" w14:textId="77777777" w:rsidR="00DE65CF" w:rsidRDefault="00DE65CF" w:rsidP="00E806C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статьи расходов бюджета </w:t>
      </w:r>
      <w:r w:rsidR="0032134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 обеспечивают привязку бюджетных ассигнований бюджета к муниципальным программам, их подпрограммам, основным мероприятиям, 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домственным целевым программам и (или) непрограммным направлениям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 (функциям) органов местного самоуправления, учреждений образования и культуры, указанных в ведомственной структуре расходов муниципального бюдж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та, и (или) к расходным обязательствам, подлежащим исполнению за счет средств муниципального бюджета.</w:t>
      </w:r>
    </w:p>
    <w:p w14:paraId="2044C6DC" w14:textId="77777777" w:rsidR="00DE65CF" w:rsidRDefault="00DE65CF" w:rsidP="00E806C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Целевым статьям бюджета </w:t>
      </w:r>
      <w:r w:rsidR="0032134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муниципального района Астраха</w:t>
      </w:r>
      <w:r w:rsidR="00321342" w:rsidRPr="00430AB4">
        <w:rPr>
          <w:rFonts w:ascii="Times New Roman" w:hAnsi="Times New Roman" w:cs="Times New Roman"/>
          <w:sz w:val="28"/>
          <w:szCs w:val="28"/>
        </w:rPr>
        <w:t>н</w:t>
      </w:r>
      <w:r w:rsidR="00321342" w:rsidRPr="00430AB4">
        <w:rPr>
          <w:rFonts w:ascii="Times New Roman" w:hAnsi="Times New Roman" w:cs="Times New Roman"/>
          <w:sz w:val="28"/>
          <w:szCs w:val="28"/>
        </w:rPr>
        <w:t>ской области</w:t>
      </w:r>
      <w:r>
        <w:rPr>
          <w:rFonts w:ascii="Times New Roman" w:hAnsi="Times New Roman" w:cs="Times New Roman"/>
          <w:sz w:val="28"/>
          <w:szCs w:val="28"/>
        </w:rPr>
        <w:t>» присваиваются уникальные коды, сформированные с применением буквенно-цифрового ряда: 0, 1, 2, 3, 4, 5, 6, 7, 8, 9, А, Б, В, Г, Д, Е, Ж, И, К, Л, М, Н, О, П, Р, С, Т, У, Ф, Ц, Ч, Ш, Щ, Э, Ю, Я, D, F, G, I, J, L, N, Q, R, S, U, V, W, Y, Z.</w:t>
      </w:r>
    </w:p>
    <w:p w14:paraId="098DAF81" w14:textId="77777777" w:rsidR="00DE65CF" w:rsidRDefault="00DE65CF" w:rsidP="00E806C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Наименования целевых статей расходов бюджета </w:t>
      </w:r>
      <w:r w:rsidR="00321342">
        <w:rPr>
          <w:rFonts w:ascii="Times New Roman" w:hAnsi="Times New Roman" w:cs="Times New Roman"/>
          <w:sz w:val="28"/>
          <w:szCs w:val="28"/>
        </w:rPr>
        <w:t>муниципального образов</w:t>
      </w:r>
      <w:r w:rsidR="00321342">
        <w:rPr>
          <w:rFonts w:ascii="Times New Roman" w:hAnsi="Times New Roman" w:cs="Times New Roman"/>
          <w:sz w:val="28"/>
          <w:szCs w:val="28"/>
        </w:rPr>
        <w:t>а</w:t>
      </w:r>
      <w:r w:rsidR="00321342">
        <w:rPr>
          <w:rFonts w:ascii="Times New Roman" w:hAnsi="Times New Roman" w:cs="Times New Roman"/>
          <w:sz w:val="28"/>
          <w:szCs w:val="28"/>
        </w:rPr>
        <w:t>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муниц</w:t>
      </w:r>
      <w:r w:rsidR="00321342" w:rsidRPr="00430AB4">
        <w:rPr>
          <w:rFonts w:ascii="Times New Roman" w:hAnsi="Times New Roman" w:cs="Times New Roman"/>
          <w:sz w:val="28"/>
          <w:szCs w:val="28"/>
        </w:rPr>
        <w:t>и</w:t>
      </w:r>
      <w:r w:rsidR="00321342" w:rsidRPr="00430AB4">
        <w:rPr>
          <w:rFonts w:ascii="Times New Roman" w:hAnsi="Times New Roman" w:cs="Times New Roman"/>
          <w:sz w:val="28"/>
          <w:szCs w:val="28"/>
        </w:rPr>
        <w:t>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 устанавливаются администраци</w:t>
      </w:r>
      <w:r w:rsidR="00EB24B3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1342">
        <w:rPr>
          <w:rFonts w:ascii="Times New Roman" w:hAnsi="Times New Roman" w:cs="Times New Roman"/>
          <w:sz w:val="28"/>
          <w:szCs w:val="28"/>
        </w:rPr>
        <w:t>муниц</w:t>
      </w:r>
      <w:r w:rsidR="00321342">
        <w:rPr>
          <w:rFonts w:ascii="Times New Roman" w:hAnsi="Times New Roman" w:cs="Times New Roman"/>
          <w:sz w:val="28"/>
          <w:szCs w:val="28"/>
        </w:rPr>
        <w:t>и</w:t>
      </w:r>
      <w:r w:rsidR="00321342">
        <w:rPr>
          <w:rFonts w:ascii="Times New Roman" w:hAnsi="Times New Roman" w:cs="Times New Roman"/>
          <w:sz w:val="28"/>
          <w:szCs w:val="28"/>
        </w:rPr>
        <w:t>пального образования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</w:t>
      </w:r>
      <w:r w:rsidR="00321342" w:rsidRPr="00430AB4">
        <w:rPr>
          <w:rFonts w:ascii="Times New Roman" w:hAnsi="Times New Roman" w:cs="Times New Roman"/>
          <w:sz w:val="28"/>
          <w:szCs w:val="28"/>
        </w:rPr>
        <w:t>у</w:t>
      </w:r>
      <w:r w:rsidR="00321342" w:rsidRPr="00430AB4">
        <w:rPr>
          <w:rFonts w:ascii="Times New Roman" w:hAnsi="Times New Roman" w:cs="Times New Roman"/>
          <w:sz w:val="28"/>
          <w:szCs w:val="28"/>
        </w:rPr>
        <w:t>бинского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 и характеризуют напра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ление бюджетных ассигнований на реализацию:</w:t>
      </w:r>
    </w:p>
    <w:p w14:paraId="1B92A994" w14:textId="77777777" w:rsidR="00DE65CF" w:rsidRDefault="00DE65CF" w:rsidP="00E806C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программ </w:t>
      </w:r>
      <w:r w:rsidR="0032134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муниципального района Астраха</w:t>
      </w:r>
      <w:r w:rsidR="00321342" w:rsidRPr="00430AB4">
        <w:rPr>
          <w:rFonts w:ascii="Times New Roman" w:hAnsi="Times New Roman" w:cs="Times New Roman"/>
          <w:sz w:val="28"/>
          <w:szCs w:val="28"/>
        </w:rPr>
        <w:t>н</w:t>
      </w:r>
      <w:r w:rsidR="00321342" w:rsidRPr="00430AB4">
        <w:rPr>
          <w:rFonts w:ascii="Times New Roman" w:hAnsi="Times New Roman" w:cs="Times New Roman"/>
          <w:sz w:val="28"/>
          <w:szCs w:val="28"/>
        </w:rPr>
        <w:t>ской области</w:t>
      </w:r>
      <w:r>
        <w:rPr>
          <w:rFonts w:ascii="Times New Roman" w:hAnsi="Times New Roman" w:cs="Times New Roman"/>
          <w:sz w:val="28"/>
          <w:szCs w:val="28"/>
        </w:rPr>
        <w:t>» (непрограммных направлений деятельности органов местного сам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управления); </w:t>
      </w:r>
    </w:p>
    <w:p w14:paraId="648051B4" w14:textId="77777777" w:rsidR="00DE65CF" w:rsidRDefault="00DE65CF" w:rsidP="00E806C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 муниципальных программ </w:t>
      </w:r>
      <w:r w:rsidR="0032134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</w:t>
      </w:r>
      <w:r w:rsidR="00321342" w:rsidRPr="00430AB4">
        <w:rPr>
          <w:rFonts w:ascii="Times New Roman" w:hAnsi="Times New Roman" w:cs="Times New Roman"/>
          <w:sz w:val="28"/>
          <w:szCs w:val="28"/>
        </w:rPr>
        <w:t>ь</w:t>
      </w:r>
      <w:r w:rsidR="00321342" w:rsidRPr="00430AB4">
        <w:rPr>
          <w:rFonts w:ascii="Times New Roman" w:hAnsi="Times New Roman" w:cs="Times New Roman"/>
          <w:sz w:val="28"/>
          <w:szCs w:val="28"/>
        </w:rPr>
        <w:t>ское поселение Пологозаймищенский сельсовет Ахтубинского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9CB5669" w14:textId="77777777" w:rsidR="00DE65CF" w:rsidRDefault="00DE65CF" w:rsidP="00E806C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основных мероприятий подпрограмм муниципальных программ </w:t>
      </w:r>
      <w:r w:rsidR="00321342">
        <w:rPr>
          <w:rFonts w:ascii="Times New Roman" w:hAnsi="Times New Roman" w:cs="Times New Roman"/>
          <w:sz w:val="28"/>
          <w:szCs w:val="28"/>
        </w:rPr>
        <w:t>муниципал</w:t>
      </w:r>
      <w:r w:rsidR="00321342">
        <w:rPr>
          <w:rFonts w:ascii="Times New Roman" w:hAnsi="Times New Roman" w:cs="Times New Roman"/>
          <w:sz w:val="28"/>
          <w:szCs w:val="28"/>
        </w:rPr>
        <w:t>ь</w:t>
      </w:r>
      <w:r w:rsidR="00321342">
        <w:rPr>
          <w:rFonts w:ascii="Times New Roman" w:hAnsi="Times New Roman" w:cs="Times New Roman"/>
          <w:sz w:val="28"/>
          <w:szCs w:val="28"/>
        </w:rPr>
        <w:t>ного образования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</w:t>
      </w:r>
      <w:r w:rsidR="00321342" w:rsidRPr="00430AB4">
        <w:rPr>
          <w:rFonts w:ascii="Times New Roman" w:hAnsi="Times New Roman" w:cs="Times New Roman"/>
          <w:sz w:val="28"/>
          <w:szCs w:val="28"/>
        </w:rPr>
        <w:t>н</w:t>
      </w:r>
      <w:r w:rsidR="00321342" w:rsidRPr="00430AB4">
        <w:rPr>
          <w:rFonts w:ascii="Times New Roman" w:hAnsi="Times New Roman" w:cs="Times New Roman"/>
          <w:sz w:val="28"/>
          <w:szCs w:val="28"/>
        </w:rPr>
        <w:t>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8BEC2D2" w14:textId="77777777" w:rsidR="00DE65CF" w:rsidRDefault="00DE65CF" w:rsidP="00E806C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направлений расходов.</w:t>
      </w:r>
    </w:p>
    <w:tbl>
      <w:tblPr>
        <w:tblW w:w="1076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425"/>
        <w:gridCol w:w="426"/>
        <w:gridCol w:w="425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846"/>
      </w:tblGrid>
      <w:tr w:rsidR="00DE65CF" w14:paraId="763150D8" w14:textId="77777777" w:rsidTr="000A28A0">
        <w:tc>
          <w:tcPr>
            <w:tcW w:w="107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F9D6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кода классификации расходов бюджетов</w:t>
            </w:r>
          </w:p>
        </w:tc>
      </w:tr>
      <w:tr w:rsidR="00DE65CF" w14:paraId="4781E65C" w14:textId="77777777" w:rsidTr="000A28A0"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60F5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главного распоряд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теля бю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жетных средств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85D3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ра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дела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BBEF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раздела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6FDA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целевой статьи</w:t>
            </w: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E898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вида расходов</w:t>
            </w:r>
          </w:p>
        </w:tc>
      </w:tr>
      <w:tr w:rsidR="00DE65CF" w14:paraId="57A4F3F8" w14:textId="77777777" w:rsidTr="000A28A0"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3AC6" w14:textId="77777777" w:rsidR="00DE65CF" w:rsidRDefault="00DE65CF" w:rsidP="004405A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B897" w14:textId="77777777" w:rsidR="00DE65CF" w:rsidRDefault="00DE65CF" w:rsidP="004405A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3999" w14:textId="77777777" w:rsidR="00DE65CF" w:rsidRDefault="00DE65CF" w:rsidP="004405A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53A8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Программная (непрограммная) статья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5344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ра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ходов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F526" w14:textId="77777777" w:rsidR="00DE65CF" w:rsidRDefault="00DE65CF" w:rsidP="00440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9B68" w14:textId="77777777" w:rsidR="00DE65CF" w:rsidRDefault="00DE65CF" w:rsidP="00440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группа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B9AC" w14:textId="77777777" w:rsidR="00DE65CF" w:rsidRDefault="000A28A0" w:rsidP="00440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Э</w:t>
            </w:r>
            <w:r w:rsidR="00DE65CF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>-</w:t>
            </w:r>
            <w:r w:rsidR="00DE65CF">
              <w:rPr>
                <w:sz w:val="20"/>
                <w:szCs w:val="20"/>
              </w:rPr>
              <w:t>мент</w:t>
            </w:r>
            <w:proofErr w:type="gramEnd"/>
          </w:p>
        </w:tc>
      </w:tr>
      <w:tr w:rsidR="000A28A0" w14:paraId="04AAB0E0" w14:textId="77777777" w:rsidTr="000A28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4DED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7F53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614D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B21F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1F5D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ECEE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3E80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9EBF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F4F5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203C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97B5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C29D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BBEE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A75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F1E8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1E3B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AC2E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2605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6854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488B" w14:textId="77777777" w:rsidR="00DE65CF" w:rsidRDefault="00DE65CF" w:rsidP="00440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14:paraId="23503394" w14:textId="77777777" w:rsidR="00DE65CF" w:rsidRDefault="00DE65CF" w:rsidP="00DE65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78311" w14:textId="77777777" w:rsidR="00DE65CF" w:rsidRDefault="00DE65CF" w:rsidP="00E806C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Увязка универсальных направлений расходов с основным мероприятием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программы муниципальной программы устанавливается по следующей структуре кода целевой статьи:</w:t>
      </w:r>
    </w:p>
    <w:p w14:paraId="24CBF5E6" w14:textId="77777777" w:rsidR="00DE65CF" w:rsidRDefault="00DE65CF" w:rsidP="00DE65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552"/>
        <w:gridCol w:w="7143"/>
      </w:tblGrid>
      <w:tr w:rsidR="00DE65CF" w14:paraId="6CCE896A" w14:textId="77777777" w:rsidTr="004405A4">
        <w:tc>
          <w:tcPr>
            <w:tcW w:w="2552" w:type="dxa"/>
          </w:tcPr>
          <w:p w14:paraId="3FA54069" w14:textId="77777777" w:rsidR="00DE65CF" w:rsidRDefault="00DE65CF" w:rsidP="004405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XX 0 00 00000</w:t>
            </w:r>
          </w:p>
        </w:tc>
        <w:tc>
          <w:tcPr>
            <w:tcW w:w="7143" w:type="dxa"/>
          </w:tcPr>
          <w:p w14:paraId="41A4DD67" w14:textId="77777777" w:rsidR="00DE65CF" w:rsidRDefault="00DE65CF" w:rsidP="004405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32134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321342" w:rsidRPr="00430AB4">
              <w:rPr>
                <w:rFonts w:ascii="Times New Roman" w:hAnsi="Times New Roman" w:cs="Times New Roman"/>
                <w:sz w:val="28"/>
                <w:szCs w:val="28"/>
              </w:rPr>
              <w:t>Сельское поселение Пологозаймищенский сельсовет Ахтубинского муниципального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DE65CF" w14:paraId="77B2AEF6" w14:textId="77777777" w:rsidTr="004405A4">
        <w:tc>
          <w:tcPr>
            <w:tcW w:w="2552" w:type="dxa"/>
          </w:tcPr>
          <w:p w14:paraId="4A7A8EE9" w14:textId="77777777" w:rsidR="00DE65CF" w:rsidRDefault="00DE65CF" w:rsidP="004405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XX X 00 00000</w:t>
            </w:r>
          </w:p>
        </w:tc>
        <w:tc>
          <w:tcPr>
            <w:tcW w:w="7143" w:type="dxa"/>
          </w:tcPr>
          <w:p w14:paraId="5AC94D98" w14:textId="77777777" w:rsidR="00DE65CF" w:rsidRDefault="00DE65CF" w:rsidP="004405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муниципальной программы </w:t>
            </w:r>
            <w:r w:rsidR="0032134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321342" w:rsidRPr="00430AB4">
              <w:rPr>
                <w:rFonts w:ascii="Times New Roman" w:hAnsi="Times New Roman" w:cs="Times New Roman"/>
                <w:sz w:val="28"/>
                <w:szCs w:val="28"/>
              </w:rPr>
              <w:t>Сельское поселение Пологозаймищенский сельсовет Ахтубинского муниципального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DE65CF" w14:paraId="7B913E55" w14:textId="77777777" w:rsidTr="004405A4">
        <w:tc>
          <w:tcPr>
            <w:tcW w:w="2552" w:type="dxa"/>
          </w:tcPr>
          <w:p w14:paraId="1CEEFF0B" w14:textId="77777777" w:rsidR="00DE65CF" w:rsidRDefault="00DE65CF" w:rsidP="004405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XX X XX 00000</w:t>
            </w:r>
          </w:p>
        </w:tc>
        <w:tc>
          <w:tcPr>
            <w:tcW w:w="7143" w:type="dxa"/>
          </w:tcPr>
          <w:p w14:paraId="17BAFD39" w14:textId="77777777" w:rsidR="00DE65CF" w:rsidRDefault="00DE65CF" w:rsidP="004405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подпрограммы муниципальной программы </w:t>
            </w:r>
            <w:r w:rsidR="0032134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321342" w:rsidRPr="00430AB4">
              <w:rPr>
                <w:rFonts w:ascii="Times New Roman" w:hAnsi="Times New Roman" w:cs="Times New Roman"/>
                <w:sz w:val="28"/>
                <w:szCs w:val="28"/>
              </w:rPr>
              <w:t>Сельское поселение Пологозаймищенский сельсовет Ахтубинского муниципального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ведомственная целевая программа;</w:t>
            </w:r>
          </w:p>
        </w:tc>
      </w:tr>
      <w:tr w:rsidR="00DE65CF" w14:paraId="217C660C" w14:textId="77777777" w:rsidTr="004405A4">
        <w:tc>
          <w:tcPr>
            <w:tcW w:w="2552" w:type="dxa"/>
          </w:tcPr>
          <w:p w14:paraId="0E113FCA" w14:textId="77777777" w:rsidR="00DE65CF" w:rsidRDefault="00DE65CF" w:rsidP="004405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XX X XX XXXXX</w:t>
            </w:r>
          </w:p>
        </w:tc>
        <w:tc>
          <w:tcPr>
            <w:tcW w:w="7143" w:type="dxa"/>
          </w:tcPr>
          <w:p w14:paraId="46C8D411" w14:textId="77777777" w:rsidR="00DE65CF" w:rsidRDefault="00DE65CF" w:rsidP="004405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расходов на реализацию основного мероприятия подпрограммы муниципальной программы </w:t>
            </w:r>
            <w:r w:rsidR="0032134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321342" w:rsidRPr="00430AB4">
              <w:rPr>
                <w:rFonts w:ascii="Times New Roman" w:hAnsi="Times New Roman" w:cs="Times New Roman"/>
                <w:sz w:val="28"/>
                <w:szCs w:val="28"/>
              </w:rPr>
              <w:t>Сельское поселение Пологозаймищенский сельсовет Ахтубинского муниципального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ведомственной целевой программы.</w:t>
            </w:r>
          </w:p>
        </w:tc>
      </w:tr>
    </w:tbl>
    <w:p w14:paraId="3C6393FB" w14:textId="77777777" w:rsidR="00DE65CF" w:rsidRDefault="00DE65CF" w:rsidP="00DE65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30D1CF" w14:textId="77777777" w:rsidR="00DE65CF" w:rsidRDefault="00DE65CF" w:rsidP="00E806C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Увязка универсальных направлений расходов с непрограммными направлен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ями деятельности органов местного самоуправления устанавливается по следующей структуре кода целевой статьи:</w:t>
      </w:r>
    </w:p>
    <w:p w14:paraId="12EDD2EF" w14:textId="77777777" w:rsidR="00DE65CF" w:rsidRDefault="00DE65CF" w:rsidP="00DE65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552"/>
        <w:gridCol w:w="7030"/>
      </w:tblGrid>
      <w:tr w:rsidR="00DE65CF" w14:paraId="4FE4DA73" w14:textId="77777777" w:rsidTr="004405A4">
        <w:tc>
          <w:tcPr>
            <w:tcW w:w="2552" w:type="dxa"/>
          </w:tcPr>
          <w:p w14:paraId="48C1E168" w14:textId="77777777" w:rsidR="00DE65CF" w:rsidRDefault="00DE65CF" w:rsidP="004405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9X 0 00 00000</w:t>
            </w:r>
          </w:p>
        </w:tc>
        <w:tc>
          <w:tcPr>
            <w:tcW w:w="7030" w:type="dxa"/>
          </w:tcPr>
          <w:p w14:paraId="50F130AA" w14:textId="77777777" w:rsidR="00DE65CF" w:rsidRDefault="00DE65CF" w:rsidP="004405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Непрограммное направление деятельности;</w:t>
            </w:r>
          </w:p>
        </w:tc>
      </w:tr>
      <w:tr w:rsidR="00DE65CF" w14:paraId="6F7B236E" w14:textId="77777777" w:rsidTr="004405A4">
        <w:tc>
          <w:tcPr>
            <w:tcW w:w="2552" w:type="dxa"/>
          </w:tcPr>
          <w:p w14:paraId="199D4ED0" w14:textId="77777777" w:rsidR="00DE65CF" w:rsidRDefault="00DE65CF" w:rsidP="004405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9X X 00 00000</w:t>
            </w:r>
          </w:p>
        </w:tc>
        <w:tc>
          <w:tcPr>
            <w:tcW w:w="7030" w:type="dxa"/>
          </w:tcPr>
          <w:p w14:paraId="42E53DA8" w14:textId="77777777" w:rsidR="00DE65CF" w:rsidRDefault="00DE65CF" w:rsidP="004405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Непрограммное направление расходов, ведомственная программа;</w:t>
            </w:r>
          </w:p>
        </w:tc>
      </w:tr>
      <w:tr w:rsidR="00DE65CF" w14:paraId="064C614D" w14:textId="77777777" w:rsidTr="004405A4">
        <w:tc>
          <w:tcPr>
            <w:tcW w:w="2552" w:type="dxa"/>
          </w:tcPr>
          <w:p w14:paraId="620B2526" w14:textId="77777777" w:rsidR="00DE65CF" w:rsidRDefault="00DE65CF" w:rsidP="004405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9X X 00 XXXXX</w:t>
            </w:r>
          </w:p>
        </w:tc>
        <w:tc>
          <w:tcPr>
            <w:tcW w:w="7030" w:type="dxa"/>
          </w:tcPr>
          <w:p w14:paraId="609D1C1D" w14:textId="77777777" w:rsidR="00DE65CF" w:rsidRDefault="00DE65CF" w:rsidP="004405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реализации непрограммных расходов.</w:t>
            </w:r>
          </w:p>
        </w:tc>
      </w:tr>
    </w:tbl>
    <w:p w14:paraId="3B3D7581" w14:textId="77777777" w:rsidR="00DE65CF" w:rsidRDefault="00DE65CF" w:rsidP="00E806C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32134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Сельское поселение Полог</w:t>
      </w:r>
      <w:r w:rsidR="00321342" w:rsidRPr="00430AB4">
        <w:rPr>
          <w:rFonts w:ascii="Times New Roman" w:hAnsi="Times New Roman" w:cs="Times New Roman"/>
          <w:sz w:val="28"/>
          <w:szCs w:val="28"/>
        </w:rPr>
        <w:t>о</w:t>
      </w:r>
      <w:r w:rsidR="00321342" w:rsidRPr="00430AB4">
        <w:rPr>
          <w:rFonts w:ascii="Times New Roman" w:hAnsi="Times New Roman" w:cs="Times New Roman"/>
          <w:sz w:val="28"/>
          <w:szCs w:val="28"/>
        </w:rPr>
        <w:t>займищенский сельсовет Ахтубинского муниципального района Астраханской о</w:t>
      </w:r>
      <w:r w:rsidR="00321342" w:rsidRPr="00430AB4">
        <w:rPr>
          <w:rFonts w:ascii="Times New Roman" w:hAnsi="Times New Roman" w:cs="Times New Roman"/>
          <w:sz w:val="28"/>
          <w:szCs w:val="28"/>
        </w:rPr>
        <w:t>б</w:t>
      </w:r>
      <w:r w:rsidR="00321342" w:rsidRPr="00430AB4">
        <w:rPr>
          <w:rFonts w:ascii="Times New Roman" w:hAnsi="Times New Roman" w:cs="Times New Roman"/>
          <w:sz w:val="28"/>
          <w:szCs w:val="28"/>
        </w:rPr>
        <w:t>ласти</w:t>
      </w:r>
      <w:r>
        <w:rPr>
          <w:rFonts w:ascii="Times New Roman" w:hAnsi="Times New Roman" w:cs="Times New Roman"/>
          <w:sz w:val="28"/>
          <w:szCs w:val="28"/>
        </w:rPr>
        <w:t>» в рамках муниципальных программ, а также непрограммных направлений расходов, для отражения которых настоящим По</w:t>
      </w:r>
      <w:r w:rsidR="007F34C4">
        <w:rPr>
          <w:rFonts w:ascii="Times New Roman" w:hAnsi="Times New Roman" w:cs="Times New Roman"/>
          <w:sz w:val="28"/>
          <w:szCs w:val="28"/>
        </w:rPr>
        <w:t>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предусмотрены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дельные направления расходов, отражаются по целевым статьям расходов, включ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ющим указанные направления расходов.</w:t>
      </w:r>
    </w:p>
    <w:p w14:paraId="3FD1A7FC" w14:textId="77777777" w:rsidR="00DE65CF" w:rsidRDefault="00DE65CF" w:rsidP="00E806C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32134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Сельское поселение Полог</w:t>
      </w:r>
      <w:r w:rsidR="00321342" w:rsidRPr="00430AB4">
        <w:rPr>
          <w:rFonts w:ascii="Times New Roman" w:hAnsi="Times New Roman" w:cs="Times New Roman"/>
          <w:sz w:val="28"/>
          <w:szCs w:val="28"/>
        </w:rPr>
        <w:t>о</w:t>
      </w:r>
      <w:r w:rsidR="00321342" w:rsidRPr="00430AB4">
        <w:rPr>
          <w:rFonts w:ascii="Times New Roman" w:hAnsi="Times New Roman" w:cs="Times New Roman"/>
          <w:sz w:val="28"/>
          <w:szCs w:val="28"/>
        </w:rPr>
        <w:t>займищенский сельсовет Ахтубинского муниципального района Астраханской о</w:t>
      </w:r>
      <w:r w:rsidR="00321342" w:rsidRPr="00430AB4">
        <w:rPr>
          <w:rFonts w:ascii="Times New Roman" w:hAnsi="Times New Roman" w:cs="Times New Roman"/>
          <w:sz w:val="28"/>
          <w:szCs w:val="28"/>
        </w:rPr>
        <w:t>б</w:t>
      </w:r>
      <w:r w:rsidR="00321342" w:rsidRPr="00430AB4">
        <w:rPr>
          <w:rFonts w:ascii="Times New Roman" w:hAnsi="Times New Roman" w:cs="Times New Roman"/>
          <w:sz w:val="28"/>
          <w:szCs w:val="28"/>
        </w:rPr>
        <w:t>ласти</w:t>
      </w:r>
      <w:r>
        <w:rPr>
          <w:rFonts w:ascii="Times New Roman" w:hAnsi="Times New Roman" w:cs="Times New Roman"/>
          <w:sz w:val="28"/>
          <w:szCs w:val="28"/>
        </w:rPr>
        <w:t>» на финансовое обеспечение выполнения функций органов местного сам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управления, и находящихся в их ведении муниципальных учреждений указанных в ведомственной структуре расходов бюджета </w:t>
      </w:r>
      <w:r w:rsidR="0032134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</w:t>
      </w:r>
      <w:r w:rsidR="00321342" w:rsidRPr="00430AB4">
        <w:rPr>
          <w:rFonts w:ascii="Times New Roman" w:hAnsi="Times New Roman" w:cs="Times New Roman"/>
          <w:sz w:val="28"/>
          <w:szCs w:val="28"/>
        </w:rPr>
        <w:t>ь</w:t>
      </w:r>
      <w:r w:rsidR="00321342" w:rsidRPr="00430AB4">
        <w:rPr>
          <w:rFonts w:ascii="Times New Roman" w:hAnsi="Times New Roman" w:cs="Times New Roman"/>
          <w:sz w:val="28"/>
          <w:szCs w:val="28"/>
        </w:rPr>
        <w:t>ское поселение Пологозаймищенский сельсовет Ахтубинского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», подлежат отражению по соответствующим целевым статьям, содержащим соответствующие направления расходов:</w:t>
      </w:r>
    </w:p>
    <w:p w14:paraId="69264B61" w14:textId="77777777" w:rsidR="00DE65CF" w:rsidRDefault="00DE65CF" w:rsidP="00E806C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00010 </w:t>
      </w:r>
      <w:r w:rsidR="00DD07A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Расходы на обеспечение функций органов местного самоуправления </w:t>
      </w:r>
      <w:r w:rsidR="0032134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</w:t>
      </w:r>
      <w:r w:rsidR="007F34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26CA76" w14:textId="6BA11CBD" w:rsidR="008B013B" w:rsidRDefault="00DE65CF" w:rsidP="00E806C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00020 </w:t>
      </w:r>
      <w:r w:rsidR="00DD07A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2134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Сельское поселение Полог</w:t>
      </w:r>
      <w:r w:rsidR="00321342" w:rsidRPr="00430AB4">
        <w:rPr>
          <w:rFonts w:ascii="Times New Roman" w:hAnsi="Times New Roman" w:cs="Times New Roman"/>
          <w:sz w:val="28"/>
          <w:szCs w:val="28"/>
        </w:rPr>
        <w:t>о</w:t>
      </w:r>
      <w:r w:rsidR="00321342" w:rsidRPr="00430AB4">
        <w:rPr>
          <w:rFonts w:ascii="Times New Roman" w:hAnsi="Times New Roman" w:cs="Times New Roman"/>
          <w:sz w:val="28"/>
          <w:szCs w:val="28"/>
        </w:rPr>
        <w:t>займищенский сельсовет Ахтубинского муниципального района Астраханской о</w:t>
      </w:r>
      <w:r w:rsidR="00321342" w:rsidRPr="00430AB4">
        <w:rPr>
          <w:rFonts w:ascii="Times New Roman" w:hAnsi="Times New Roman" w:cs="Times New Roman"/>
          <w:sz w:val="28"/>
          <w:szCs w:val="28"/>
        </w:rPr>
        <w:t>б</w:t>
      </w:r>
      <w:r w:rsidR="00321342" w:rsidRPr="00430AB4">
        <w:rPr>
          <w:rFonts w:ascii="Times New Roman" w:hAnsi="Times New Roman" w:cs="Times New Roman"/>
          <w:sz w:val="28"/>
          <w:szCs w:val="28"/>
        </w:rPr>
        <w:t>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21F0">
        <w:rPr>
          <w:rFonts w:ascii="Times New Roman" w:hAnsi="Times New Roman" w:cs="Times New Roman"/>
          <w:sz w:val="28"/>
          <w:szCs w:val="28"/>
        </w:rPr>
        <w:t>;</w:t>
      </w:r>
    </w:p>
    <w:p w14:paraId="5432053B" w14:textId="0301803C" w:rsidR="00DE65CF" w:rsidRDefault="008B013B" w:rsidP="00E806C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00050 «</w:t>
      </w:r>
      <w:r w:rsidRPr="008B013B">
        <w:rPr>
          <w:rFonts w:ascii="Times New Roman" w:hAnsi="Times New Roman" w:cs="Times New Roman"/>
          <w:sz w:val="28"/>
          <w:szCs w:val="28"/>
        </w:rPr>
        <w:t>Зарезервированные средства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21F0">
        <w:rPr>
          <w:rFonts w:ascii="Times New Roman" w:hAnsi="Times New Roman" w:cs="Times New Roman"/>
          <w:sz w:val="28"/>
          <w:szCs w:val="28"/>
        </w:rPr>
        <w:t>;</w:t>
      </w:r>
      <w:r w:rsidR="00DE65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FF85B9" w14:textId="30A347AD" w:rsidR="004A32EE" w:rsidRDefault="004A32EE" w:rsidP="00E806C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Б1110 «</w:t>
      </w:r>
      <w:r w:rsidR="00683A7E" w:rsidRPr="00683A7E">
        <w:rPr>
          <w:rFonts w:ascii="Times New Roman" w:hAnsi="Times New Roman" w:cs="Times New Roman"/>
          <w:sz w:val="28"/>
          <w:szCs w:val="28"/>
        </w:rPr>
        <w:t xml:space="preserve">Расходы на обеспечение функций органов местного самоуправления </w:t>
      </w:r>
      <w:r w:rsidR="0032134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</w:t>
      </w:r>
      <w:r w:rsidR="008B013B">
        <w:rPr>
          <w:rFonts w:ascii="Times New Roman" w:hAnsi="Times New Roman" w:cs="Times New Roman"/>
          <w:sz w:val="28"/>
          <w:szCs w:val="28"/>
        </w:rPr>
        <w:t>»,</w:t>
      </w:r>
      <w:r w:rsidR="00683A7E" w:rsidRPr="00683A7E">
        <w:rPr>
          <w:rFonts w:ascii="Times New Roman" w:hAnsi="Times New Roman" w:cs="Times New Roman"/>
          <w:sz w:val="28"/>
          <w:szCs w:val="28"/>
        </w:rPr>
        <w:t xml:space="preserve"> связанных с форм</w:t>
      </w:r>
      <w:r w:rsidR="00683A7E" w:rsidRPr="00683A7E">
        <w:rPr>
          <w:rFonts w:ascii="Times New Roman" w:hAnsi="Times New Roman" w:cs="Times New Roman"/>
          <w:sz w:val="28"/>
          <w:szCs w:val="28"/>
        </w:rPr>
        <w:t>и</w:t>
      </w:r>
      <w:r w:rsidR="00683A7E" w:rsidRPr="00683A7E">
        <w:rPr>
          <w:rFonts w:ascii="Times New Roman" w:hAnsi="Times New Roman" w:cs="Times New Roman"/>
          <w:sz w:val="28"/>
          <w:szCs w:val="28"/>
        </w:rPr>
        <w:t>рованием бюджетной отчетности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21F0">
        <w:rPr>
          <w:rFonts w:ascii="Times New Roman" w:hAnsi="Times New Roman" w:cs="Times New Roman"/>
          <w:sz w:val="28"/>
          <w:szCs w:val="28"/>
        </w:rPr>
        <w:t>;</w:t>
      </w:r>
    </w:p>
    <w:p w14:paraId="6EB9C326" w14:textId="688E280C" w:rsidR="008B013B" w:rsidRDefault="008B013B" w:rsidP="00E806C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Д0060 «</w:t>
      </w:r>
      <w:r w:rsidRPr="008B013B">
        <w:rPr>
          <w:rFonts w:ascii="Times New Roman" w:hAnsi="Times New Roman" w:cs="Times New Roman"/>
          <w:sz w:val="28"/>
          <w:szCs w:val="28"/>
        </w:rPr>
        <w:t xml:space="preserve">Расходы на поощрение сотрудников администрации </w:t>
      </w:r>
      <w:r w:rsidR="0032134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21F0">
        <w:rPr>
          <w:rFonts w:ascii="Times New Roman" w:hAnsi="Times New Roman" w:cs="Times New Roman"/>
          <w:sz w:val="28"/>
          <w:szCs w:val="28"/>
        </w:rPr>
        <w:t>;</w:t>
      </w:r>
    </w:p>
    <w:p w14:paraId="67808ACE" w14:textId="65682CDE" w:rsidR="004A32EE" w:rsidRDefault="004A32EE" w:rsidP="00E806C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>П0010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A32EE">
        <w:rPr>
          <w:rFonts w:ascii="Times New Roman" w:hAnsi="Times New Roman" w:cs="Times New Roman"/>
          <w:sz w:val="28"/>
          <w:szCs w:val="28"/>
        </w:rPr>
        <w:t>Реализация муниципальным районом полномочий, переданных пос</w:t>
      </w:r>
      <w:r w:rsidRPr="004A32EE">
        <w:rPr>
          <w:rFonts w:ascii="Times New Roman" w:hAnsi="Times New Roman" w:cs="Times New Roman"/>
          <w:sz w:val="28"/>
          <w:szCs w:val="28"/>
        </w:rPr>
        <w:t>е</w:t>
      </w:r>
      <w:r w:rsidRPr="004A32EE">
        <w:rPr>
          <w:rFonts w:ascii="Times New Roman" w:hAnsi="Times New Roman" w:cs="Times New Roman"/>
          <w:sz w:val="28"/>
          <w:szCs w:val="28"/>
        </w:rPr>
        <w:t>лениями согласно заключенным соглашениям (контрольно-счетной палаты)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21F0">
        <w:rPr>
          <w:rFonts w:ascii="Times New Roman" w:hAnsi="Times New Roman" w:cs="Times New Roman"/>
          <w:sz w:val="28"/>
          <w:szCs w:val="28"/>
        </w:rPr>
        <w:t>;</w:t>
      </w:r>
    </w:p>
    <w:p w14:paraId="4959E05F" w14:textId="13BD6F6C" w:rsidR="004A32EE" w:rsidRDefault="004A32EE" w:rsidP="00E806C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>П0030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A32EE">
        <w:rPr>
          <w:rFonts w:ascii="Times New Roman" w:hAnsi="Times New Roman" w:cs="Times New Roman"/>
          <w:sz w:val="28"/>
          <w:szCs w:val="28"/>
        </w:rPr>
        <w:t>Реализация муниципальным районом полномочий, переданных пос</w:t>
      </w:r>
      <w:r w:rsidRPr="004A32EE">
        <w:rPr>
          <w:rFonts w:ascii="Times New Roman" w:hAnsi="Times New Roman" w:cs="Times New Roman"/>
          <w:sz w:val="28"/>
          <w:szCs w:val="28"/>
        </w:rPr>
        <w:t>е</w:t>
      </w:r>
      <w:r w:rsidRPr="004A32EE">
        <w:rPr>
          <w:rFonts w:ascii="Times New Roman" w:hAnsi="Times New Roman" w:cs="Times New Roman"/>
          <w:sz w:val="28"/>
          <w:szCs w:val="28"/>
        </w:rPr>
        <w:t>лениями согласно заключенным соглашениям (ДК культура)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21F0">
        <w:rPr>
          <w:rFonts w:ascii="Times New Roman" w:hAnsi="Times New Roman" w:cs="Times New Roman"/>
          <w:sz w:val="28"/>
          <w:szCs w:val="28"/>
        </w:rPr>
        <w:t>;</w:t>
      </w:r>
    </w:p>
    <w:p w14:paraId="180166B2" w14:textId="28BA723E" w:rsidR="004A32EE" w:rsidRDefault="004A32EE" w:rsidP="00E806C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>51180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A32EE">
        <w:rPr>
          <w:rFonts w:ascii="Times New Roman" w:hAnsi="Times New Roman" w:cs="Times New Roman"/>
          <w:sz w:val="28"/>
          <w:szCs w:val="28"/>
        </w:rPr>
        <w:t>Осуществление первичного воинского учета на территориях, где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сутствуют военные комиссариаты»</w:t>
      </w:r>
      <w:r w:rsidR="00F421F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CD6766" w14:textId="096CA9CA" w:rsidR="003C68DA" w:rsidRDefault="00DD07AA" w:rsidP="00E806C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AA">
        <w:rPr>
          <w:rFonts w:ascii="Times New Roman" w:hAnsi="Times New Roman" w:cs="Times New Roman"/>
          <w:color w:val="000000"/>
          <w:sz w:val="28"/>
          <w:szCs w:val="28"/>
        </w:rPr>
        <w:lastRenderedPageBreak/>
        <w:t>80050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DD07AA">
        <w:rPr>
          <w:rFonts w:ascii="Times New Roman" w:hAnsi="Times New Roman" w:cs="Times New Roman"/>
          <w:sz w:val="28"/>
          <w:szCs w:val="28"/>
        </w:rPr>
        <w:t xml:space="preserve">Обеспечение первичных мер </w:t>
      </w:r>
      <w:r w:rsidRPr="00DD07AA">
        <w:rPr>
          <w:rFonts w:ascii="Times New Roman" w:hAnsi="Times New Roman" w:cs="Times New Roman"/>
          <w:bCs/>
          <w:sz w:val="28"/>
          <w:szCs w:val="28"/>
        </w:rPr>
        <w:t>пожарной безопасности</w:t>
      </w:r>
      <w:r w:rsidRPr="00DD07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07AA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321342">
        <w:rPr>
          <w:rFonts w:ascii="Times New Roman" w:hAnsi="Times New Roman" w:cs="Times New Roman"/>
          <w:sz w:val="28"/>
          <w:szCs w:val="28"/>
        </w:rPr>
        <w:t>мун</w:t>
      </w:r>
      <w:r w:rsidR="00321342">
        <w:rPr>
          <w:rFonts w:ascii="Times New Roman" w:hAnsi="Times New Roman" w:cs="Times New Roman"/>
          <w:sz w:val="28"/>
          <w:szCs w:val="28"/>
        </w:rPr>
        <w:t>и</w:t>
      </w:r>
      <w:r w:rsidR="00321342">
        <w:rPr>
          <w:rFonts w:ascii="Times New Roman" w:hAnsi="Times New Roman" w:cs="Times New Roman"/>
          <w:sz w:val="28"/>
          <w:szCs w:val="28"/>
        </w:rPr>
        <w:t>ципального образования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</w:t>
      </w:r>
      <w:r w:rsidR="00321342" w:rsidRPr="00430AB4">
        <w:rPr>
          <w:rFonts w:ascii="Times New Roman" w:hAnsi="Times New Roman" w:cs="Times New Roman"/>
          <w:sz w:val="28"/>
          <w:szCs w:val="28"/>
        </w:rPr>
        <w:t>х</w:t>
      </w:r>
      <w:r w:rsidR="00321342" w:rsidRPr="00430AB4">
        <w:rPr>
          <w:rFonts w:ascii="Times New Roman" w:hAnsi="Times New Roman" w:cs="Times New Roman"/>
          <w:sz w:val="28"/>
          <w:szCs w:val="28"/>
        </w:rPr>
        <w:t>тубинского муниципального района Астраханской области</w:t>
      </w:r>
      <w:r w:rsidR="008B013B">
        <w:rPr>
          <w:rFonts w:ascii="Times New Roman" w:hAnsi="Times New Roman" w:cs="Times New Roman"/>
          <w:sz w:val="28"/>
          <w:szCs w:val="28"/>
        </w:rPr>
        <w:t>»</w:t>
      </w:r>
      <w:r w:rsidR="00F421F0">
        <w:rPr>
          <w:rFonts w:ascii="Times New Roman" w:hAnsi="Times New Roman" w:cs="Times New Roman"/>
          <w:sz w:val="28"/>
          <w:szCs w:val="28"/>
        </w:rPr>
        <w:t>;</w:t>
      </w:r>
    </w:p>
    <w:p w14:paraId="4B047864" w14:textId="67538044" w:rsidR="004A32EE" w:rsidRPr="00DD07AA" w:rsidRDefault="004A32EE" w:rsidP="00E806C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80200 «</w:t>
      </w:r>
      <w:r w:rsidRPr="004A32EE">
        <w:rPr>
          <w:rFonts w:ascii="Times New Roman" w:hAnsi="Times New Roman" w:cs="Times New Roman"/>
          <w:sz w:val="28"/>
          <w:szCs w:val="28"/>
        </w:rPr>
        <w:t xml:space="preserve">Резервный фонд для решения вопросов сельских поселений в рамках </w:t>
      </w:r>
      <w:proofErr w:type="spellStart"/>
      <w:r w:rsidRPr="004A32EE">
        <w:rPr>
          <w:rFonts w:ascii="Times New Roman" w:hAnsi="Times New Roman" w:cs="Times New Roman"/>
          <w:sz w:val="28"/>
          <w:szCs w:val="28"/>
        </w:rPr>
        <w:t>непрограммых</w:t>
      </w:r>
      <w:proofErr w:type="spellEnd"/>
      <w:r w:rsidRPr="004A32EE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21F0">
        <w:rPr>
          <w:rFonts w:ascii="Times New Roman" w:hAnsi="Times New Roman" w:cs="Times New Roman"/>
          <w:sz w:val="28"/>
          <w:szCs w:val="28"/>
        </w:rPr>
        <w:t>;</w:t>
      </w:r>
    </w:p>
    <w:p w14:paraId="058B60FC" w14:textId="5A436A57" w:rsidR="00DD07AA" w:rsidRPr="00DD07AA" w:rsidRDefault="00DD07AA" w:rsidP="00E806C9">
      <w:pPr>
        <w:ind w:firstLine="708"/>
        <w:jc w:val="both"/>
        <w:rPr>
          <w:sz w:val="28"/>
          <w:szCs w:val="28"/>
        </w:rPr>
      </w:pPr>
      <w:r w:rsidRPr="00DD07AA">
        <w:rPr>
          <w:color w:val="000000"/>
          <w:sz w:val="28"/>
          <w:szCs w:val="28"/>
        </w:rPr>
        <w:t xml:space="preserve">80260 </w:t>
      </w:r>
      <w:r>
        <w:rPr>
          <w:color w:val="000000"/>
          <w:sz w:val="28"/>
          <w:szCs w:val="28"/>
        </w:rPr>
        <w:t>«</w:t>
      </w:r>
      <w:r w:rsidRPr="00DD07AA">
        <w:rPr>
          <w:sz w:val="28"/>
          <w:szCs w:val="28"/>
        </w:rPr>
        <w:t xml:space="preserve">Благоустройство </w:t>
      </w:r>
      <w:r w:rsidR="00321342">
        <w:rPr>
          <w:sz w:val="28"/>
          <w:szCs w:val="28"/>
        </w:rPr>
        <w:t>муниципального образования «</w:t>
      </w:r>
      <w:r w:rsidR="00321342" w:rsidRPr="00430AB4">
        <w:rPr>
          <w:sz w:val="28"/>
          <w:szCs w:val="28"/>
        </w:rPr>
        <w:t>Сельское поселение Пологозаймищенский сельсовет Ахтубинского муниципального района Астраха</w:t>
      </w:r>
      <w:r w:rsidR="00321342" w:rsidRPr="00430AB4">
        <w:rPr>
          <w:sz w:val="28"/>
          <w:szCs w:val="28"/>
        </w:rPr>
        <w:t>н</w:t>
      </w:r>
      <w:r w:rsidR="00321342" w:rsidRPr="00430AB4">
        <w:rPr>
          <w:sz w:val="28"/>
          <w:szCs w:val="28"/>
        </w:rPr>
        <w:t>ской области</w:t>
      </w:r>
      <w:r w:rsidR="008B013B">
        <w:rPr>
          <w:sz w:val="28"/>
          <w:szCs w:val="28"/>
        </w:rPr>
        <w:t>»</w:t>
      </w:r>
      <w:r w:rsidR="00F421F0">
        <w:rPr>
          <w:sz w:val="28"/>
          <w:szCs w:val="28"/>
        </w:rPr>
        <w:t>;</w:t>
      </w:r>
    </w:p>
    <w:p w14:paraId="4F14500E" w14:textId="3FF94E73" w:rsidR="00DD07AA" w:rsidRPr="00DD07AA" w:rsidRDefault="00DD07AA" w:rsidP="00E806C9">
      <w:pPr>
        <w:ind w:firstLine="708"/>
        <w:jc w:val="both"/>
        <w:rPr>
          <w:sz w:val="28"/>
          <w:szCs w:val="28"/>
        </w:rPr>
      </w:pPr>
      <w:r w:rsidRPr="00DD07AA">
        <w:rPr>
          <w:color w:val="000000"/>
          <w:sz w:val="28"/>
          <w:szCs w:val="28"/>
        </w:rPr>
        <w:t xml:space="preserve">80270 </w:t>
      </w:r>
      <w:r>
        <w:rPr>
          <w:color w:val="000000"/>
          <w:sz w:val="28"/>
          <w:szCs w:val="28"/>
        </w:rPr>
        <w:t>«</w:t>
      </w:r>
      <w:r w:rsidRPr="00DD07AA">
        <w:rPr>
          <w:sz w:val="28"/>
          <w:szCs w:val="28"/>
        </w:rPr>
        <w:t>Забота</w:t>
      </w:r>
      <w:r>
        <w:rPr>
          <w:sz w:val="28"/>
          <w:szCs w:val="28"/>
        </w:rPr>
        <w:t>»</w:t>
      </w:r>
      <w:r w:rsidR="00F421F0">
        <w:rPr>
          <w:sz w:val="28"/>
          <w:szCs w:val="28"/>
        </w:rPr>
        <w:t>;</w:t>
      </w:r>
    </w:p>
    <w:p w14:paraId="594FFEE1" w14:textId="419EA589" w:rsidR="00DD07AA" w:rsidRPr="00DD07AA" w:rsidRDefault="00DD07AA" w:rsidP="00E806C9">
      <w:pPr>
        <w:ind w:firstLine="708"/>
        <w:jc w:val="both"/>
        <w:rPr>
          <w:sz w:val="28"/>
          <w:szCs w:val="28"/>
        </w:rPr>
      </w:pPr>
      <w:r w:rsidRPr="00DD07AA">
        <w:rPr>
          <w:color w:val="000000"/>
          <w:sz w:val="28"/>
          <w:szCs w:val="28"/>
        </w:rPr>
        <w:t xml:space="preserve">80280 </w:t>
      </w:r>
      <w:r>
        <w:rPr>
          <w:color w:val="000000"/>
          <w:sz w:val="28"/>
          <w:szCs w:val="28"/>
        </w:rPr>
        <w:t>«</w:t>
      </w:r>
      <w:r w:rsidRPr="00DD07AA">
        <w:rPr>
          <w:sz w:val="28"/>
          <w:szCs w:val="28"/>
        </w:rPr>
        <w:t>Противодействие экстремизму и профилактика терроризма на терр</w:t>
      </w:r>
      <w:r w:rsidRPr="00DD07AA">
        <w:rPr>
          <w:sz w:val="28"/>
          <w:szCs w:val="28"/>
        </w:rPr>
        <w:t>и</w:t>
      </w:r>
      <w:r w:rsidRPr="00DD07AA">
        <w:rPr>
          <w:sz w:val="28"/>
          <w:szCs w:val="28"/>
        </w:rPr>
        <w:t xml:space="preserve">тории </w:t>
      </w:r>
      <w:r w:rsidR="00321342">
        <w:rPr>
          <w:sz w:val="28"/>
          <w:szCs w:val="28"/>
        </w:rPr>
        <w:t>муниципального образования «</w:t>
      </w:r>
      <w:r w:rsidR="00321342" w:rsidRPr="00430AB4">
        <w:rPr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</w:t>
      </w:r>
      <w:r w:rsidR="008B013B">
        <w:rPr>
          <w:sz w:val="28"/>
          <w:szCs w:val="28"/>
        </w:rPr>
        <w:t>»</w:t>
      </w:r>
      <w:r w:rsidR="00F421F0">
        <w:rPr>
          <w:sz w:val="28"/>
          <w:szCs w:val="28"/>
        </w:rPr>
        <w:t>;</w:t>
      </w:r>
    </w:p>
    <w:p w14:paraId="6CF1D6C0" w14:textId="0DDBBAEC" w:rsidR="00DD07AA" w:rsidRDefault="00DD07AA" w:rsidP="00E806C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AA">
        <w:rPr>
          <w:rFonts w:ascii="Times New Roman" w:hAnsi="Times New Roman" w:cs="Times New Roman"/>
          <w:sz w:val="28"/>
          <w:szCs w:val="28"/>
        </w:rPr>
        <w:t>80290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D07AA">
        <w:rPr>
          <w:rFonts w:ascii="Times New Roman" w:hAnsi="Times New Roman" w:cs="Times New Roman"/>
          <w:sz w:val="28"/>
          <w:szCs w:val="28"/>
        </w:rPr>
        <w:t>Подготовка и проведение празднования  годовщины Победы в ВОВ 1941-1945 годов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21F0">
        <w:rPr>
          <w:rFonts w:ascii="Times New Roman" w:hAnsi="Times New Roman" w:cs="Times New Roman"/>
          <w:sz w:val="28"/>
          <w:szCs w:val="28"/>
        </w:rPr>
        <w:t>;</w:t>
      </w:r>
    </w:p>
    <w:p w14:paraId="14C87BDD" w14:textId="01CF6ED6" w:rsidR="00660BFF" w:rsidRDefault="003C68DA" w:rsidP="00E806C9">
      <w:pPr>
        <w:pStyle w:val="ConsPlusNormal"/>
        <w:suppressAutoHyphens w:val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D07AA">
        <w:rPr>
          <w:rFonts w:ascii="Times New Roman" w:hAnsi="Times New Roman" w:cs="Times New Roman"/>
          <w:sz w:val="28"/>
          <w:szCs w:val="28"/>
        </w:rPr>
        <w:t xml:space="preserve">80300 </w:t>
      </w:r>
      <w:r w:rsidR="008B013B" w:rsidRPr="00DD07AA">
        <w:rPr>
          <w:rFonts w:ascii="Times New Roman" w:hAnsi="Times New Roman" w:cs="Times New Roman"/>
          <w:sz w:val="28"/>
          <w:szCs w:val="28"/>
        </w:rPr>
        <w:t>«Расходы по эффективному использованию муниципального имущ</w:t>
      </w:r>
      <w:r w:rsidR="008B013B" w:rsidRPr="00DD07AA">
        <w:rPr>
          <w:rFonts w:ascii="Times New Roman" w:hAnsi="Times New Roman" w:cs="Times New Roman"/>
          <w:sz w:val="28"/>
          <w:szCs w:val="28"/>
        </w:rPr>
        <w:t>е</w:t>
      </w:r>
      <w:r w:rsidR="008B013B" w:rsidRPr="00DD07AA">
        <w:rPr>
          <w:rFonts w:ascii="Times New Roman" w:hAnsi="Times New Roman" w:cs="Times New Roman"/>
          <w:sz w:val="28"/>
          <w:szCs w:val="28"/>
        </w:rPr>
        <w:t>ства»</w:t>
      </w:r>
      <w:r w:rsidR="00F421F0">
        <w:rPr>
          <w:rFonts w:ascii="Times New Roman" w:hAnsi="Times New Roman" w:cs="Times New Roman"/>
          <w:sz w:val="28"/>
          <w:szCs w:val="28"/>
        </w:rPr>
        <w:t>.</w:t>
      </w:r>
      <w:r w:rsidR="008B013B" w:rsidRPr="003C68D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A44875A" w14:textId="77777777" w:rsidR="00DE65CF" w:rsidRPr="001F48AD" w:rsidRDefault="008B013B" w:rsidP="00E806C9">
      <w:pPr>
        <w:pStyle w:val="ConsPlusNormal"/>
        <w:suppressAutoHyphens w:val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br w:type="page"/>
      </w:r>
      <w:r w:rsidR="00DE65CF" w:rsidRPr="001F48AD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62097F21" w14:textId="77777777" w:rsidR="00DE65CF" w:rsidRDefault="00DE65CF" w:rsidP="00DE65C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15F035C" w14:textId="77777777" w:rsidR="001F48AD" w:rsidRDefault="00DE65CF" w:rsidP="00DE65C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48AD">
        <w:rPr>
          <w:rFonts w:ascii="Times New Roman" w:hAnsi="Times New Roman" w:cs="Times New Roman"/>
          <w:sz w:val="28"/>
          <w:szCs w:val="28"/>
        </w:rPr>
        <w:t>Перечень и правила отнесения ра</w:t>
      </w:r>
      <w:r w:rsidR="005A2ECC" w:rsidRPr="001F48AD">
        <w:rPr>
          <w:rFonts w:ascii="Times New Roman" w:hAnsi="Times New Roman" w:cs="Times New Roman"/>
          <w:sz w:val="28"/>
          <w:szCs w:val="28"/>
        </w:rPr>
        <w:t>сходов бюджета</w:t>
      </w:r>
    </w:p>
    <w:p w14:paraId="5510A940" w14:textId="0C49AF1C" w:rsidR="00DE65CF" w:rsidRPr="001F48AD" w:rsidRDefault="00321342" w:rsidP="00DE65C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</w:t>
      </w:r>
      <w:r w:rsidR="00DE65CF" w:rsidRPr="001F48AD">
        <w:rPr>
          <w:rFonts w:ascii="Times New Roman" w:hAnsi="Times New Roman" w:cs="Times New Roman"/>
          <w:sz w:val="28"/>
          <w:szCs w:val="28"/>
        </w:rPr>
        <w:t>» на соответствующие целевые статьи</w:t>
      </w:r>
      <w:r w:rsidR="00F421F0">
        <w:rPr>
          <w:rFonts w:ascii="Times New Roman" w:hAnsi="Times New Roman" w:cs="Times New Roman"/>
          <w:sz w:val="28"/>
          <w:szCs w:val="28"/>
        </w:rPr>
        <w:t>.</w:t>
      </w:r>
    </w:p>
    <w:p w14:paraId="7B39EB5E" w14:textId="77777777" w:rsidR="00DE65CF" w:rsidRPr="00693243" w:rsidRDefault="00DE65CF" w:rsidP="00DE65CF">
      <w:pPr>
        <w:pStyle w:val="ConsPlusNormal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8075D4C" w14:textId="77777777" w:rsidR="00DE65CF" w:rsidRPr="00693243" w:rsidRDefault="00DE65CF" w:rsidP="00FA23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2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931908" w14:textId="5A7D198A" w:rsidR="003911BF" w:rsidRPr="00FA2313" w:rsidRDefault="00DE65CF" w:rsidP="00FA231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23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</w:t>
      </w:r>
      <w:r w:rsidR="003911BF" w:rsidRPr="00FA23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FA23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0 00 00000</w:t>
      </w:r>
      <w:r w:rsidRPr="006932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Муниципальная программа «</w:t>
      </w:r>
      <w:r w:rsidR="003911BF" w:rsidRPr="00693243">
        <w:rPr>
          <w:rFonts w:ascii="Times New Roman" w:hAnsi="Times New Roman" w:cs="Times New Roman"/>
          <w:sz w:val="28"/>
          <w:szCs w:val="28"/>
        </w:rPr>
        <w:t xml:space="preserve">Реализация функций органов местного самоуправления </w:t>
      </w:r>
      <w:r w:rsidR="0032134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</w:t>
      </w:r>
      <w:r w:rsidR="003911BF" w:rsidRPr="00693243">
        <w:rPr>
          <w:rFonts w:ascii="Times New Roman" w:hAnsi="Times New Roman" w:cs="Times New Roman"/>
          <w:sz w:val="28"/>
          <w:szCs w:val="28"/>
        </w:rPr>
        <w:t>»</w:t>
      </w:r>
      <w:r w:rsidR="00F421F0">
        <w:rPr>
          <w:rFonts w:ascii="Times New Roman" w:hAnsi="Times New Roman" w:cs="Times New Roman"/>
          <w:sz w:val="28"/>
          <w:szCs w:val="28"/>
        </w:rPr>
        <w:t>.</w:t>
      </w:r>
    </w:p>
    <w:p w14:paraId="1F341B74" w14:textId="77777777" w:rsidR="00DE65CF" w:rsidRDefault="00DE65CF" w:rsidP="00E806C9">
      <w:pPr>
        <w:pStyle w:val="ConsPlusNormal"/>
        <w:suppressAutoHyphens w:val="0"/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</w:t>
      </w:r>
      <w:r w:rsidR="00321342">
        <w:rPr>
          <w:rFonts w:ascii="Times New Roman" w:hAnsi="Times New Roman" w:cs="Times New Roman"/>
          <w:sz w:val="28"/>
          <w:szCs w:val="28"/>
        </w:rPr>
        <w:t>муниципального о</w:t>
      </w:r>
      <w:r w:rsidR="00321342">
        <w:rPr>
          <w:rFonts w:ascii="Times New Roman" w:hAnsi="Times New Roman" w:cs="Times New Roman"/>
          <w:sz w:val="28"/>
          <w:szCs w:val="28"/>
        </w:rPr>
        <w:t>б</w:t>
      </w:r>
      <w:r w:rsidR="00321342">
        <w:rPr>
          <w:rFonts w:ascii="Times New Roman" w:hAnsi="Times New Roman" w:cs="Times New Roman"/>
          <w:sz w:val="28"/>
          <w:szCs w:val="28"/>
        </w:rPr>
        <w:t>разования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</w:t>
      </w:r>
      <w:r w:rsidR="00321342" w:rsidRPr="00430AB4">
        <w:rPr>
          <w:rFonts w:ascii="Times New Roman" w:hAnsi="Times New Roman" w:cs="Times New Roman"/>
          <w:sz w:val="28"/>
          <w:szCs w:val="28"/>
        </w:rPr>
        <w:t>у</w:t>
      </w:r>
      <w:r w:rsidR="00321342" w:rsidRPr="00430AB4">
        <w:rPr>
          <w:rFonts w:ascii="Times New Roman" w:hAnsi="Times New Roman" w:cs="Times New Roman"/>
          <w:sz w:val="28"/>
          <w:szCs w:val="28"/>
        </w:rPr>
        <w:t>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 на реализацию муниципальной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граммы </w:t>
      </w:r>
      <w:r w:rsidR="003911BF">
        <w:rPr>
          <w:rFonts w:ascii="Times New Roman" w:hAnsi="Times New Roman" w:cs="Times New Roman"/>
          <w:sz w:val="28"/>
          <w:szCs w:val="28"/>
        </w:rPr>
        <w:t>«</w:t>
      </w:r>
      <w:r w:rsidR="003911BF" w:rsidRPr="003911BF">
        <w:rPr>
          <w:rFonts w:ascii="Times New Roman" w:hAnsi="Times New Roman" w:cs="Times New Roman"/>
          <w:sz w:val="28"/>
          <w:szCs w:val="28"/>
        </w:rPr>
        <w:t xml:space="preserve">Реализация функций  органов местного самоуправления </w:t>
      </w:r>
      <w:r w:rsidR="0032134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</w:t>
      </w:r>
      <w:r w:rsidR="003911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осуществляемые по следующим подпрограммам муниципальной программы</w:t>
      </w:r>
      <w:r w:rsidR="007F34C4">
        <w:rPr>
          <w:rFonts w:ascii="Times New Roman" w:hAnsi="Times New Roman" w:cs="Times New Roman"/>
          <w:sz w:val="28"/>
          <w:szCs w:val="28"/>
        </w:rPr>
        <w:t>:</w:t>
      </w:r>
    </w:p>
    <w:p w14:paraId="2D0DF8EC" w14:textId="77777777" w:rsidR="003911BF" w:rsidRPr="00693243" w:rsidRDefault="00DE65CF" w:rsidP="00E806C9">
      <w:pPr>
        <w:pStyle w:val="ConsPlusNormal"/>
        <w:suppressAutoHyphens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93243">
        <w:rPr>
          <w:rFonts w:ascii="Times New Roman" w:hAnsi="Times New Roman" w:cs="Times New Roman"/>
          <w:bCs/>
          <w:sz w:val="28"/>
          <w:szCs w:val="28"/>
          <w:lang w:eastAsia="ru-RU"/>
        </w:rPr>
        <w:t>0</w:t>
      </w:r>
      <w:r w:rsidR="00E63F09" w:rsidRPr="00693243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3911BF" w:rsidRPr="006932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</w:t>
      </w:r>
      <w:r w:rsidRPr="006932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00 00000 </w:t>
      </w:r>
      <w:r w:rsidR="003911BF" w:rsidRPr="00693243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693243">
        <w:rPr>
          <w:rFonts w:ascii="Times New Roman" w:hAnsi="Times New Roman" w:cs="Times New Roman"/>
          <w:bCs/>
          <w:sz w:val="28"/>
          <w:szCs w:val="28"/>
          <w:lang w:eastAsia="ru-RU"/>
        </w:rPr>
        <w:t>Обеспечение эффективной финансово-хозяйственной деятел</w:t>
      </w:r>
      <w:r w:rsidRPr="00693243">
        <w:rPr>
          <w:rFonts w:ascii="Times New Roman" w:hAnsi="Times New Roman" w:cs="Times New Roman"/>
          <w:bCs/>
          <w:sz w:val="28"/>
          <w:szCs w:val="28"/>
          <w:lang w:eastAsia="ru-RU"/>
        </w:rPr>
        <w:t>ь</w:t>
      </w:r>
      <w:r w:rsidRPr="006932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ности администрации </w:t>
      </w:r>
      <w:r w:rsidR="0032134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Сельское поселение Полог</w:t>
      </w:r>
      <w:r w:rsidR="00321342" w:rsidRPr="00430AB4">
        <w:rPr>
          <w:rFonts w:ascii="Times New Roman" w:hAnsi="Times New Roman" w:cs="Times New Roman"/>
          <w:sz w:val="28"/>
          <w:szCs w:val="28"/>
        </w:rPr>
        <w:t>о</w:t>
      </w:r>
      <w:r w:rsidR="00321342" w:rsidRPr="00430AB4">
        <w:rPr>
          <w:rFonts w:ascii="Times New Roman" w:hAnsi="Times New Roman" w:cs="Times New Roman"/>
          <w:sz w:val="28"/>
          <w:szCs w:val="28"/>
        </w:rPr>
        <w:t>займищенский сельсовет Ахтубинского муниципального района Астраханской о</w:t>
      </w:r>
      <w:r w:rsidR="00321342" w:rsidRPr="00430AB4">
        <w:rPr>
          <w:rFonts w:ascii="Times New Roman" w:hAnsi="Times New Roman" w:cs="Times New Roman"/>
          <w:sz w:val="28"/>
          <w:szCs w:val="28"/>
        </w:rPr>
        <w:t>б</w:t>
      </w:r>
      <w:r w:rsidR="00321342" w:rsidRPr="00430AB4">
        <w:rPr>
          <w:rFonts w:ascii="Times New Roman" w:hAnsi="Times New Roman" w:cs="Times New Roman"/>
          <w:sz w:val="28"/>
          <w:szCs w:val="28"/>
        </w:rPr>
        <w:t>ласти</w:t>
      </w:r>
      <w:r w:rsidR="003911BF" w:rsidRPr="00693243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6932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рамках муниципальной программы </w:t>
      </w:r>
      <w:r w:rsidR="003911BF" w:rsidRPr="00693243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3911BF" w:rsidRPr="00693243">
        <w:rPr>
          <w:rFonts w:ascii="Times New Roman" w:hAnsi="Times New Roman" w:cs="Times New Roman"/>
          <w:sz w:val="28"/>
          <w:szCs w:val="28"/>
        </w:rPr>
        <w:t xml:space="preserve">Реализация функций органов местного самоуправления </w:t>
      </w:r>
      <w:r w:rsidR="0032134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</w:t>
      </w:r>
      <w:r w:rsidR="00321342" w:rsidRPr="00430AB4">
        <w:rPr>
          <w:rFonts w:ascii="Times New Roman" w:hAnsi="Times New Roman" w:cs="Times New Roman"/>
          <w:sz w:val="28"/>
          <w:szCs w:val="28"/>
        </w:rPr>
        <w:t>и</w:t>
      </w:r>
      <w:r w:rsidR="00321342" w:rsidRPr="00430AB4">
        <w:rPr>
          <w:rFonts w:ascii="Times New Roman" w:hAnsi="Times New Roman" w:cs="Times New Roman"/>
          <w:sz w:val="28"/>
          <w:szCs w:val="28"/>
        </w:rPr>
        <w:t>щенский сельсовет Ахтубинского муниципального района Астраханской области</w:t>
      </w:r>
      <w:r w:rsidR="003911BF" w:rsidRPr="00693243">
        <w:rPr>
          <w:rFonts w:ascii="Times New Roman" w:hAnsi="Times New Roman" w:cs="Times New Roman"/>
          <w:sz w:val="28"/>
          <w:szCs w:val="28"/>
        </w:rPr>
        <w:t>»</w:t>
      </w:r>
      <w:r w:rsidR="00660BFF">
        <w:rPr>
          <w:rFonts w:ascii="Times New Roman" w:hAnsi="Times New Roman" w:cs="Times New Roman"/>
          <w:sz w:val="28"/>
          <w:szCs w:val="28"/>
        </w:rPr>
        <w:t>.</w:t>
      </w:r>
    </w:p>
    <w:p w14:paraId="0C135007" w14:textId="77777777" w:rsidR="00DE65CF" w:rsidRDefault="00DE65CF" w:rsidP="00E806C9">
      <w:pPr>
        <w:pStyle w:val="ConsPlusNormal"/>
        <w:suppressAutoHyphens w:val="0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статьи муниципальной </w:t>
      </w:r>
      <w:r w:rsidR="003911BF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«Обеспечение эффективной финансово-хозяйственной деятельности администрации </w:t>
      </w:r>
      <w:r w:rsidR="00321342">
        <w:rPr>
          <w:rFonts w:ascii="Times New Roman" w:hAnsi="Times New Roman" w:cs="Times New Roman"/>
          <w:sz w:val="28"/>
          <w:szCs w:val="28"/>
        </w:rPr>
        <w:t>муниципального образов</w:t>
      </w:r>
      <w:r w:rsidR="00321342">
        <w:rPr>
          <w:rFonts w:ascii="Times New Roman" w:hAnsi="Times New Roman" w:cs="Times New Roman"/>
          <w:sz w:val="28"/>
          <w:szCs w:val="28"/>
        </w:rPr>
        <w:t>а</w:t>
      </w:r>
      <w:r w:rsidR="00321342">
        <w:rPr>
          <w:rFonts w:ascii="Times New Roman" w:hAnsi="Times New Roman" w:cs="Times New Roman"/>
          <w:sz w:val="28"/>
          <w:szCs w:val="28"/>
        </w:rPr>
        <w:t>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муниц</w:t>
      </w:r>
      <w:r w:rsidR="00321342" w:rsidRPr="00430AB4">
        <w:rPr>
          <w:rFonts w:ascii="Times New Roman" w:hAnsi="Times New Roman" w:cs="Times New Roman"/>
          <w:sz w:val="28"/>
          <w:szCs w:val="28"/>
        </w:rPr>
        <w:t>и</w:t>
      </w:r>
      <w:r w:rsidR="00321342" w:rsidRPr="00430AB4">
        <w:rPr>
          <w:rFonts w:ascii="Times New Roman" w:hAnsi="Times New Roman" w:cs="Times New Roman"/>
          <w:sz w:val="28"/>
          <w:szCs w:val="28"/>
        </w:rPr>
        <w:t>пального района Астраханской области</w:t>
      </w:r>
      <w:r w:rsidR="003911BF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рамках муниципальной программы </w:t>
      </w:r>
      <w:r w:rsidR="003911BF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660BFF">
        <w:rPr>
          <w:rFonts w:ascii="Times New Roman" w:hAnsi="Times New Roman" w:cs="Times New Roman"/>
          <w:sz w:val="28"/>
          <w:szCs w:val="28"/>
        </w:rPr>
        <w:t>Ре</w:t>
      </w:r>
      <w:r w:rsidR="00660BFF">
        <w:rPr>
          <w:rFonts w:ascii="Times New Roman" w:hAnsi="Times New Roman" w:cs="Times New Roman"/>
          <w:sz w:val="28"/>
          <w:szCs w:val="28"/>
        </w:rPr>
        <w:t>а</w:t>
      </w:r>
      <w:r w:rsidR="00660BFF">
        <w:rPr>
          <w:rFonts w:ascii="Times New Roman" w:hAnsi="Times New Roman" w:cs="Times New Roman"/>
          <w:sz w:val="28"/>
          <w:szCs w:val="28"/>
        </w:rPr>
        <w:t xml:space="preserve">лизация функций </w:t>
      </w:r>
      <w:r w:rsidR="003911BF" w:rsidRPr="003911BF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32134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муниципальн</w:t>
      </w:r>
      <w:r w:rsidR="00321342" w:rsidRPr="00430AB4">
        <w:rPr>
          <w:rFonts w:ascii="Times New Roman" w:hAnsi="Times New Roman" w:cs="Times New Roman"/>
          <w:sz w:val="28"/>
          <w:szCs w:val="28"/>
        </w:rPr>
        <w:t>о</w:t>
      </w:r>
      <w:r w:rsidR="00321342" w:rsidRPr="00430AB4">
        <w:rPr>
          <w:rFonts w:ascii="Times New Roman" w:hAnsi="Times New Roman" w:cs="Times New Roman"/>
          <w:sz w:val="28"/>
          <w:szCs w:val="28"/>
        </w:rPr>
        <w:t>го района Астраханской области</w:t>
      </w:r>
      <w:r w:rsidR="003911BF">
        <w:rPr>
          <w:rFonts w:ascii="Times New Roman" w:hAnsi="Times New Roman" w:cs="Times New Roman"/>
          <w:sz w:val="28"/>
          <w:szCs w:val="28"/>
        </w:rPr>
        <w:t>»</w:t>
      </w:r>
      <w:r w:rsidR="00660BFF">
        <w:rPr>
          <w:rFonts w:ascii="Times New Roman" w:hAnsi="Times New Roman" w:cs="Times New Roman"/>
          <w:sz w:val="28"/>
          <w:szCs w:val="28"/>
        </w:rPr>
        <w:t>.</w:t>
      </w:r>
    </w:p>
    <w:p w14:paraId="5BF1CB4C" w14:textId="77777777" w:rsidR="003911BF" w:rsidRDefault="001F48AD" w:rsidP="00E806C9">
      <w:pPr>
        <w:pStyle w:val="ConsPlusNormal"/>
        <w:suppressAutoHyphens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65CF" w:rsidRPr="00693243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E63F09" w:rsidRPr="00693243">
        <w:rPr>
          <w:rFonts w:ascii="Times New Roman" w:hAnsi="Times New Roman" w:cs="Times New Roman"/>
          <w:sz w:val="28"/>
          <w:szCs w:val="28"/>
        </w:rPr>
        <w:t>1</w:t>
      </w:r>
      <w:r w:rsidR="00DE65CF" w:rsidRPr="00693243">
        <w:rPr>
          <w:rFonts w:ascii="Times New Roman" w:hAnsi="Times New Roman" w:cs="Times New Roman"/>
          <w:sz w:val="28"/>
          <w:szCs w:val="28"/>
          <w:lang w:eastAsia="ru-RU"/>
        </w:rPr>
        <w:t xml:space="preserve"> 1 00 00010</w:t>
      </w:r>
      <w:r w:rsidR="00DE65CF" w:rsidRPr="003911BF">
        <w:rPr>
          <w:rFonts w:ascii="Times New Roman" w:hAnsi="Times New Roman" w:cs="Times New Roman"/>
          <w:sz w:val="28"/>
          <w:szCs w:val="28"/>
          <w:lang w:eastAsia="ru-RU"/>
        </w:rPr>
        <w:t xml:space="preserve"> Расходы на обеспечение функций органов местного самоупра</w:t>
      </w:r>
      <w:r w:rsidR="00DE65CF" w:rsidRPr="003911BF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DE65CF" w:rsidRPr="003911BF">
        <w:rPr>
          <w:rFonts w:ascii="Times New Roman" w:hAnsi="Times New Roman" w:cs="Times New Roman"/>
          <w:sz w:val="28"/>
          <w:szCs w:val="28"/>
          <w:lang w:eastAsia="ru-RU"/>
        </w:rPr>
        <w:t xml:space="preserve">ления </w:t>
      </w:r>
      <w:r w:rsidR="0032134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</w:t>
      </w:r>
      <w:r w:rsidR="00E63F09" w:rsidRPr="003911BF">
        <w:rPr>
          <w:rFonts w:ascii="Times New Roman" w:hAnsi="Times New Roman" w:cs="Times New Roman"/>
          <w:sz w:val="28"/>
          <w:szCs w:val="28"/>
        </w:rPr>
        <w:t>»</w:t>
      </w:r>
      <w:r w:rsidR="00DE65CF" w:rsidRPr="003911BF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подпр</w:t>
      </w:r>
      <w:r w:rsidR="00E63F09" w:rsidRPr="003911BF">
        <w:rPr>
          <w:rFonts w:ascii="Times New Roman" w:hAnsi="Times New Roman" w:cs="Times New Roman"/>
          <w:sz w:val="28"/>
          <w:szCs w:val="28"/>
        </w:rPr>
        <w:t>о</w:t>
      </w:r>
      <w:r w:rsidR="00DE65CF" w:rsidRPr="003911BF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E63F09" w:rsidRPr="003911BF">
        <w:rPr>
          <w:rFonts w:ascii="Times New Roman" w:hAnsi="Times New Roman" w:cs="Times New Roman"/>
          <w:sz w:val="28"/>
          <w:szCs w:val="28"/>
        </w:rPr>
        <w:t>раммы «Обеспечение эффективной финансово-хозяйственной деятельности админи</w:t>
      </w:r>
      <w:r w:rsidR="003911BF">
        <w:rPr>
          <w:rFonts w:ascii="Times New Roman" w:hAnsi="Times New Roman" w:cs="Times New Roman"/>
          <w:sz w:val="28"/>
          <w:szCs w:val="28"/>
        </w:rPr>
        <w:t xml:space="preserve">страции </w:t>
      </w:r>
      <w:r w:rsidR="0032134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</w:t>
      </w:r>
      <w:r w:rsidR="00321342" w:rsidRPr="00430AB4">
        <w:rPr>
          <w:rFonts w:ascii="Times New Roman" w:hAnsi="Times New Roman" w:cs="Times New Roman"/>
          <w:sz w:val="28"/>
          <w:szCs w:val="28"/>
        </w:rPr>
        <w:t>и</w:t>
      </w:r>
      <w:r w:rsidR="00321342" w:rsidRPr="00430AB4">
        <w:rPr>
          <w:rFonts w:ascii="Times New Roman" w:hAnsi="Times New Roman" w:cs="Times New Roman"/>
          <w:sz w:val="28"/>
          <w:szCs w:val="28"/>
        </w:rPr>
        <w:t>щенский сельсовет Ахтубинского муниципального района Астраханской области</w:t>
      </w:r>
      <w:r w:rsidR="00E63F09" w:rsidRPr="003911BF">
        <w:rPr>
          <w:rFonts w:ascii="Times New Roman" w:hAnsi="Times New Roman" w:cs="Times New Roman"/>
          <w:sz w:val="28"/>
          <w:szCs w:val="28"/>
        </w:rPr>
        <w:t>»</w:t>
      </w:r>
      <w:r w:rsidR="00DE65CF" w:rsidRPr="003911B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программы</w:t>
      </w:r>
      <w:r w:rsidR="00DE65CF">
        <w:rPr>
          <w:sz w:val="28"/>
          <w:szCs w:val="28"/>
          <w:lang w:eastAsia="ru-RU"/>
        </w:rPr>
        <w:t xml:space="preserve"> </w:t>
      </w:r>
      <w:r w:rsidR="003911BF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3911BF" w:rsidRPr="003911BF">
        <w:rPr>
          <w:rFonts w:ascii="Times New Roman" w:hAnsi="Times New Roman" w:cs="Times New Roman"/>
          <w:sz w:val="28"/>
          <w:szCs w:val="28"/>
        </w:rPr>
        <w:t>Реализация функций  органов местного самоуправл</w:t>
      </w:r>
      <w:r w:rsidR="003911BF" w:rsidRPr="003911BF">
        <w:rPr>
          <w:rFonts w:ascii="Times New Roman" w:hAnsi="Times New Roman" w:cs="Times New Roman"/>
          <w:sz w:val="28"/>
          <w:szCs w:val="28"/>
        </w:rPr>
        <w:t>е</w:t>
      </w:r>
      <w:r w:rsidR="003911BF" w:rsidRPr="003911BF">
        <w:rPr>
          <w:rFonts w:ascii="Times New Roman" w:hAnsi="Times New Roman" w:cs="Times New Roman"/>
          <w:sz w:val="28"/>
          <w:szCs w:val="28"/>
        </w:rPr>
        <w:lastRenderedPageBreak/>
        <w:t xml:space="preserve">ния </w:t>
      </w:r>
      <w:r w:rsidR="0032134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</w:t>
      </w:r>
      <w:r w:rsidR="00321342" w:rsidRPr="00430AB4">
        <w:rPr>
          <w:rFonts w:ascii="Times New Roman" w:hAnsi="Times New Roman" w:cs="Times New Roman"/>
          <w:sz w:val="28"/>
          <w:szCs w:val="28"/>
        </w:rPr>
        <w:t>ь</w:t>
      </w:r>
      <w:r w:rsidR="00321342" w:rsidRPr="00430AB4">
        <w:rPr>
          <w:rFonts w:ascii="Times New Roman" w:hAnsi="Times New Roman" w:cs="Times New Roman"/>
          <w:sz w:val="28"/>
          <w:szCs w:val="28"/>
        </w:rPr>
        <w:t>совет Ахтубинского муниципального района Астраханской области</w:t>
      </w:r>
      <w:r w:rsidR="003911BF">
        <w:rPr>
          <w:rFonts w:ascii="Times New Roman" w:hAnsi="Times New Roman" w:cs="Times New Roman"/>
          <w:sz w:val="28"/>
          <w:szCs w:val="28"/>
        </w:rPr>
        <w:t>»</w:t>
      </w:r>
      <w:r w:rsidR="00660BFF">
        <w:rPr>
          <w:rFonts w:ascii="Times New Roman" w:hAnsi="Times New Roman" w:cs="Times New Roman"/>
          <w:sz w:val="28"/>
          <w:szCs w:val="28"/>
        </w:rPr>
        <w:t>.</w:t>
      </w:r>
    </w:p>
    <w:p w14:paraId="661109A2" w14:textId="77777777" w:rsidR="003911BF" w:rsidRDefault="003911BF" w:rsidP="00E806C9">
      <w:pPr>
        <w:pStyle w:val="ConsPlusNormal"/>
        <w:suppressAutoHyphens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93243">
        <w:rPr>
          <w:rFonts w:ascii="Times New Roman" w:hAnsi="Times New Roman" w:cs="Times New Roman"/>
          <w:sz w:val="28"/>
          <w:szCs w:val="28"/>
          <w:lang w:eastAsia="ru-RU"/>
        </w:rPr>
        <w:t xml:space="preserve"> 0</w:t>
      </w:r>
      <w:r w:rsidRPr="00693243">
        <w:rPr>
          <w:rFonts w:ascii="Times New Roman" w:hAnsi="Times New Roman" w:cs="Times New Roman"/>
          <w:sz w:val="28"/>
          <w:szCs w:val="28"/>
        </w:rPr>
        <w:t>1</w:t>
      </w:r>
      <w:r w:rsidRPr="00693243">
        <w:rPr>
          <w:rFonts w:ascii="Times New Roman" w:hAnsi="Times New Roman" w:cs="Times New Roman"/>
          <w:sz w:val="28"/>
          <w:szCs w:val="28"/>
          <w:lang w:eastAsia="ru-RU"/>
        </w:rPr>
        <w:t xml:space="preserve"> 1 00 Б1110</w:t>
      </w:r>
      <w:r w:rsidRPr="003911BF">
        <w:rPr>
          <w:rFonts w:ascii="Times New Roman" w:hAnsi="Times New Roman" w:cs="Times New Roman"/>
          <w:sz w:val="28"/>
          <w:szCs w:val="28"/>
          <w:lang w:eastAsia="ru-RU"/>
        </w:rPr>
        <w:t xml:space="preserve"> Расходы на </w:t>
      </w:r>
      <w:r w:rsidR="00EB24B3">
        <w:rPr>
          <w:rFonts w:ascii="Times New Roman" w:hAnsi="Times New Roman" w:cs="Times New Roman"/>
          <w:sz w:val="28"/>
          <w:szCs w:val="28"/>
          <w:lang w:eastAsia="ru-RU"/>
        </w:rPr>
        <w:t>формирование бюджетной отчетности</w:t>
      </w:r>
      <w:r w:rsidRPr="003911BF">
        <w:rPr>
          <w:rFonts w:ascii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</w:t>
      </w:r>
      <w:r w:rsidR="0032134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Сельское поселение Пол</w:t>
      </w:r>
      <w:r w:rsidR="00321342" w:rsidRPr="00430AB4">
        <w:rPr>
          <w:rFonts w:ascii="Times New Roman" w:hAnsi="Times New Roman" w:cs="Times New Roman"/>
          <w:sz w:val="28"/>
          <w:szCs w:val="28"/>
        </w:rPr>
        <w:t>о</w:t>
      </w:r>
      <w:r w:rsidR="00321342" w:rsidRPr="00430AB4">
        <w:rPr>
          <w:rFonts w:ascii="Times New Roman" w:hAnsi="Times New Roman" w:cs="Times New Roman"/>
          <w:sz w:val="28"/>
          <w:szCs w:val="28"/>
        </w:rPr>
        <w:t>гозаймищенский сельсовет Ахтубинского муниципального района Астраханской области</w:t>
      </w:r>
      <w:r w:rsidRPr="003911BF">
        <w:rPr>
          <w:rFonts w:ascii="Times New Roman" w:hAnsi="Times New Roman" w:cs="Times New Roman"/>
          <w:sz w:val="28"/>
          <w:szCs w:val="28"/>
        </w:rPr>
        <w:t>»</w:t>
      </w:r>
      <w:r w:rsidRPr="003911BF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подпр</w:t>
      </w:r>
      <w:r w:rsidRPr="003911BF">
        <w:rPr>
          <w:rFonts w:ascii="Times New Roman" w:hAnsi="Times New Roman" w:cs="Times New Roman"/>
          <w:sz w:val="28"/>
          <w:szCs w:val="28"/>
        </w:rPr>
        <w:t>о</w:t>
      </w:r>
      <w:r w:rsidRPr="003911BF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3911BF">
        <w:rPr>
          <w:rFonts w:ascii="Times New Roman" w:hAnsi="Times New Roman" w:cs="Times New Roman"/>
          <w:sz w:val="28"/>
          <w:szCs w:val="28"/>
        </w:rPr>
        <w:t>раммы «Обеспечение эффективной финансово-хозяйственной деятельности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</w:t>
      </w:r>
      <w:r w:rsidR="0032134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</w:t>
      </w:r>
      <w:r w:rsidR="00321342" w:rsidRPr="00430AB4">
        <w:rPr>
          <w:rFonts w:ascii="Times New Roman" w:hAnsi="Times New Roman" w:cs="Times New Roman"/>
          <w:sz w:val="28"/>
          <w:szCs w:val="28"/>
        </w:rPr>
        <w:t>ь</w:t>
      </w:r>
      <w:r w:rsidR="00321342" w:rsidRPr="00430AB4">
        <w:rPr>
          <w:rFonts w:ascii="Times New Roman" w:hAnsi="Times New Roman" w:cs="Times New Roman"/>
          <w:sz w:val="28"/>
          <w:szCs w:val="28"/>
        </w:rPr>
        <w:t>ское поселение Пологозаймищенский сельсовет Ахтубинского муниципального района Астраханской области</w:t>
      </w:r>
      <w:r w:rsidRPr="003911BF">
        <w:rPr>
          <w:rFonts w:ascii="Times New Roman" w:hAnsi="Times New Roman" w:cs="Times New Roman"/>
          <w:sz w:val="28"/>
          <w:szCs w:val="28"/>
        </w:rPr>
        <w:t>»</w:t>
      </w:r>
      <w:r w:rsidRPr="003911B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программы</w:t>
      </w:r>
      <w:r>
        <w:rPr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3911BF">
        <w:rPr>
          <w:rFonts w:ascii="Times New Roman" w:hAnsi="Times New Roman" w:cs="Times New Roman"/>
          <w:sz w:val="28"/>
          <w:szCs w:val="28"/>
        </w:rPr>
        <w:t xml:space="preserve">Реализация функций  органов местного самоуправления </w:t>
      </w:r>
      <w:r w:rsidR="0032134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21342" w:rsidRPr="00430AB4">
        <w:rPr>
          <w:rFonts w:ascii="Times New Roman" w:hAnsi="Times New Roman" w:cs="Times New Roman"/>
          <w:sz w:val="28"/>
          <w:szCs w:val="28"/>
        </w:rPr>
        <w:t>Сельское посел</w:t>
      </w:r>
      <w:r w:rsidR="00321342" w:rsidRPr="00430AB4">
        <w:rPr>
          <w:rFonts w:ascii="Times New Roman" w:hAnsi="Times New Roman" w:cs="Times New Roman"/>
          <w:sz w:val="28"/>
          <w:szCs w:val="28"/>
        </w:rPr>
        <w:t>е</w:t>
      </w:r>
      <w:r w:rsidR="00321342" w:rsidRPr="00430AB4">
        <w:rPr>
          <w:rFonts w:ascii="Times New Roman" w:hAnsi="Times New Roman" w:cs="Times New Roman"/>
          <w:sz w:val="28"/>
          <w:szCs w:val="28"/>
        </w:rPr>
        <w:t>ние Пологозаймищенский сельсовет Ахтубинского муниципального района Астр</w:t>
      </w:r>
      <w:r w:rsidR="00321342" w:rsidRPr="00430AB4">
        <w:rPr>
          <w:rFonts w:ascii="Times New Roman" w:hAnsi="Times New Roman" w:cs="Times New Roman"/>
          <w:sz w:val="28"/>
          <w:szCs w:val="28"/>
        </w:rPr>
        <w:t>а</w:t>
      </w:r>
      <w:r w:rsidR="00321342" w:rsidRPr="00430AB4">
        <w:rPr>
          <w:rFonts w:ascii="Times New Roman" w:hAnsi="Times New Roman" w:cs="Times New Roman"/>
          <w:sz w:val="28"/>
          <w:szCs w:val="28"/>
        </w:rPr>
        <w:t>ханской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0BFF">
        <w:rPr>
          <w:rFonts w:ascii="Times New Roman" w:hAnsi="Times New Roman" w:cs="Times New Roman"/>
          <w:sz w:val="28"/>
          <w:szCs w:val="28"/>
        </w:rPr>
        <w:t>.</w:t>
      </w:r>
    </w:p>
    <w:p w14:paraId="36AB82B0" w14:textId="3C87052E" w:rsidR="00DE65CF" w:rsidRDefault="00DE65CF" w:rsidP="00E806C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мероприятий программы за счет средств </w:t>
      </w:r>
      <w:r w:rsidR="00D66CE4">
        <w:rPr>
          <w:sz w:val="28"/>
          <w:szCs w:val="28"/>
        </w:rPr>
        <w:t>иных межбюджетных трансфертов передаваемых из бюджета муниципального образования «</w:t>
      </w:r>
      <w:proofErr w:type="spellStart"/>
      <w:r w:rsidR="00D66CE4">
        <w:rPr>
          <w:sz w:val="28"/>
          <w:szCs w:val="28"/>
        </w:rPr>
        <w:t>Ахтубинский</w:t>
      </w:r>
      <w:proofErr w:type="spellEnd"/>
      <w:r w:rsidR="00D66CE4">
        <w:rPr>
          <w:sz w:val="28"/>
          <w:szCs w:val="28"/>
        </w:rPr>
        <w:t xml:space="preserve"> муниципальный район Астраханской области»</w:t>
      </w:r>
      <w:r w:rsidR="00660BFF">
        <w:rPr>
          <w:sz w:val="28"/>
          <w:szCs w:val="28"/>
        </w:rPr>
        <w:t>.</w:t>
      </w:r>
    </w:p>
    <w:p w14:paraId="6CC176EC" w14:textId="77777777" w:rsidR="00660BFF" w:rsidRDefault="00660BFF" w:rsidP="00E806C9">
      <w:pPr>
        <w:spacing w:line="276" w:lineRule="auto"/>
        <w:ind w:firstLine="708"/>
        <w:jc w:val="both"/>
        <w:rPr>
          <w:sz w:val="28"/>
          <w:szCs w:val="28"/>
        </w:rPr>
      </w:pPr>
      <w:r w:rsidRPr="00693243">
        <w:rPr>
          <w:sz w:val="28"/>
          <w:szCs w:val="28"/>
        </w:rPr>
        <w:t xml:space="preserve">01 1 00 </w:t>
      </w:r>
      <w:r>
        <w:rPr>
          <w:sz w:val="28"/>
          <w:szCs w:val="28"/>
        </w:rPr>
        <w:t>Д0060 «</w:t>
      </w:r>
      <w:r w:rsidRPr="008B013B">
        <w:rPr>
          <w:sz w:val="28"/>
          <w:szCs w:val="28"/>
        </w:rPr>
        <w:t xml:space="preserve">Расходы на поощрение сотрудников администрации </w:t>
      </w:r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«</w:t>
      </w:r>
      <w:r w:rsidRPr="00430AB4">
        <w:rPr>
          <w:sz w:val="28"/>
          <w:szCs w:val="28"/>
        </w:rPr>
        <w:t>Сельское поселение Пологозаймищенский сельсовет Ахт</w:t>
      </w:r>
      <w:r w:rsidRPr="00430AB4">
        <w:rPr>
          <w:sz w:val="28"/>
          <w:szCs w:val="28"/>
        </w:rPr>
        <w:t>у</w:t>
      </w:r>
      <w:r w:rsidRPr="00430AB4">
        <w:rPr>
          <w:sz w:val="28"/>
          <w:szCs w:val="28"/>
        </w:rPr>
        <w:t>бинского муниципального района Астраханской области</w:t>
      </w:r>
      <w:r w:rsidRPr="00660BFF">
        <w:rPr>
          <w:sz w:val="28"/>
          <w:szCs w:val="28"/>
        </w:rPr>
        <w:t xml:space="preserve"> </w:t>
      </w:r>
      <w:r w:rsidRPr="003911BF">
        <w:rPr>
          <w:sz w:val="28"/>
          <w:szCs w:val="28"/>
        </w:rPr>
        <w:t>в рамках подпрограммы «Обеспечение эффективной финансово-хозяйственной деятельности админи</w:t>
      </w:r>
      <w:r>
        <w:rPr>
          <w:sz w:val="28"/>
          <w:szCs w:val="28"/>
        </w:rPr>
        <w:t>страции муниципального образования «</w:t>
      </w:r>
      <w:r w:rsidRPr="00430AB4">
        <w:rPr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</w:t>
      </w:r>
      <w:r w:rsidRPr="003911BF">
        <w:rPr>
          <w:sz w:val="28"/>
          <w:szCs w:val="28"/>
        </w:rPr>
        <w:t>» муниципальной пр</w:t>
      </w:r>
      <w:r w:rsidRPr="003911BF">
        <w:rPr>
          <w:sz w:val="28"/>
          <w:szCs w:val="28"/>
        </w:rPr>
        <w:t>о</w:t>
      </w:r>
      <w:r w:rsidRPr="003911BF">
        <w:rPr>
          <w:sz w:val="28"/>
          <w:szCs w:val="28"/>
        </w:rPr>
        <w:t>граммы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3911BF">
        <w:rPr>
          <w:sz w:val="28"/>
          <w:szCs w:val="28"/>
        </w:rPr>
        <w:t xml:space="preserve">Реализация функций органов местного самоуправления </w:t>
      </w:r>
      <w:r>
        <w:rPr>
          <w:sz w:val="28"/>
          <w:szCs w:val="28"/>
        </w:rPr>
        <w:t>муниципального образования «</w:t>
      </w:r>
      <w:r w:rsidRPr="00430AB4">
        <w:rPr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</w:t>
      </w:r>
      <w:r>
        <w:rPr>
          <w:sz w:val="28"/>
          <w:szCs w:val="28"/>
        </w:rPr>
        <w:t>».</w:t>
      </w:r>
    </w:p>
    <w:p w14:paraId="54FC2588" w14:textId="593ED4F8" w:rsidR="00660BFF" w:rsidRDefault="00660BFF" w:rsidP="00E806C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мероприятий программы за счет средств иных межбюджетных трансфертов передаваемых из бюджета муниципального образования «Ахтубинский муниципальный район Астраханской области»</w:t>
      </w:r>
      <w:r w:rsidR="00F421F0">
        <w:rPr>
          <w:sz w:val="28"/>
          <w:szCs w:val="28"/>
        </w:rPr>
        <w:t>.</w:t>
      </w:r>
    </w:p>
    <w:p w14:paraId="6838BE87" w14:textId="56FD94B5" w:rsidR="004C11A2" w:rsidRPr="00693243" w:rsidRDefault="00DE65CF" w:rsidP="00E806C9">
      <w:pPr>
        <w:spacing w:line="276" w:lineRule="auto"/>
        <w:ind w:firstLine="708"/>
        <w:jc w:val="both"/>
        <w:rPr>
          <w:bCs/>
          <w:sz w:val="28"/>
          <w:szCs w:val="28"/>
        </w:rPr>
      </w:pPr>
      <w:proofErr w:type="gramStart"/>
      <w:r w:rsidRPr="00660BFF">
        <w:rPr>
          <w:bCs/>
          <w:sz w:val="28"/>
          <w:szCs w:val="28"/>
        </w:rPr>
        <w:t>0</w:t>
      </w:r>
      <w:r w:rsidR="004C11A2" w:rsidRPr="00660BFF">
        <w:rPr>
          <w:bCs/>
          <w:sz w:val="28"/>
          <w:szCs w:val="28"/>
        </w:rPr>
        <w:t>1</w:t>
      </w:r>
      <w:r w:rsidR="00BC473D" w:rsidRPr="00660BFF">
        <w:rPr>
          <w:bCs/>
          <w:sz w:val="28"/>
          <w:szCs w:val="28"/>
        </w:rPr>
        <w:t xml:space="preserve"> 2 00 00000 </w:t>
      </w:r>
      <w:r w:rsidRPr="00693243">
        <w:rPr>
          <w:bCs/>
          <w:sz w:val="28"/>
          <w:szCs w:val="28"/>
        </w:rPr>
        <w:t xml:space="preserve">«Организация мобилизационной подготовки, системы воинского учета и бронирования в </w:t>
      </w:r>
      <w:r w:rsidR="00321342">
        <w:rPr>
          <w:sz w:val="28"/>
          <w:szCs w:val="28"/>
        </w:rPr>
        <w:t>муниципального образования «</w:t>
      </w:r>
      <w:r w:rsidR="00321342" w:rsidRPr="00430AB4">
        <w:rPr>
          <w:sz w:val="28"/>
          <w:szCs w:val="28"/>
        </w:rPr>
        <w:t>Сельское поселение Полог</w:t>
      </w:r>
      <w:r w:rsidR="00321342" w:rsidRPr="00430AB4">
        <w:rPr>
          <w:sz w:val="28"/>
          <w:szCs w:val="28"/>
        </w:rPr>
        <w:t>о</w:t>
      </w:r>
      <w:r w:rsidR="00321342" w:rsidRPr="00430AB4">
        <w:rPr>
          <w:sz w:val="28"/>
          <w:szCs w:val="28"/>
        </w:rPr>
        <w:t>займищенский сельсовет Ахтубинского муниципального района Астраханской о</w:t>
      </w:r>
      <w:r w:rsidR="00321342" w:rsidRPr="00430AB4">
        <w:rPr>
          <w:sz w:val="28"/>
          <w:szCs w:val="28"/>
        </w:rPr>
        <w:t>б</w:t>
      </w:r>
      <w:r w:rsidR="00321342" w:rsidRPr="00430AB4">
        <w:rPr>
          <w:sz w:val="28"/>
          <w:szCs w:val="28"/>
        </w:rPr>
        <w:t>ласти</w:t>
      </w:r>
      <w:r w:rsidRPr="00693243">
        <w:rPr>
          <w:bCs/>
          <w:sz w:val="28"/>
          <w:szCs w:val="28"/>
        </w:rPr>
        <w:t>»</w:t>
      </w:r>
      <w:r w:rsidR="004C11A2" w:rsidRPr="00693243">
        <w:rPr>
          <w:bCs/>
          <w:sz w:val="28"/>
          <w:szCs w:val="28"/>
        </w:rPr>
        <w:t xml:space="preserve"> </w:t>
      </w:r>
      <w:r w:rsidRPr="00693243">
        <w:rPr>
          <w:bCs/>
          <w:sz w:val="28"/>
          <w:szCs w:val="28"/>
        </w:rPr>
        <w:t>в рамках муниципальной программы</w:t>
      </w:r>
      <w:r w:rsidR="004C11A2" w:rsidRPr="00693243">
        <w:rPr>
          <w:bCs/>
          <w:sz w:val="28"/>
          <w:szCs w:val="28"/>
        </w:rPr>
        <w:t xml:space="preserve"> </w:t>
      </w:r>
      <w:r w:rsidRPr="00693243">
        <w:rPr>
          <w:bCs/>
          <w:sz w:val="28"/>
          <w:szCs w:val="28"/>
        </w:rPr>
        <w:t xml:space="preserve"> </w:t>
      </w:r>
      <w:r w:rsidR="004C11A2" w:rsidRPr="00693243">
        <w:rPr>
          <w:bCs/>
          <w:sz w:val="28"/>
          <w:szCs w:val="28"/>
        </w:rPr>
        <w:t>«</w:t>
      </w:r>
      <w:r w:rsidRPr="00693243">
        <w:rPr>
          <w:bCs/>
          <w:sz w:val="28"/>
          <w:szCs w:val="28"/>
        </w:rPr>
        <w:t>Реализация функций органов местн</w:t>
      </w:r>
      <w:r w:rsidRPr="00693243">
        <w:rPr>
          <w:bCs/>
          <w:sz w:val="28"/>
          <w:szCs w:val="28"/>
        </w:rPr>
        <w:t>о</w:t>
      </w:r>
      <w:r w:rsidRPr="00693243">
        <w:rPr>
          <w:bCs/>
          <w:sz w:val="28"/>
          <w:szCs w:val="28"/>
        </w:rPr>
        <w:t>го самоуправления</w:t>
      </w:r>
      <w:r w:rsidR="004C11A2" w:rsidRPr="00693243">
        <w:rPr>
          <w:bCs/>
          <w:sz w:val="28"/>
          <w:szCs w:val="28"/>
        </w:rPr>
        <w:t xml:space="preserve"> </w:t>
      </w:r>
      <w:r w:rsidR="00321342">
        <w:rPr>
          <w:sz w:val="28"/>
          <w:szCs w:val="28"/>
        </w:rPr>
        <w:t>муниципального образования «</w:t>
      </w:r>
      <w:r w:rsidR="00321342" w:rsidRPr="00430AB4">
        <w:rPr>
          <w:sz w:val="28"/>
          <w:szCs w:val="28"/>
        </w:rPr>
        <w:t>Сельское поселение Полог</w:t>
      </w:r>
      <w:r w:rsidR="00321342" w:rsidRPr="00430AB4">
        <w:rPr>
          <w:sz w:val="28"/>
          <w:szCs w:val="28"/>
        </w:rPr>
        <w:t>о</w:t>
      </w:r>
      <w:r w:rsidR="00321342" w:rsidRPr="00430AB4">
        <w:rPr>
          <w:sz w:val="28"/>
          <w:szCs w:val="28"/>
        </w:rPr>
        <w:t>займищенский сельсовет Ахтубинского муниципального района Астраханской о</w:t>
      </w:r>
      <w:r w:rsidR="00321342" w:rsidRPr="00430AB4">
        <w:rPr>
          <w:sz w:val="28"/>
          <w:szCs w:val="28"/>
        </w:rPr>
        <w:t>б</w:t>
      </w:r>
      <w:r w:rsidR="00321342" w:rsidRPr="00430AB4">
        <w:rPr>
          <w:sz w:val="28"/>
          <w:szCs w:val="28"/>
        </w:rPr>
        <w:t>ласти</w:t>
      </w:r>
      <w:r w:rsidR="004C11A2" w:rsidRPr="00693243">
        <w:rPr>
          <w:bCs/>
          <w:sz w:val="28"/>
          <w:szCs w:val="28"/>
        </w:rPr>
        <w:t>»</w:t>
      </w:r>
      <w:r w:rsidR="00F421F0">
        <w:rPr>
          <w:bCs/>
          <w:sz w:val="28"/>
          <w:szCs w:val="28"/>
        </w:rPr>
        <w:t>.</w:t>
      </w:r>
      <w:proofErr w:type="gramEnd"/>
    </w:p>
    <w:p w14:paraId="63F21F00" w14:textId="77777777" w:rsidR="004C11A2" w:rsidRDefault="00DE65CF" w:rsidP="00E806C9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Целевые статьи муниципальной </w:t>
      </w:r>
      <w:r w:rsidR="004C11A2">
        <w:rPr>
          <w:sz w:val="28"/>
          <w:szCs w:val="28"/>
        </w:rPr>
        <w:t>под</w:t>
      </w:r>
      <w:r>
        <w:rPr>
          <w:sz w:val="28"/>
          <w:szCs w:val="28"/>
        </w:rPr>
        <w:t>программы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4C11A2" w:rsidRPr="00E27DA6">
        <w:rPr>
          <w:sz w:val="28"/>
          <w:szCs w:val="28"/>
        </w:rPr>
        <w:t>Организация мобилизацио</w:t>
      </w:r>
      <w:r w:rsidR="004C11A2" w:rsidRPr="00E27DA6">
        <w:rPr>
          <w:sz w:val="28"/>
          <w:szCs w:val="28"/>
        </w:rPr>
        <w:t>н</w:t>
      </w:r>
      <w:r w:rsidR="004C11A2" w:rsidRPr="00E27DA6">
        <w:rPr>
          <w:sz w:val="28"/>
          <w:szCs w:val="28"/>
        </w:rPr>
        <w:t xml:space="preserve">ной подготовки, системы воинского учета и бронирования в </w:t>
      </w:r>
      <w:r w:rsidR="00321342">
        <w:rPr>
          <w:sz w:val="28"/>
          <w:szCs w:val="28"/>
        </w:rPr>
        <w:t>муниципального обр</w:t>
      </w:r>
      <w:r w:rsidR="00321342">
        <w:rPr>
          <w:sz w:val="28"/>
          <w:szCs w:val="28"/>
        </w:rPr>
        <w:t>а</w:t>
      </w:r>
      <w:r w:rsidR="00321342">
        <w:rPr>
          <w:sz w:val="28"/>
          <w:szCs w:val="28"/>
        </w:rPr>
        <w:t>зования «</w:t>
      </w:r>
      <w:r w:rsidR="00321342" w:rsidRPr="00430AB4">
        <w:rPr>
          <w:sz w:val="28"/>
          <w:szCs w:val="28"/>
        </w:rPr>
        <w:t>Сельское поселение Пологозаймищенский сельсовет Ахтубинского мун</w:t>
      </w:r>
      <w:r w:rsidR="00321342" w:rsidRPr="00430AB4">
        <w:rPr>
          <w:sz w:val="28"/>
          <w:szCs w:val="28"/>
        </w:rPr>
        <w:t>и</w:t>
      </w:r>
      <w:r w:rsidR="00321342" w:rsidRPr="00430AB4">
        <w:rPr>
          <w:sz w:val="28"/>
          <w:szCs w:val="28"/>
        </w:rPr>
        <w:t>ципального района Астраханской области</w:t>
      </w:r>
      <w:r w:rsidR="00BE7A3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в рамках муниципальной программы </w:t>
      </w:r>
      <w:r w:rsidR="004C11A2">
        <w:rPr>
          <w:bCs/>
          <w:sz w:val="28"/>
          <w:szCs w:val="28"/>
        </w:rPr>
        <w:t>«</w:t>
      </w:r>
      <w:r w:rsidR="004C11A2" w:rsidRPr="00E27DA6">
        <w:rPr>
          <w:sz w:val="28"/>
          <w:szCs w:val="28"/>
        </w:rPr>
        <w:t xml:space="preserve">Реализация функций органов местного самоуправления» </w:t>
      </w:r>
      <w:r w:rsidR="00321342">
        <w:rPr>
          <w:sz w:val="28"/>
          <w:szCs w:val="28"/>
        </w:rPr>
        <w:t>муниципального образ</w:t>
      </w:r>
      <w:r w:rsidR="00321342">
        <w:rPr>
          <w:sz w:val="28"/>
          <w:szCs w:val="28"/>
        </w:rPr>
        <w:t>о</w:t>
      </w:r>
      <w:r w:rsidR="00321342">
        <w:rPr>
          <w:sz w:val="28"/>
          <w:szCs w:val="28"/>
        </w:rPr>
        <w:lastRenderedPageBreak/>
        <w:t>вания «</w:t>
      </w:r>
      <w:r w:rsidR="00321342" w:rsidRPr="00430AB4">
        <w:rPr>
          <w:sz w:val="28"/>
          <w:szCs w:val="28"/>
        </w:rPr>
        <w:t>Сельское поселение Пологозаймищенский сельсовет Ахтубинского муниц</w:t>
      </w:r>
      <w:r w:rsidR="00321342" w:rsidRPr="00430AB4">
        <w:rPr>
          <w:sz w:val="28"/>
          <w:szCs w:val="28"/>
        </w:rPr>
        <w:t>и</w:t>
      </w:r>
      <w:r w:rsidR="00321342" w:rsidRPr="00430AB4">
        <w:rPr>
          <w:sz w:val="28"/>
          <w:szCs w:val="28"/>
        </w:rPr>
        <w:t>пального района Астраханской области</w:t>
      </w:r>
      <w:r w:rsidR="004C11A2" w:rsidRPr="00E27DA6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="004C11A2">
        <w:rPr>
          <w:sz w:val="28"/>
          <w:szCs w:val="28"/>
        </w:rPr>
        <w:t>включают:</w:t>
      </w:r>
      <w:proofErr w:type="gramEnd"/>
    </w:p>
    <w:p w14:paraId="5A9C3AA9" w14:textId="77777777" w:rsidR="00DE65CF" w:rsidRDefault="00DE65CF" w:rsidP="00E806C9">
      <w:pPr>
        <w:spacing w:line="276" w:lineRule="auto"/>
        <w:ind w:firstLine="708"/>
        <w:jc w:val="both"/>
        <w:rPr>
          <w:sz w:val="28"/>
          <w:szCs w:val="28"/>
        </w:rPr>
      </w:pPr>
      <w:r w:rsidRPr="00693243">
        <w:rPr>
          <w:sz w:val="28"/>
          <w:szCs w:val="28"/>
        </w:rPr>
        <w:t>0</w:t>
      </w:r>
      <w:r w:rsidR="00BE7A39" w:rsidRPr="00693243">
        <w:rPr>
          <w:sz w:val="28"/>
          <w:szCs w:val="28"/>
        </w:rPr>
        <w:t>1</w:t>
      </w:r>
      <w:r w:rsidRPr="00693243">
        <w:rPr>
          <w:sz w:val="28"/>
          <w:szCs w:val="28"/>
        </w:rPr>
        <w:t xml:space="preserve"> 2 00 51180</w:t>
      </w:r>
      <w:r>
        <w:rPr>
          <w:sz w:val="28"/>
          <w:szCs w:val="28"/>
        </w:rPr>
        <w:t xml:space="preserve"> Осуществление первичного воинского учета на территориях, где отсутствуют </w:t>
      </w:r>
      <w:r>
        <w:rPr>
          <w:bCs/>
          <w:sz w:val="28"/>
          <w:szCs w:val="28"/>
        </w:rPr>
        <w:t>военные комиссариаты</w:t>
      </w:r>
      <w:r>
        <w:rPr>
          <w:sz w:val="28"/>
          <w:szCs w:val="28"/>
        </w:rPr>
        <w:t>, в рамках ведомственной целевой программы «Обеспечение эффективного управления системой общественных финансов Астр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ханской области» государственной программы «Управление государственными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нансами Астраханской области»</w:t>
      </w:r>
      <w:r w:rsidR="00E1066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683424E" w14:textId="77777777" w:rsidR="00DE65CF" w:rsidRDefault="00DE65CF" w:rsidP="00E806C9">
      <w:pPr>
        <w:spacing w:line="276" w:lineRule="auto"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 данной целевой статье отражаются расходы  местных бюджетов, связанные с осуществлением полномочий по первичному воинскому учету на территориях, где отсутствуют военные комиссариаты</w:t>
      </w:r>
      <w:r w:rsidR="00E1066E">
        <w:rPr>
          <w:snapToGrid w:val="0"/>
          <w:sz w:val="28"/>
          <w:szCs w:val="28"/>
        </w:rPr>
        <w:t>.</w:t>
      </w:r>
    </w:p>
    <w:p w14:paraId="64938D2A" w14:textId="77777777" w:rsidR="007F34C4" w:rsidRDefault="007F34C4" w:rsidP="00E806C9">
      <w:pPr>
        <w:spacing w:line="276" w:lineRule="auto"/>
        <w:ind w:firstLine="708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Выполнение мероприятий программы за счет средств бюджета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Губернатора Астраханской области.</w:t>
      </w:r>
    </w:p>
    <w:p w14:paraId="0B9B7481" w14:textId="77777777" w:rsidR="007F34C4" w:rsidRDefault="007F34C4" w:rsidP="00FA2313">
      <w:pPr>
        <w:spacing w:line="276" w:lineRule="auto"/>
        <w:jc w:val="both"/>
        <w:rPr>
          <w:snapToGrid w:val="0"/>
          <w:sz w:val="28"/>
          <w:szCs w:val="28"/>
        </w:rPr>
      </w:pPr>
    </w:p>
    <w:p w14:paraId="65D13015" w14:textId="77777777" w:rsidR="0082787A" w:rsidRDefault="0082787A" w:rsidP="0082787A">
      <w:pPr>
        <w:spacing w:line="276" w:lineRule="auto"/>
        <w:jc w:val="center"/>
        <w:rPr>
          <w:sz w:val="28"/>
          <w:szCs w:val="28"/>
        </w:rPr>
      </w:pPr>
      <w:r w:rsidRPr="00FA2313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2</w:t>
      </w:r>
      <w:r w:rsidRPr="00FA2313">
        <w:rPr>
          <w:b/>
          <w:bCs/>
          <w:sz w:val="28"/>
          <w:szCs w:val="28"/>
        </w:rPr>
        <w:t xml:space="preserve"> 0 00 00000</w:t>
      </w:r>
      <w:r w:rsidRPr="00693243">
        <w:rPr>
          <w:bCs/>
          <w:sz w:val="28"/>
          <w:szCs w:val="28"/>
        </w:rPr>
        <w:t xml:space="preserve"> Муниципальная программа «</w:t>
      </w:r>
      <w:r>
        <w:rPr>
          <w:sz w:val="28"/>
          <w:szCs w:val="28"/>
        </w:rPr>
        <w:t xml:space="preserve">Укрепление пожарной </w:t>
      </w:r>
    </w:p>
    <w:p w14:paraId="22DE8CDB" w14:textId="77777777" w:rsidR="00D66CE4" w:rsidRDefault="0082787A" w:rsidP="0082787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безопасности на территории </w:t>
      </w:r>
      <w:r w:rsidR="00321342">
        <w:rPr>
          <w:sz w:val="28"/>
          <w:szCs w:val="28"/>
        </w:rPr>
        <w:t>муниципального образования «</w:t>
      </w:r>
      <w:r w:rsidR="00321342" w:rsidRPr="00430AB4">
        <w:rPr>
          <w:sz w:val="28"/>
          <w:szCs w:val="28"/>
        </w:rPr>
        <w:t xml:space="preserve">Сельское поселение </w:t>
      </w:r>
    </w:p>
    <w:p w14:paraId="5FDA7784" w14:textId="77777777" w:rsidR="00D66CE4" w:rsidRDefault="00321342" w:rsidP="0082787A">
      <w:pPr>
        <w:spacing w:line="276" w:lineRule="auto"/>
        <w:jc w:val="center"/>
        <w:rPr>
          <w:sz w:val="28"/>
          <w:szCs w:val="28"/>
        </w:rPr>
      </w:pPr>
      <w:proofErr w:type="spellStart"/>
      <w:r w:rsidRPr="00430AB4">
        <w:rPr>
          <w:sz w:val="28"/>
          <w:szCs w:val="28"/>
        </w:rPr>
        <w:t>Пологозаймищенский</w:t>
      </w:r>
      <w:proofErr w:type="spellEnd"/>
      <w:r w:rsidRPr="00430AB4">
        <w:rPr>
          <w:sz w:val="28"/>
          <w:szCs w:val="28"/>
        </w:rPr>
        <w:t xml:space="preserve"> сельсовет </w:t>
      </w:r>
      <w:proofErr w:type="spellStart"/>
      <w:r w:rsidRPr="00430AB4">
        <w:rPr>
          <w:sz w:val="28"/>
          <w:szCs w:val="28"/>
        </w:rPr>
        <w:t>Ахтубинского</w:t>
      </w:r>
      <w:proofErr w:type="spellEnd"/>
      <w:r w:rsidRPr="00430AB4">
        <w:rPr>
          <w:sz w:val="28"/>
          <w:szCs w:val="28"/>
        </w:rPr>
        <w:t xml:space="preserve"> муниципального района </w:t>
      </w:r>
    </w:p>
    <w:p w14:paraId="252E90D0" w14:textId="7377D399" w:rsidR="0082787A" w:rsidRPr="00693243" w:rsidRDefault="00321342" w:rsidP="0082787A">
      <w:pPr>
        <w:spacing w:line="276" w:lineRule="auto"/>
        <w:jc w:val="center"/>
        <w:rPr>
          <w:bCs/>
          <w:sz w:val="28"/>
          <w:szCs w:val="28"/>
        </w:rPr>
      </w:pPr>
      <w:r w:rsidRPr="00430AB4">
        <w:rPr>
          <w:sz w:val="28"/>
          <w:szCs w:val="28"/>
        </w:rPr>
        <w:t>Астраханской области</w:t>
      </w:r>
      <w:r w:rsidR="0082787A" w:rsidRPr="00693243">
        <w:rPr>
          <w:bCs/>
          <w:sz w:val="28"/>
          <w:szCs w:val="28"/>
        </w:rPr>
        <w:t>»</w:t>
      </w:r>
      <w:r w:rsidR="00F421F0">
        <w:rPr>
          <w:bCs/>
          <w:sz w:val="28"/>
          <w:szCs w:val="28"/>
        </w:rPr>
        <w:t>.</w:t>
      </w:r>
    </w:p>
    <w:p w14:paraId="067646B8" w14:textId="09879775" w:rsidR="0082787A" w:rsidRDefault="0082787A" w:rsidP="00E806C9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Целевые статьи муниципальной программы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Укрепление пожарной безопа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ности на территории </w:t>
      </w:r>
      <w:r w:rsidR="00321342">
        <w:rPr>
          <w:sz w:val="28"/>
          <w:szCs w:val="28"/>
        </w:rPr>
        <w:t>муниципального образования «</w:t>
      </w:r>
      <w:r w:rsidR="00321342" w:rsidRPr="00430AB4">
        <w:rPr>
          <w:sz w:val="28"/>
          <w:szCs w:val="28"/>
        </w:rPr>
        <w:t>Сельское поселение Полог</w:t>
      </w:r>
      <w:r w:rsidR="00321342" w:rsidRPr="00430AB4">
        <w:rPr>
          <w:sz w:val="28"/>
          <w:szCs w:val="28"/>
        </w:rPr>
        <w:t>о</w:t>
      </w:r>
      <w:r w:rsidR="00321342" w:rsidRPr="00430AB4">
        <w:rPr>
          <w:sz w:val="28"/>
          <w:szCs w:val="28"/>
        </w:rPr>
        <w:t>займищенский сельсовет Ахтубинского муниципального района Астраханской о</w:t>
      </w:r>
      <w:r w:rsidR="00321342" w:rsidRPr="00430AB4">
        <w:rPr>
          <w:sz w:val="28"/>
          <w:szCs w:val="28"/>
        </w:rPr>
        <w:t>б</w:t>
      </w:r>
      <w:r w:rsidR="00321342" w:rsidRPr="00430AB4">
        <w:rPr>
          <w:sz w:val="28"/>
          <w:szCs w:val="28"/>
        </w:rPr>
        <w:t>ласти</w:t>
      </w:r>
      <w:r>
        <w:rPr>
          <w:bCs/>
          <w:sz w:val="28"/>
          <w:szCs w:val="28"/>
        </w:rPr>
        <w:t>»</w:t>
      </w:r>
      <w:r w:rsidR="00E1066E">
        <w:rPr>
          <w:bCs/>
          <w:sz w:val="28"/>
          <w:szCs w:val="28"/>
        </w:rPr>
        <w:t xml:space="preserve"> </w:t>
      </w:r>
      <w:r w:rsidR="00D66CE4">
        <w:rPr>
          <w:bCs/>
          <w:sz w:val="28"/>
          <w:szCs w:val="28"/>
        </w:rPr>
        <w:t>включают:</w:t>
      </w:r>
    </w:p>
    <w:p w14:paraId="0283BB71" w14:textId="77777777" w:rsidR="00D26F6A" w:rsidRDefault="00BC473D" w:rsidP="00E806C9">
      <w:pPr>
        <w:pStyle w:val="af2"/>
        <w:suppressAutoHyphens w:val="0"/>
        <w:spacing w:before="0" w:after="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02 0 00 80050 </w:t>
      </w:r>
      <w:r w:rsidR="0082787A" w:rsidRPr="00321342">
        <w:rPr>
          <w:sz w:val="28"/>
          <w:szCs w:val="28"/>
        </w:rPr>
        <w:t>Мероприятия по обеспечению пожарной безопасности на терр</w:t>
      </w:r>
      <w:r w:rsidR="0082787A" w:rsidRPr="00321342">
        <w:rPr>
          <w:sz w:val="28"/>
          <w:szCs w:val="28"/>
        </w:rPr>
        <w:t>и</w:t>
      </w:r>
      <w:r w:rsidR="0082787A" w:rsidRPr="00321342">
        <w:rPr>
          <w:sz w:val="28"/>
          <w:szCs w:val="28"/>
        </w:rPr>
        <w:t xml:space="preserve">тории </w:t>
      </w:r>
      <w:r w:rsidR="00321342" w:rsidRPr="00321342">
        <w:rPr>
          <w:sz w:val="28"/>
          <w:szCs w:val="28"/>
        </w:rPr>
        <w:t>муниципального образования «Сельское поселение Пологозаймищенский сельсовет Ахтубинского муниципального района Астраханской области</w:t>
      </w:r>
      <w:r w:rsidR="0082787A" w:rsidRPr="00321342">
        <w:rPr>
          <w:sz w:val="28"/>
          <w:szCs w:val="28"/>
        </w:rPr>
        <w:t>», создание необходимых условий для предупреждения и тушения пожаров, по материально-техническому обеспечению первичных мер пожарной безопасности,</w:t>
      </w:r>
      <w:r w:rsidR="00E1066E" w:rsidRPr="00321342">
        <w:rPr>
          <w:sz w:val="28"/>
          <w:szCs w:val="28"/>
        </w:rPr>
        <w:t xml:space="preserve"> по</w:t>
      </w:r>
      <w:r w:rsidR="0082787A" w:rsidRPr="00321342">
        <w:rPr>
          <w:sz w:val="28"/>
          <w:szCs w:val="28"/>
        </w:rPr>
        <w:t xml:space="preserve"> создани</w:t>
      </w:r>
      <w:r w:rsidR="00E1066E" w:rsidRPr="00321342">
        <w:rPr>
          <w:sz w:val="28"/>
          <w:szCs w:val="28"/>
        </w:rPr>
        <w:t>ю</w:t>
      </w:r>
      <w:r w:rsidR="0082787A" w:rsidRPr="00321342">
        <w:rPr>
          <w:sz w:val="28"/>
          <w:szCs w:val="28"/>
        </w:rPr>
        <w:t xml:space="preserve"> услови</w:t>
      </w:r>
      <w:r w:rsidR="00E1066E" w:rsidRPr="00321342">
        <w:rPr>
          <w:sz w:val="28"/>
          <w:szCs w:val="28"/>
        </w:rPr>
        <w:t>й</w:t>
      </w:r>
      <w:r w:rsidR="0082787A" w:rsidRPr="00321342">
        <w:rPr>
          <w:sz w:val="28"/>
          <w:szCs w:val="28"/>
        </w:rPr>
        <w:t xml:space="preserve"> для организации тушения пожаров на территории </w:t>
      </w:r>
      <w:r w:rsidR="00321342" w:rsidRPr="00321342">
        <w:rPr>
          <w:sz w:val="28"/>
          <w:szCs w:val="28"/>
        </w:rPr>
        <w:t>муниципального образ</w:t>
      </w:r>
      <w:r w:rsidR="00321342" w:rsidRPr="00321342">
        <w:rPr>
          <w:sz w:val="28"/>
          <w:szCs w:val="28"/>
        </w:rPr>
        <w:t>о</w:t>
      </w:r>
      <w:r w:rsidR="00321342" w:rsidRPr="00321342">
        <w:rPr>
          <w:sz w:val="28"/>
          <w:szCs w:val="28"/>
        </w:rPr>
        <w:t>вания «Сельское поселение Пологозаймищенский сельсовет Ахтубинского муниц</w:t>
      </w:r>
      <w:r w:rsidR="00321342" w:rsidRPr="00321342">
        <w:rPr>
          <w:sz w:val="28"/>
          <w:szCs w:val="28"/>
        </w:rPr>
        <w:t>и</w:t>
      </w:r>
      <w:r w:rsidR="00321342" w:rsidRPr="00321342">
        <w:rPr>
          <w:sz w:val="28"/>
          <w:szCs w:val="28"/>
        </w:rPr>
        <w:t>пального района Астраханской области</w:t>
      </w:r>
      <w:r w:rsidR="0082787A" w:rsidRPr="00321342">
        <w:rPr>
          <w:sz w:val="28"/>
          <w:szCs w:val="28"/>
        </w:rPr>
        <w:t>»</w:t>
      </w:r>
      <w:r w:rsidR="00E1066E" w:rsidRPr="00321342">
        <w:rPr>
          <w:sz w:val="28"/>
          <w:szCs w:val="28"/>
        </w:rPr>
        <w:t>.</w:t>
      </w:r>
      <w:proofErr w:type="gramEnd"/>
    </w:p>
    <w:p w14:paraId="12BA932E" w14:textId="0B130372" w:rsidR="0082787A" w:rsidRDefault="0082787A" w:rsidP="00E806C9">
      <w:pPr>
        <w:pStyle w:val="af2"/>
        <w:suppressAutoHyphens w:val="0"/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мероприятий программы за счет средств бюджета </w:t>
      </w:r>
      <w:r w:rsidR="00321342">
        <w:rPr>
          <w:sz w:val="28"/>
          <w:szCs w:val="28"/>
        </w:rPr>
        <w:t>муниципальн</w:t>
      </w:r>
      <w:r w:rsidR="00321342">
        <w:rPr>
          <w:sz w:val="28"/>
          <w:szCs w:val="28"/>
        </w:rPr>
        <w:t>о</w:t>
      </w:r>
      <w:r w:rsidR="00321342">
        <w:rPr>
          <w:sz w:val="28"/>
          <w:szCs w:val="28"/>
        </w:rPr>
        <w:t>го образования «</w:t>
      </w:r>
      <w:r w:rsidR="00321342" w:rsidRPr="00430AB4">
        <w:rPr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</w:t>
      </w:r>
      <w:r w:rsidR="007F34C4">
        <w:rPr>
          <w:sz w:val="28"/>
          <w:szCs w:val="28"/>
        </w:rPr>
        <w:t>»</w:t>
      </w:r>
      <w:r w:rsidR="00F421F0">
        <w:rPr>
          <w:sz w:val="28"/>
          <w:szCs w:val="28"/>
        </w:rPr>
        <w:t>.</w:t>
      </w:r>
    </w:p>
    <w:p w14:paraId="1AACF6E0" w14:textId="77777777" w:rsidR="007F34C4" w:rsidRDefault="007F34C4" w:rsidP="00E1066E">
      <w:pPr>
        <w:pStyle w:val="af2"/>
        <w:spacing w:before="0" w:after="0" w:line="276" w:lineRule="auto"/>
        <w:jc w:val="both"/>
        <w:rPr>
          <w:b/>
          <w:bCs/>
          <w:sz w:val="28"/>
          <w:szCs w:val="28"/>
        </w:rPr>
      </w:pPr>
    </w:p>
    <w:p w14:paraId="7887AB77" w14:textId="77777777" w:rsidR="001F48AD" w:rsidRDefault="005A2ECC" w:rsidP="00E1066E">
      <w:pPr>
        <w:spacing w:line="276" w:lineRule="auto"/>
        <w:jc w:val="center"/>
        <w:rPr>
          <w:bCs/>
          <w:sz w:val="28"/>
          <w:szCs w:val="28"/>
        </w:rPr>
      </w:pPr>
      <w:r w:rsidRPr="00FA2313">
        <w:rPr>
          <w:b/>
          <w:bCs/>
          <w:sz w:val="28"/>
          <w:szCs w:val="28"/>
        </w:rPr>
        <w:t>03 0 00 00000</w:t>
      </w:r>
      <w:r w:rsidRPr="00693243">
        <w:rPr>
          <w:bCs/>
          <w:sz w:val="28"/>
          <w:szCs w:val="28"/>
        </w:rPr>
        <w:t xml:space="preserve"> Муниципальная программа «Благоустройство</w:t>
      </w:r>
    </w:p>
    <w:p w14:paraId="07C9E800" w14:textId="7826FF09" w:rsidR="005A2ECC" w:rsidRDefault="005A2ECC" w:rsidP="00FA2313">
      <w:pPr>
        <w:spacing w:line="276" w:lineRule="auto"/>
        <w:jc w:val="both"/>
        <w:rPr>
          <w:bCs/>
          <w:sz w:val="28"/>
          <w:szCs w:val="28"/>
        </w:rPr>
      </w:pPr>
      <w:r w:rsidRPr="00693243">
        <w:rPr>
          <w:bCs/>
          <w:sz w:val="28"/>
          <w:szCs w:val="28"/>
        </w:rPr>
        <w:t xml:space="preserve"> территории </w:t>
      </w:r>
      <w:r w:rsidR="00D26F6A">
        <w:rPr>
          <w:sz w:val="28"/>
          <w:szCs w:val="28"/>
        </w:rPr>
        <w:t>муниципального образования «</w:t>
      </w:r>
      <w:r w:rsidR="00D26F6A" w:rsidRPr="00430AB4">
        <w:rPr>
          <w:sz w:val="28"/>
          <w:szCs w:val="28"/>
        </w:rPr>
        <w:t>Сельское поселение Пологозаймище</w:t>
      </w:r>
      <w:r w:rsidR="00D26F6A" w:rsidRPr="00430AB4">
        <w:rPr>
          <w:sz w:val="28"/>
          <w:szCs w:val="28"/>
        </w:rPr>
        <w:t>н</w:t>
      </w:r>
      <w:r w:rsidR="00D26F6A" w:rsidRPr="00430AB4">
        <w:rPr>
          <w:sz w:val="28"/>
          <w:szCs w:val="28"/>
        </w:rPr>
        <w:t>ский сельсовет Ахтубинского муниципального района Астраханской области</w:t>
      </w:r>
      <w:r w:rsidRPr="00693243">
        <w:rPr>
          <w:bCs/>
          <w:sz w:val="28"/>
          <w:szCs w:val="28"/>
        </w:rPr>
        <w:t>»</w:t>
      </w:r>
      <w:r w:rsidR="00F421F0">
        <w:rPr>
          <w:bCs/>
          <w:sz w:val="28"/>
          <w:szCs w:val="28"/>
        </w:rPr>
        <w:t>.</w:t>
      </w:r>
    </w:p>
    <w:p w14:paraId="67D5ED89" w14:textId="77777777" w:rsidR="00D26F6A" w:rsidRPr="00693243" w:rsidRDefault="00D26F6A" w:rsidP="00FA2313">
      <w:pPr>
        <w:spacing w:line="276" w:lineRule="auto"/>
        <w:jc w:val="both"/>
        <w:rPr>
          <w:bCs/>
          <w:sz w:val="28"/>
          <w:szCs w:val="28"/>
        </w:rPr>
      </w:pPr>
    </w:p>
    <w:p w14:paraId="1506A10D" w14:textId="77777777" w:rsidR="005A2ECC" w:rsidRDefault="005A2ECC" w:rsidP="00E806C9">
      <w:pPr>
        <w:spacing w:line="276" w:lineRule="auto"/>
        <w:ind w:firstLine="63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Целевые статьи муниципальной программы </w:t>
      </w:r>
      <w:r>
        <w:rPr>
          <w:bCs/>
          <w:sz w:val="28"/>
          <w:szCs w:val="28"/>
        </w:rPr>
        <w:t xml:space="preserve">«Благоустройство территории </w:t>
      </w:r>
      <w:r w:rsidR="00D26F6A">
        <w:rPr>
          <w:sz w:val="28"/>
          <w:szCs w:val="28"/>
        </w:rPr>
        <w:t>м</w:t>
      </w:r>
      <w:r w:rsidR="00D26F6A">
        <w:rPr>
          <w:sz w:val="28"/>
          <w:szCs w:val="28"/>
        </w:rPr>
        <w:t>у</w:t>
      </w:r>
      <w:r w:rsidR="00D26F6A">
        <w:rPr>
          <w:sz w:val="28"/>
          <w:szCs w:val="28"/>
        </w:rPr>
        <w:t>ниципального образования «</w:t>
      </w:r>
      <w:r w:rsidR="00D26F6A" w:rsidRPr="00430AB4">
        <w:rPr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</w:t>
      </w:r>
      <w:r>
        <w:rPr>
          <w:bCs/>
          <w:sz w:val="28"/>
          <w:szCs w:val="28"/>
        </w:rPr>
        <w:t xml:space="preserve">» </w:t>
      </w:r>
      <w:r w:rsidR="00D26F6A">
        <w:rPr>
          <w:bCs/>
          <w:sz w:val="28"/>
          <w:szCs w:val="28"/>
        </w:rPr>
        <w:t xml:space="preserve"> включают:</w:t>
      </w:r>
    </w:p>
    <w:p w14:paraId="3A5D2200" w14:textId="08EC636A" w:rsidR="00D26F6A" w:rsidRDefault="005A2ECC" w:rsidP="00E806C9">
      <w:pPr>
        <w:spacing w:line="276" w:lineRule="auto"/>
        <w:ind w:firstLine="630"/>
        <w:jc w:val="both"/>
        <w:rPr>
          <w:sz w:val="28"/>
          <w:szCs w:val="28"/>
        </w:rPr>
      </w:pPr>
      <w:r w:rsidRPr="001F48AD">
        <w:rPr>
          <w:sz w:val="28"/>
          <w:szCs w:val="28"/>
        </w:rPr>
        <w:t>03 0 00 80260</w:t>
      </w:r>
      <w:r>
        <w:rPr>
          <w:sz w:val="28"/>
          <w:szCs w:val="28"/>
        </w:rPr>
        <w:t xml:space="preserve"> </w:t>
      </w:r>
      <w:r w:rsidR="00BC473D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</w:t>
      </w:r>
      <w:r w:rsidR="00E1066E">
        <w:rPr>
          <w:sz w:val="28"/>
          <w:szCs w:val="28"/>
        </w:rPr>
        <w:t>я</w:t>
      </w:r>
      <w:r>
        <w:rPr>
          <w:sz w:val="28"/>
          <w:szCs w:val="28"/>
        </w:rPr>
        <w:t xml:space="preserve"> по ремонту и реконструкции уличного освещения, оплата за потребленную электроэнергию, услуги по приобретению электроматери</w:t>
      </w:r>
      <w:r w:rsidR="00BC473D">
        <w:rPr>
          <w:sz w:val="28"/>
          <w:szCs w:val="28"/>
        </w:rPr>
        <w:t>а</w:t>
      </w:r>
      <w:r w:rsidR="00BC473D">
        <w:rPr>
          <w:sz w:val="28"/>
          <w:szCs w:val="28"/>
        </w:rPr>
        <w:t>лов</w:t>
      </w:r>
      <w:r>
        <w:rPr>
          <w:sz w:val="28"/>
          <w:szCs w:val="28"/>
        </w:rPr>
        <w:t xml:space="preserve"> и </w:t>
      </w:r>
      <w:r w:rsidR="00E1066E">
        <w:rPr>
          <w:sz w:val="28"/>
          <w:szCs w:val="28"/>
        </w:rPr>
        <w:t xml:space="preserve">проведение работ по </w:t>
      </w:r>
      <w:r w:rsidR="00EB24B3">
        <w:rPr>
          <w:sz w:val="28"/>
          <w:szCs w:val="28"/>
        </w:rPr>
        <w:t>благоустройств</w:t>
      </w:r>
      <w:r w:rsidR="00E1066E">
        <w:rPr>
          <w:sz w:val="28"/>
          <w:szCs w:val="28"/>
        </w:rPr>
        <w:t xml:space="preserve">у </w:t>
      </w:r>
      <w:r w:rsidR="00EB24B3">
        <w:rPr>
          <w:sz w:val="28"/>
          <w:szCs w:val="28"/>
        </w:rPr>
        <w:t>территории поселения</w:t>
      </w:r>
      <w:r>
        <w:rPr>
          <w:sz w:val="28"/>
          <w:szCs w:val="28"/>
        </w:rPr>
        <w:t xml:space="preserve"> в рамках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граммы «Благоустройство территории </w:t>
      </w:r>
      <w:r w:rsidR="00D26F6A">
        <w:rPr>
          <w:sz w:val="28"/>
          <w:szCs w:val="28"/>
        </w:rPr>
        <w:t>муниципального образования «</w:t>
      </w:r>
      <w:r w:rsidR="00D26F6A" w:rsidRPr="00430AB4">
        <w:rPr>
          <w:sz w:val="28"/>
          <w:szCs w:val="28"/>
        </w:rPr>
        <w:t>Сельское п</w:t>
      </w:r>
      <w:r w:rsidR="00D26F6A" w:rsidRPr="00430AB4">
        <w:rPr>
          <w:sz w:val="28"/>
          <w:szCs w:val="28"/>
        </w:rPr>
        <w:t>о</w:t>
      </w:r>
      <w:r w:rsidR="00D26F6A" w:rsidRPr="00430AB4">
        <w:rPr>
          <w:sz w:val="28"/>
          <w:szCs w:val="28"/>
        </w:rPr>
        <w:t>селение Пологозаймищенский сельсовет Ахтубинского муниципального района Астраханской области</w:t>
      </w:r>
      <w:r>
        <w:rPr>
          <w:sz w:val="28"/>
          <w:szCs w:val="28"/>
        </w:rPr>
        <w:t>».</w:t>
      </w:r>
    </w:p>
    <w:p w14:paraId="21EE2F45" w14:textId="260DBD61" w:rsidR="00DE65CF" w:rsidRDefault="005A2ECC" w:rsidP="00E806C9">
      <w:pPr>
        <w:spacing w:line="276" w:lineRule="auto"/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мероприятий программы за счет средств бюджета </w:t>
      </w:r>
      <w:r w:rsidR="00D26F6A">
        <w:rPr>
          <w:sz w:val="28"/>
          <w:szCs w:val="28"/>
        </w:rPr>
        <w:t>муниципальн</w:t>
      </w:r>
      <w:r w:rsidR="00D26F6A">
        <w:rPr>
          <w:sz w:val="28"/>
          <w:szCs w:val="28"/>
        </w:rPr>
        <w:t>о</w:t>
      </w:r>
      <w:r w:rsidR="00D26F6A">
        <w:rPr>
          <w:sz w:val="28"/>
          <w:szCs w:val="28"/>
        </w:rPr>
        <w:t>го образования «</w:t>
      </w:r>
      <w:r w:rsidR="00D26F6A" w:rsidRPr="00430AB4">
        <w:rPr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</w:t>
      </w:r>
      <w:r w:rsidR="00D26F6A">
        <w:rPr>
          <w:sz w:val="28"/>
          <w:szCs w:val="28"/>
        </w:rPr>
        <w:t>»</w:t>
      </w:r>
      <w:r w:rsidR="00F421F0">
        <w:rPr>
          <w:sz w:val="28"/>
          <w:szCs w:val="28"/>
        </w:rPr>
        <w:t>.</w:t>
      </w:r>
    </w:p>
    <w:p w14:paraId="499838AA" w14:textId="77777777" w:rsidR="007F34C4" w:rsidRDefault="007F34C4" w:rsidP="007F34C4">
      <w:pPr>
        <w:spacing w:line="276" w:lineRule="auto"/>
        <w:rPr>
          <w:b/>
          <w:bCs/>
          <w:sz w:val="28"/>
          <w:szCs w:val="28"/>
        </w:rPr>
      </w:pPr>
    </w:p>
    <w:p w14:paraId="6FC2C059" w14:textId="18EBB865" w:rsidR="00DE65CF" w:rsidRPr="00693243" w:rsidRDefault="00DE65CF" w:rsidP="00FA2313">
      <w:pPr>
        <w:spacing w:line="276" w:lineRule="auto"/>
        <w:jc w:val="center"/>
        <w:rPr>
          <w:bCs/>
          <w:sz w:val="28"/>
          <w:szCs w:val="28"/>
        </w:rPr>
      </w:pPr>
      <w:r w:rsidRPr="00FA2313">
        <w:rPr>
          <w:b/>
          <w:bCs/>
          <w:sz w:val="28"/>
          <w:szCs w:val="28"/>
        </w:rPr>
        <w:t>04 0 00 00000</w:t>
      </w:r>
      <w:r w:rsidRPr="00693243">
        <w:rPr>
          <w:bCs/>
          <w:sz w:val="28"/>
          <w:szCs w:val="28"/>
        </w:rPr>
        <w:t xml:space="preserve"> Муниципальная программа </w:t>
      </w:r>
      <w:r w:rsidR="00BE7A39" w:rsidRPr="00693243">
        <w:rPr>
          <w:bCs/>
          <w:sz w:val="28"/>
          <w:szCs w:val="28"/>
        </w:rPr>
        <w:t>«</w:t>
      </w:r>
      <w:r w:rsidR="00E63F09" w:rsidRPr="00693243">
        <w:rPr>
          <w:bCs/>
          <w:sz w:val="28"/>
          <w:szCs w:val="28"/>
        </w:rPr>
        <w:t>Забота</w:t>
      </w:r>
      <w:r w:rsidR="00BE7A39" w:rsidRPr="00693243">
        <w:rPr>
          <w:bCs/>
          <w:sz w:val="28"/>
          <w:szCs w:val="28"/>
        </w:rPr>
        <w:t>»</w:t>
      </w:r>
      <w:r w:rsidR="00F421F0">
        <w:rPr>
          <w:bCs/>
          <w:sz w:val="28"/>
          <w:szCs w:val="28"/>
        </w:rPr>
        <w:t>.</w:t>
      </w:r>
    </w:p>
    <w:p w14:paraId="1D5A1A6F" w14:textId="77777777" w:rsidR="00DE65CF" w:rsidRDefault="00DE65CF" w:rsidP="00BC473D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Целевые статьи муниципальной программы</w:t>
      </w:r>
      <w:r>
        <w:rPr>
          <w:b/>
          <w:bCs/>
          <w:sz w:val="28"/>
          <w:szCs w:val="28"/>
        </w:rPr>
        <w:t xml:space="preserve"> </w:t>
      </w:r>
      <w:r w:rsidR="00BE7A39">
        <w:rPr>
          <w:b/>
          <w:bCs/>
          <w:sz w:val="28"/>
          <w:szCs w:val="28"/>
        </w:rPr>
        <w:t>«</w:t>
      </w:r>
      <w:r w:rsidR="00E63F09">
        <w:rPr>
          <w:bCs/>
          <w:sz w:val="28"/>
          <w:szCs w:val="28"/>
        </w:rPr>
        <w:t>Забота</w:t>
      </w:r>
      <w:r w:rsidR="00BE7A3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включают</w:t>
      </w:r>
      <w:r w:rsidR="00BE7A39">
        <w:rPr>
          <w:bCs/>
          <w:sz w:val="28"/>
          <w:szCs w:val="28"/>
        </w:rPr>
        <w:t>:</w:t>
      </w:r>
    </w:p>
    <w:p w14:paraId="24B4D0CB" w14:textId="34B114BD" w:rsidR="00E63F09" w:rsidRPr="002C719E" w:rsidRDefault="00DE65CF" w:rsidP="00BC473D">
      <w:pPr>
        <w:spacing w:line="276" w:lineRule="auto"/>
        <w:ind w:right="179" w:firstLine="708"/>
        <w:jc w:val="both"/>
        <w:rPr>
          <w:snapToGrid w:val="0"/>
          <w:sz w:val="28"/>
          <w:szCs w:val="28"/>
        </w:rPr>
      </w:pPr>
      <w:r w:rsidRPr="00693243">
        <w:rPr>
          <w:sz w:val="28"/>
          <w:szCs w:val="28"/>
        </w:rPr>
        <w:t>04 0 00 80</w:t>
      </w:r>
      <w:r w:rsidR="00E63F09" w:rsidRPr="00693243">
        <w:rPr>
          <w:sz w:val="28"/>
          <w:szCs w:val="28"/>
        </w:rPr>
        <w:t>27</w:t>
      </w:r>
      <w:r w:rsidRPr="00693243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E63F09" w:rsidRPr="002C719E">
        <w:rPr>
          <w:snapToGrid w:val="0"/>
          <w:sz w:val="28"/>
        </w:rPr>
        <w:t xml:space="preserve">Забота </w:t>
      </w:r>
      <w:r w:rsidR="00E63F09" w:rsidRPr="002C719E">
        <w:rPr>
          <w:snapToGrid w:val="0"/>
          <w:sz w:val="28"/>
          <w:szCs w:val="28"/>
        </w:rPr>
        <w:t xml:space="preserve">о </w:t>
      </w:r>
      <w:r w:rsidR="00E63F09" w:rsidRPr="002C719E">
        <w:rPr>
          <w:rFonts w:cs="Arial"/>
          <w:sz w:val="28"/>
          <w:szCs w:val="28"/>
        </w:rPr>
        <w:t>ветеранах, пенсионерах и инвалидах, обеспечении их активного долголетия</w:t>
      </w:r>
      <w:r w:rsidR="00F421F0">
        <w:rPr>
          <w:rFonts w:cs="Arial"/>
          <w:sz w:val="28"/>
          <w:szCs w:val="28"/>
        </w:rPr>
        <w:t>.</w:t>
      </w:r>
    </w:p>
    <w:p w14:paraId="47BAC5A0" w14:textId="1435CA50" w:rsidR="00E63F09" w:rsidRDefault="00E63F09" w:rsidP="00FA2313">
      <w:pPr>
        <w:spacing w:line="276" w:lineRule="auto"/>
        <w:ind w:right="179" w:firstLine="720"/>
        <w:jc w:val="both"/>
        <w:rPr>
          <w:snapToGrid w:val="0"/>
          <w:sz w:val="28"/>
        </w:rPr>
      </w:pPr>
      <w:r w:rsidRPr="000377F3">
        <w:rPr>
          <w:snapToGrid w:val="0"/>
          <w:sz w:val="28"/>
        </w:rPr>
        <w:t xml:space="preserve">По данной целевой статье отражаются расходы </w:t>
      </w:r>
      <w:r>
        <w:rPr>
          <w:snapToGrid w:val="0"/>
          <w:sz w:val="28"/>
        </w:rPr>
        <w:t xml:space="preserve">бюджета </w:t>
      </w:r>
      <w:r w:rsidR="00D26F6A">
        <w:rPr>
          <w:sz w:val="28"/>
          <w:szCs w:val="28"/>
        </w:rPr>
        <w:t>муниципального образования «</w:t>
      </w:r>
      <w:r w:rsidR="00D26F6A" w:rsidRPr="00430AB4">
        <w:rPr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</w:t>
      </w:r>
      <w:r>
        <w:rPr>
          <w:sz w:val="28"/>
          <w:szCs w:val="28"/>
        </w:rPr>
        <w:t xml:space="preserve">» </w:t>
      </w:r>
      <w:r>
        <w:rPr>
          <w:snapToGrid w:val="0"/>
          <w:sz w:val="28"/>
        </w:rPr>
        <w:t>на м</w:t>
      </w:r>
      <w:r w:rsidRPr="002C719E">
        <w:rPr>
          <w:snapToGrid w:val="0"/>
          <w:sz w:val="28"/>
        </w:rPr>
        <w:t>ероприятия в рамках муниц</w:t>
      </w:r>
      <w:r w:rsidRPr="002C719E">
        <w:rPr>
          <w:snapToGrid w:val="0"/>
          <w:sz w:val="28"/>
        </w:rPr>
        <w:t>и</w:t>
      </w:r>
      <w:r w:rsidRPr="002C719E">
        <w:rPr>
          <w:snapToGrid w:val="0"/>
          <w:sz w:val="28"/>
        </w:rPr>
        <w:t xml:space="preserve">пальной программы </w:t>
      </w:r>
      <w:r w:rsidR="007F34C4">
        <w:rPr>
          <w:snapToGrid w:val="0"/>
          <w:sz w:val="28"/>
        </w:rPr>
        <w:t>«</w:t>
      </w:r>
      <w:r w:rsidRPr="002C719E">
        <w:rPr>
          <w:snapToGrid w:val="0"/>
          <w:sz w:val="28"/>
        </w:rPr>
        <w:t>Забота</w:t>
      </w:r>
      <w:r w:rsidR="007F34C4">
        <w:rPr>
          <w:snapToGrid w:val="0"/>
          <w:sz w:val="28"/>
        </w:rPr>
        <w:t>»</w:t>
      </w:r>
      <w:r w:rsidRPr="000377F3">
        <w:rPr>
          <w:snapToGrid w:val="0"/>
          <w:sz w:val="28"/>
        </w:rPr>
        <w:t>.</w:t>
      </w:r>
    </w:p>
    <w:p w14:paraId="633C68B5" w14:textId="6812CF8C" w:rsidR="00DE65CF" w:rsidRDefault="00DE65CF" w:rsidP="00D26F6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мероприятий программы за счет средств бюджета </w:t>
      </w:r>
      <w:r w:rsidR="00D26F6A">
        <w:rPr>
          <w:sz w:val="28"/>
          <w:szCs w:val="28"/>
        </w:rPr>
        <w:t>муниципальн</w:t>
      </w:r>
      <w:r w:rsidR="00D26F6A">
        <w:rPr>
          <w:sz w:val="28"/>
          <w:szCs w:val="28"/>
        </w:rPr>
        <w:t>о</w:t>
      </w:r>
      <w:r w:rsidR="00D26F6A">
        <w:rPr>
          <w:sz w:val="28"/>
          <w:szCs w:val="28"/>
        </w:rPr>
        <w:t>го образования «</w:t>
      </w:r>
      <w:r w:rsidR="00D26F6A" w:rsidRPr="00430AB4">
        <w:rPr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</w:t>
      </w:r>
      <w:r w:rsidR="00BE7A39">
        <w:rPr>
          <w:sz w:val="28"/>
          <w:szCs w:val="28"/>
        </w:rPr>
        <w:t>»</w:t>
      </w:r>
      <w:r w:rsidR="00F421F0">
        <w:rPr>
          <w:sz w:val="28"/>
          <w:szCs w:val="28"/>
        </w:rPr>
        <w:t>.</w:t>
      </w:r>
    </w:p>
    <w:p w14:paraId="1F89E2F0" w14:textId="77777777" w:rsidR="004C11A2" w:rsidRDefault="004C11A2" w:rsidP="00FA2313">
      <w:pPr>
        <w:spacing w:line="276" w:lineRule="auto"/>
        <w:jc w:val="both"/>
        <w:rPr>
          <w:sz w:val="28"/>
          <w:szCs w:val="28"/>
        </w:rPr>
      </w:pPr>
    </w:p>
    <w:p w14:paraId="07D3DC58" w14:textId="77777777" w:rsidR="00D26F6A" w:rsidRDefault="004C11A2" w:rsidP="00D26F6A">
      <w:pPr>
        <w:spacing w:line="276" w:lineRule="auto"/>
        <w:jc w:val="center"/>
        <w:rPr>
          <w:bCs/>
          <w:sz w:val="28"/>
          <w:szCs w:val="28"/>
        </w:rPr>
      </w:pPr>
      <w:r w:rsidRPr="00FA2313">
        <w:rPr>
          <w:b/>
          <w:bCs/>
          <w:sz w:val="28"/>
          <w:szCs w:val="28"/>
        </w:rPr>
        <w:t>06 0 00 00000</w:t>
      </w:r>
      <w:r w:rsidRPr="00693243">
        <w:rPr>
          <w:bCs/>
          <w:sz w:val="28"/>
          <w:szCs w:val="28"/>
        </w:rPr>
        <w:t xml:space="preserve"> Муниципальная программа «Повышение</w:t>
      </w:r>
      <w:r w:rsidR="00D26F6A">
        <w:rPr>
          <w:bCs/>
          <w:sz w:val="28"/>
          <w:szCs w:val="28"/>
        </w:rPr>
        <w:t xml:space="preserve"> </w:t>
      </w:r>
      <w:r w:rsidRPr="00693243">
        <w:rPr>
          <w:bCs/>
          <w:sz w:val="28"/>
          <w:szCs w:val="28"/>
        </w:rPr>
        <w:t xml:space="preserve">эффективности </w:t>
      </w:r>
    </w:p>
    <w:p w14:paraId="6E9F0BF1" w14:textId="77777777" w:rsidR="00D66CE4" w:rsidRDefault="004C11A2" w:rsidP="00D26F6A">
      <w:pPr>
        <w:spacing w:line="276" w:lineRule="auto"/>
        <w:jc w:val="center"/>
        <w:rPr>
          <w:sz w:val="28"/>
          <w:szCs w:val="28"/>
        </w:rPr>
      </w:pPr>
      <w:r w:rsidRPr="00693243">
        <w:rPr>
          <w:bCs/>
          <w:sz w:val="28"/>
          <w:szCs w:val="28"/>
        </w:rPr>
        <w:t>использования муниципального имущества</w:t>
      </w:r>
      <w:r w:rsidR="00D26F6A">
        <w:rPr>
          <w:bCs/>
          <w:sz w:val="28"/>
          <w:szCs w:val="28"/>
        </w:rPr>
        <w:t xml:space="preserve"> </w:t>
      </w:r>
      <w:r w:rsidR="00D26F6A">
        <w:rPr>
          <w:sz w:val="28"/>
          <w:szCs w:val="28"/>
        </w:rPr>
        <w:t xml:space="preserve">муниципального образования </w:t>
      </w:r>
    </w:p>
    <w:p w14:paraId="402B96FF" w14:textId="77777777" w:rsidR="00D66CE4" w:rsidRDefault="00D26F6A" w:rsidP="00D26F6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30AB4">
        <w:rPr>
          <w:sz w:val="28"/>
          <w:szCs w:val="28"/>
        </w:rPr>
        <w:t xml:space="preserve">Сельское поселение Пологозаймищенский сельсовет Ахтубинского </w:t>
      </w:r>
    </w:p>
    <w:p w14:paraId="65B8D690" w14:textId="5E43BF68" w:rsidR="004C11A2" w:rsidRPr="00693243" w:rsidRDefault="00D26F6A" w:rsidP="00D26F6A">
      <w:pPr>
        <w:spacing w:line="276" w:lineRule="auto"/>
        <w:jc w:val="center"/>
        <w:rPr>
          <w:bCs/>
          <w:sz w:val="28"/>
          <w:szCs w:val="28"/>
        </w:rPr>
      </w:pPr>
      <w:r w:rsidRPr="00430AB4">
        <w:rPr>
          <w:sz w:val="28"/>
          <w:szCs w:val="28"/>
        </w:rPr>
        <w:t>муниципального района Астраханской области</w:t>
      </w:r>
      <w:r w:rsidR="004C11A2" w:rsidRPr="00693243">
        <w:rPr>
          <w:bCs/>
          <w:sz w:val="28"/>
          <w:szCs w:val="28"/>
        </w:rPr>
        <w:t>»</w:t>
      </w:r>
      <w:r w:rsidR="00F421F0">
        <w:rPr>
          <w:bCs/>
          <w:sz w:val="28"/>
          <w:szCs w:val="28"/>
        </w:rPr>
        <w:t>.</w:t>
      </w:r>
    </w:p>
    <w:p w14:paraId="7F0C2DCC" w14:textId="77777777" w:rsidR="004C11A2" w:rsidRDefault="004C11A2" w:rsidP="00D26F6A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Целевые статьи муниципальной программы</w:t>
      </w:r>
      <w:r>
        <w:rPr>
          <w:b/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Повышение эффективности  и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пользования муниципального имущества </w:t>
      </w:r>
      <w:r w:rsidR="00D26F6A">
        <w:rPr>
          <w:sz w:val="28"/>
          <w:szCs w:val="28"/>
        </w:rPr>
        <w:t>муниципального образования «</w:t>
      </w:r>
      <w:r w:rsidR="00D26F6A" w:rsidRPr="00430AB4">
        <w:rPr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</w:t>
      </w:r>
      <w:r>
        <w:rPr>
          <w:bCs/>
          <w:sz w:val="28"/>
          <w:szCs w:val="28"/>
        </w:rPr>
        <w:t>» включают:</w:t>
      </w:r>
    </w:p>
    <w:p w14:paraId="1145E2FF" w14:textId="08755933" w:rsidR="004C11A2" w:rsidRDefault="004C11A2" w:rsidP="00D26F6A">
      <w:pPr>
        <w:spacing w:line="276" w:lineRule="auto"/>
        <w:ind w:firstLine="708"/>
        <w:jc w:val="both"/>
        <w:rPr>
          <w:sz w:val="28"/>
          <w:szCs w:val="28"/>
        </w:rPr>
      </w:pPr>
      <w:r w:rsidRPr="00693243">
        <w:rPr>
          <w:sz w:val="28"/>
          <w:szCs w:val="28"/>
        </w:rPr>
        <w:t>06 0 00 80300</w:t>
      </w:r>
      <w:r>
        <w:rPr>
          <w:sz w:val="28"/>
          <w:szCs w:val="28"/>
        </w:rPr>
        <w:t xml:space="preserve"> Оценка недвижимости, признание прав и регулирование 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шений по муниципальной собственности в рамках </w:t>
      </w:r>
      <w:r w:rsidR="00D26F6A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«П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вышение эффективности использования муниципального имущества </w:t>
      </w:r>
      <w:r w:rsidR="00D26F6A">
        <w:rPr>
          <w:sz w:val="28"/>
          <w:szCs w:val="28"/>
        </w:rPr>
        <w:t>муниципал</w:t>
      </w:r>
      <w:r w:rsidR="00D26F6A">
        <w:rPr>
          <w:sz w:val="28"/>
          <w:szCs w:val="28"/>
        </w:rPr>
        <w:t>ь</w:t>
      </w:r>
      <w:r w:rsidR="00D26F6A">
        <w:rPr>
          <w:sz w:val="28"/>
          <w:szCs w:val="28"/>
        </w:rPr>
        <w:t>ного образования «</w:t>
      </w:r>
      <w:r w:rsidR="00D26F6A" w:rsidRPr="00430AB4">
        <w:rPr>
          <w:sz w:val="28"/>
          <w:szCs w:val="28"/>
        </w:rPr>
        <w:t>Сельское поселение Пологозаймищенский сельсовет Ахтуби</w:t>
      </w:r>
      <w:r w:rsidR="00D26F6A" w:rsidRPr="00430AB4">
        <w:rPr>
          <w:sz w:val="28"/>
          <w:szCs w:val="28"/>
        </w:rPr>
        <w:t>н</w:t>
      </w:r>
      <w:r w:rsidR="00D26F6A" w:rsidRPr="00430AB4">
        <w:rPr>
          <w:sz w:val="28"/>
          <w:szCs w:val="28"/>
        </w:rPr>
        <w:t>ского муниципального района Астраханской области</w:t>
      </w:r>
      <w:r>
        <w:rPr>
          <w:sz w:val="28"/>
          <w:szCs w:val="28"/>
        </w:rPr>
        <w:t>»</w:t>
      </w:r>
      <w:r w:rsidR="00F421F0">
        <w:rPr>
          <w:sz w:val="28"/>
          <w:szCs w:val="28"/>
        </w:rPr>
        <w:t>.</w:t>
      </w:r>
    </w:p>
    <w:p w14:paraId="41221C17" w14:textId="77777777" w:rsidR="004C11A2" w:rsidRDefault="004C11A2" w:rsidP="00D26F6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Выполнение мероприятий программы за счет средств бюджета </w:t>
      </w:r>
      <w:r w:rsidR="00D26F6A">
        <w:rPr>
          <w:sz w:val="28"/>
          <w:szCs w:val="28"/>
        </w:rPr>
        <w:t>муниципальн</w:t>
      </w:r>
      <w:r w:rsidR="00D26F6A">
        <w:rPr>
          <w:sz w:val="28"/>
          <w:szCs w:val="28"/>
        </w:rPr>
        <w:t>о</w:t>
      </w:r>
      <w:r w:rsidR="00D26F6A">
        <w:rPr>
          <w:sz w:val="28"/>
          <w:szCs w:val="28"/>
        </w:rPr>
        <w:t>го образования «</w:t>
      </w:r>
      <w:r w:rsidR="00D26F6A" w:rsidRPr="00430AB4">
        <w:rPr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</w:t>
      </w:r>
      <w:r>
        <w:rPr>
          <w:sz w:val="28"/>
          <w:szCs w:val="28"/>
        </w:rPr>
        <w:t>»</w:t>
      </w:r>
      <w:r w:rsidR="007F34C4">
        <w:rPr>
          <w:sz w:val="28"/>
          <w:szCs w:val="28"/>
        </w:rPr>
        <w:t>.</w:t>
      </w:r>
    </w:p>
    <w:p w14:paraId="549C74D2" w14:textId="77777777" w:rsidR="007F34C4" w:rsidRDefault="007F34C4" w:rsidP="00FA2313">
      <w:pPr>
        <w:spacing w:line="276" w:lineRule="auto"/>
        <w:jc w:val="both"/>
        <w:rPr>
          <w:sz w:val="28"/>
          <w:szCs w:val="28"/>
        </w:rPr>
      </w:pPr>
    </w:p>
    <w:p w14:paraId="113A8DA9" w14:textId="5E15D8B0" w:rsidR="00DE65CF" w:rsidRPr="00693243" w:rsidRDefault="00DE65CF" w:rsidP="00FA231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A23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98 0 00 00000</w:t>
      </w:r>
      <w:proofErr w:type="gramStart"/>
      <w:r w:rsidRPr="006932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</w:t>
      </w:r>
      <w:proofErr w:type="gramEnd"/>
      <w:r w:rsidRPr="00693243">
        <w:rPr>
          <w:rFonts w:ascii="Times New Roman" w:hAnsi="Times New Roman" w:cs="Times New Roman"/>
          <w:bCs/>
          <w:color w:val="000000"/>
          <w:sz w:val="28"/>
          <w:szCs w:val="28"/>
        </w:rPr>
        <w:t>ные непрограммные мероприятия</w:t>
      </w:r>
      <w:r w:rsidR="00F421F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2CE5C67B" w14:textId="354940EF" w:rsidR="00F421F0" w:rsidRDefault="00F421F0" w:rsidP="00F421F0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Целевые статьи непрограммных мероприятий</w:t>
      </w:r>
      <w:r>
        <w:rPr>
          <w:bCs/>
          <w:sz w:val="28"/>
          <w:szCs w:val="28"/>
        </w:rPr>
        <w:t xml:space="preserve"> включают:</w:t>
      </w:r>
    </w:p>
    <w:p w14:paraId="0E59390E" w14:textId="77777777" w:rsidR="00DE65CF" w:rsidRDefault="00E63F09" w:rsidP="00FA231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243">
        <w:rPr>
          <w:rFonts w:ascii="Times New Roman" w:hAnsi="Times New Roman" w:cs="Times New Roman"/>
          <w:bCs/>
          <w:color w:val="000000"/>
          <w:sz w:val="28"/>
          <w:szCs w:val="28"/>
        </w:rPr>
        <w:t>98 0 00</w:t>
      </w:r>
      <w:r w:rsidR="00DE65CF" w:rsidRPr="006932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80200</w:t>
      </w:r>
      <w:r w:rsidR="00DE65C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E65CF">
        <w:rPr>
          <w:rFonts w:ascii="Times New Roman" w:hAnsi="Times New Roman" w:cs="Times New Roman"/>
          <w:color w:val="000000"/>
          <w:sz w:val="28"/>
          <w:szCs w:val="28"/>
        </w:rPr>
        <w:t>Резервный фонд для решения вопросов сельских поселений</w:t>
      </w:r>
      <w:r w:rsidR="00E1066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FEE8B75" w14:textId="1D47946D" w:rsidR="00E1066E" w:rsidRDefault="00E1066E" w:rsidP="00E806C9">
      <w:pPr>
        <w:pStyle w:val="ConsPlusNormal"/>
        <w:suppressAutoHyphens w:val="0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066E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</w:t>
      </w:r>
      <w:r w:rsidRPr="00E1066E">
        <w:rPr>
          <w:rFonts w:ascii="Times New Roman" w:hAnsi="Times New Roman" w:cs="Times New Roman"/>
          <w:snapToGrid w:val="0"/>
          <w:sz w:val="28"/>
        </w:rPr>
        <w:t xml:space="preserve">бюджета </w:t>
      </w:r>
      <w:r w:rsidR="00D26F6A">
        <w:rPr>
          <w:rFonts w:ascii="Times New Roman" w:hAnsi="Times New Roman" w:cs="Times New Roman"/>
          <w:sz w:val="28"/>
          <w:szCs w:val="28"/>
        </w:rPr>
        <w:t>муниципального о</w:t>
      </w:r>
      <w:r w:rsidR="00D26F6A">
        <w:rPr>
          <w:rFonts w:ascii="Times New Roman" w:hAnsi="Times New Roman" w:cs="Times New Roman"/>
          <w:sz w:val="28"/>
          <w:szCs w:val="28"/>
        </w:rPr>
        <w:t>б</w:t>
      </w:r>
      <w:r w:rsidR="00D26F6A">
        <w:rPr>
          <w:rFonts w:ascii="Times New Roman" w:hAnsi="Times New Roman" w:cs="Times New Roman"/>
          <w:sz w:val="28"/>
          <w:szCs w:val="28"/>
        </w:rPr>
        <w:t>разования «</w:t>
      </w:r>
      <w:r w:rsidR="00D26F6A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</w:t>
      </w:r>
      <w:r w:rsidR="00D26F6A" w:rsidRPr="00430AB4">
        <w:rPr>
          <w:rFonts w:ascii="Times New Roman" w:hAnsi="Times New Roman" w:cs="Times New Roman"/>
          <w:sz w:val="28"/>
          <w:szCs w:val="28"/>
        </w:rPr>
        <w:t>у</w:t>
      </w:r>
      <w:r w:rsidR="00D26F6A" w:rsidRPr="00430AB4">
        <w:rPr>
          <w:rFonts w:ascii="Times New Roman" w:hAnsi="Times New Roman" w:cs="Times New Roman"/>
          <w:sz w:val="28"/>
          <w:szCs w:val="28"/>
        </w:rPr>
        <w:t>ниципального района Астраханской области</w:t>
      </w:r>
      <w:r w:rsidRPr="00E106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резервного фонда для решения вопр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сов </w:t>
      </w:r>
      <w:r w:rsidR="00D26F6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26F6A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</w:t>
      </w:r>
      <w:r w:rsidR="00D26F6A" w:rsidRPr="00430AB4">
        <w:rPr>
          <w:rFonts w:ascii="Times New Roman" w:hAnsi="Times New Roman" w:cs="Times New Roman"/>
          <w:sz w:val="28"/>
          <w:szCs w:val="28"/>
        </w:rPr>
        <w:t>ь</w:t>
      </w:r>
      <w:r w:rsidR="00D26F6A" w:rsidRPr="00430AB4">
        <w:rPr>
          <w:rFonts w:ascii="Times New Roman" w:hAnsi="Times New Roman" w:cs="Times New Roman"/>
          <w:sz w:val="28"/>
          <w:szCs w:val="28"/>
        </w:rPr>
        <w:t>совет Ахтубинского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21F0">
        <w:rPr>
          <w:rFonts w:ascii="Times New Roman" w:hAnsi="Times New Roman" w:cs="Times New Roman"/>
          <w:sz w:val="28"/>
          <w:szCs w:val="28"/>
        </w:rPr>
        <w:t>.</w:t>
      </w:r>
    </w:p>
    <w:p w14:paraId="4D68B1EA" w14:textId="103D98DF" w:rsidR="00DE65CF" w:rsidRDefault="00E63F09" w:rsidP="00E806C9">
      <w:pPr>
        <w:pStyle w:val="ConsPlusNormal"/>
        <w:suppressAutoHyphens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FF">
        <w:rPr>
          <w:rFonts w:ascii="Times New Roman" w:hAnsi="Times New Roman" w:cs="Times New Roman"/>
          <w:sz w:val="28"/>
          <w:szCs w:val="28"/>
        </w:rPr>
        <w:t xml:space="preserve">98 0 00 </w:t>
      </w:r>
      <w:r w:rsidR="00DE65CF" w:rsidRPr="00660BFF">
        <w:rPr>
          <w:rFonts w:ascii="Times New Roman" w:hAnsi="Times New Roman" w:cs="Times New Roman"/>
          <w:sz w:val="28"/>
          <w:szCs w:val="28"/>
        </w:rPr>
        <w:t xml:space="preserve">П0010 </w:t>
      </w:r>
      <w:r w:rsidR="00DE65CF" w:rsidRPr="001F48AD">
        <w:rPr>
          <w:rFonts w:ascii="Times New Roman" w:hAnsi="Times New Roman" w:cs="Times New Roman"/>
          <w:sz w:val="28"/>
          <w:szCs w:val="28"/>
        </w:rPr>
        <w:t xml:space="preserve">Организация и проведение мероприятий по передаче </w:t>
      </w:r>
      <w:proofErr w:type="spellStart"/>
      <w:r w:rsidR="00DE65CF" w:rsidRPr="001F48AD">
        <w:rPr>
          <w:rFonts w:ascii="Times New Roman" w:hAnsi="Times New Roman" w:cs="Times New Roman"/>
          <w:sz w:val="28"/>
          <w:szCs w:val="28"/>
        </w:rPr>
        <w:t>контрол</w:t>
      </w:r>
      <w:r w:rsidR="00DE65CF" w:rsidRPr="001F48AD">
        <w:rPr>
          <w:rFonts w:ascii="Times New Roman" w:hAnsi="Times New Roman" w:cs="Times New Roman"/>
          <w:sz w:val="28"/>
          <w:szCs w:val="28"/>
        </w:rPr>
        <w:t>ь</w:t>
      </w:r>
      <w:r w:rsidR="00DE65CF" w:rsidRPr="001F48AD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="00D66CE4">
        <w:rPr>
          <w:rFonts w:ascii="Times New Roman" w:hAnsi="Times New Roman" w:cs="Times New Roman"/>
          <w:sz w:val="28"/>
          <w:szCs w:val="28"/>
        </w:rPr>
        <w:t xml:space="preserve"> </w:t>
      </w:r>
      <w:r w:rsidR="00DE65CF" w:rsidRPr="001F48AD">
        <w:rPr>
          <w:rFonts w:ascii="Times New Roman" w:hAnsi="Times New Roman" w:cs="Times New Roman"/>
          <w:sz w:val="28"/>
          <w:szCs w:val="28"/>
        </w:rPr>
        <w:t>-</w:t>
      </w:r>
      <w:r w:rsidR="00D66CE4">
        <w:rPr>
          <w:rFonts w:ascii="Times New Roman" w:hAnsi="Times New Roman" w:cs="Times New Roman"/>
          <w:sz w:val="28"/>
          <w:szCs w:val="28"/>
        </w:rPr>
        <w:t xml:space="preserve"> </w:t>
      </w:r>
      <w:r w:rsidR="00DE65CF" w:rsidRPr="001F48AD">
        <w:rPr>
          <w:rFonts w:ascii="Times New Roman" w:hAnsi="Times New Roman" w:cs="Times New Roman"/>
          <w:sz w:val="28"/>
          <w:szCs w:val="28"/>
        </w:rPr>
        <w:t xml:space="preserve">счетной палате муниципального образования «Ахтубинский </w:t>
      </w:r>
      <w:r w:rsidR="00D26F6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E65CF" w:rsidRPr="001F48AD">
        <w:rPr>
          <w:rFonts w:ascii="Times New Roman" w:hAnsi="Times New Roman" w:cs="Times New Roman"/>
          <w:sz w:val="28"/>
          <w:szCs w:val="28"/>
        </w:rPr>
        <w:t>район</w:t>
      </w:r>
      <w:r w:rsidR="00D26F6A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DE65CF" w:rsidRPr="001F48AD">
        <w:rPr>
          <w:rFonts w:ascii="Times New Roman" w:hAnsi="Times New Roman" w:cs="Times New Roman"/>
          <w:sz w:val="28"/>
          <w:szCs w:val="28"/>
        </w:rPr>
        <w:t xml:space="preserve">» полномочий </w:t>
      </w:r>
      <w:proofErr w:type="spellStart"/>
      <w:r w:rsidR="00DE65CF" w:rsidRPr="001F48AD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DE65CF" w:rsidRPr="001F48AD">
        <w:rPr>
          <w:rFonts w:ascii="Times New Roman" w:hAnsi="Times New Roman" w:cs="Times New Roman"/>
          <w:sz w:val="28"/>
          <w:szCs w:val="28"/>
        </w:rPr>
        <w:t xml:space="preserve"> - счетного органа </w:t>
      </w:r>
      <w:r w:rsidR="00D26F6A">
        <w:rPr>
          <w:rFonts w:ascii="Times New Roman" w:hAnsi="Times New Roman" w:cs="Times New Roman"/>
          <w:sz w:val="28"/>
          <w:szCs w:val="28"/>
        </w:rPr>
        <w:t>муниц</w:t>
      </w:r>
      <w:r w:rsidR="00D26F6A">
        <w:rPr>
          <w:rFonts w:ascii="Times New Roman" w:hAnsi="Times New Roman" w:cs="Times New Roman"/>
          <w:sz w:val="28"/>
          <w:szCs w:val="28"/>
        </w:rPr>
        <w:t>и</w:t>
      </w:r>
      <w:r w:rsidR="00D26F6A">
        <w:rPr>
          <w:rFonts w:ascii="Times New Roman" w:hAnsi="Times New Roman" w:cs="Times New Roman"/>
          <w:sz w:val="28"/>
          <w:szCs w:val="28"/>
        </w:rPr>
        <w:t>пального образования «</w:t>
      </w:r>
      <w:r w:rsidR="00D26F6A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</w:t>
      </w:r>
      <w:r w:rsidR="00D26F6A" w:rsidRPr="00430AB4">
        <w:rPr>
          <w:rFonts w:ascii="Times New Roman" w:hAnsi="Times New Roman" w:cs="Times New Roman"/>
          <w:sz w:val="28"/>
          <w:szCs w:val="28"/>
        </w:rPr>
        <w:t>у</w:t>
      </w:r>
      <w:r w:rsidR="00D26F6A" w:rsidRPr="00430AB4">
        <w:rPr>
          <w:rFonts w:ascii="Times New Roman" w:hAnsi="Times New Roman" w:cs="Times New Roman"/>
          <w:sz w:val="28"/>
          <w:szCs w:val="28"/>
        </w:rPr>
        <w:t>бинского муниципального района Астраханской области</w:t>
      </w:r>
      <w:r w:rsidR="00DE65CF" w:rsidRPr="001F48AD">
        <w:rPr>
          <w:rFonts w:ascii="Times New Roman" w:hAnsi="Times New Roman" w:cs="Times New Roman"/>
          <w:sz w:val="28"/>
          <w:szCs w:val="28"/>
        </w:rPr>
        <w:t>» по осуществлению вне</w:t>
      </w:r>
      <w:r w:rsidR="00DE65CF" w:rsidRPr="001F48AD">
        <w:rPr>
          <w:rFonts w:ascii="Times New Roman" w:hAnsi="Times New Roman" w:cs="Times New Roman"/>
          <w:sz w:val="28"/>
          <w:szCs w:val="28"/>
        </w:rPr>
        <w:t>ш</w:t>
      </w:r>
      <w:r w:rsidR="00DE65CF" w:rsidRPr="001F48AD">
        <w:rPr>
          <w:rFonts w:ascii="Times New Roman" w:hAnsi="Times New Roman" w:cs="Times New Roman"/>
          <w:sz w:val="28"/>
          <w:szCs w:val="28"/>
        </w:rPr>
        <w:t>него муниципального финансового контроля в рамках непрограммного меропри</w:t>
      </w:r>
      <w:r w:rsidR="00DE65CF" w:rsidRPr="001F48AD">
        <w:rPr>
          <w:rFonts w:ascii="Times New Roman" w:hAnsi="Times New Roman" w:cs="Times New Roman"/>
          <w:sz w:val="28"/>
          <w:szCs w:val="28"/>
        </w:rPr>
        <w:t>я</w:t>
      </w:r>
      <w:r w:rsidR="00DE65CF" w:rsidRPr="001F48AD">
        <w:rPr>
          <w:rFonts w:ascii="Times New Roman" w:hAnsi="Times New Roman" w:cs="Times New Roman"/>
          <w:sz w:val="28"/>
          <w:szCs w:val="28"/>
        </w:rPr>
        <w:t>тия.</w:t>
      </w:r>
    </w:p>
    <w:p w14:paraId="447E3081" w14:textId="77777777" w:rsidR="00E1066E" w:rsidRDefault="00E1066E" w:rsidP="00E806C9">
      <w:pPr>
        <w:pStyle w:val="ConsPlusNormal"/>
        <w:suppressAutoHyphens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66E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</w:t>
      </w:r>
      <w:r w:rsidRPr="00E1066E">
        <w:rPr>
          <w:rFonts w:ascii="Times New Roman" w:hAnsi="Times New Roman" w:cs="Times New Roman"/>
          <w:snapToGrid w:val="0"/>
          <w:sz w:val="28"/>
        </w:rPr>
        <w:t xml:space="preserve">бюджета </w:t>
      </w:r>
      <w:r w:rsidR="00D26F6A">
        <w:rPr>
          <w:rFonts w:ascii="Times New Roman" w:hAnsi="Times New Roman" w:cs="Times New Roman"/>
          <w:sz w:val="28"/>
          <w:szCs w:val="28"/>
        </w:rPr>
        <w:t>муниципального о</w:t>
      </w:r>
      <w:r w:rsidR="00D26F6A">
        <w:rPr>
          <w:rFonts w:ascii="Times New Roman" w:hAnsi="Times New Roman" w:cs="Times New Roman"/>
          <w:sz w:val="28"/>
          <w:szCs w:val="28"/>
        </w:rPr>
        <w:t>б</w:t>
      </w:r>
      <w:r w:rsidR="00D26F6A">
        <w:rPr>
          <w:rFonts w:ascii="Times New Roman" w:hAnsi="Times New Roman" w:cs="Times New Roman"/>
          <w:sz w:val="28"/>
          <w:szCs w:val="28"/>
        </w:rPr>
        <w:t>разования «</w:t>
      </w:r>
      <w:r w:rsidR="00D26F6A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</w:t>
      </w:r>
      <w:r w:rsidR="00D26F6A" w:rsidRPr="00430AB4">
        <w:rPr>
          <w:rFonts w:ascii="Times New Roman" w:hAnsi="Times New Roman" w:cs="Times New Roman"/>
          <w:sz w:val="28"/>
          <w:szCs w:val="28"/>
        </w:rPr>
        <w:t>у</w:t>
      </w:r>
      <w:r w:rsidR="00D26F6A" w:rsidRPr="00430AB4">
        <w:rPr>
          <w:rFonts w:ascii="Times New Roman" w:hAnsi="Times New Roman" w:cs="Times New Roman"/>
          <w:sz w:val="28"/>
          <w:szCs w:val="28"/>
        </w:rPr>
        <w:t>ниципального района Астраханской области</w:t>
      </w:r>
      <w:r w:rsidRPr="00E106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оплату осуществлен</w:t>
      </w:r>
      <w:r w:rsidR="007F34C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 внешнего муниципального финансового контроля.</w:t>
      </w:r>
    </w:p>
    <w:p w14:paraId="38179E2E" w14:textId="77777777" w:rsidR="007F34C4" w:rsidRPr="007F34C4" w:rsidRDefault="007F34C4" w:rsidP="00E806C9">
      <w:pPr>
        <w:pStyle w:val="ConsPlusNormal"/>
        <w:suppressAutoHyphens w:val="0"/>
        <w:spacing w:line="276" w:lineRule="auto"/>
        <w:ind w:firstLine="709"/>
        <w:jc w:val="both"/>
        <w:rPr>
          <w:rFonts w:ascii="Times New Roman" w:hAnsi="Times New Roman" w:cs="Times New Roman"/>
          <w:snapToGrid w:val="0"/>
          <w:sz w:val="28"/>
        </w:rPr>
      </w:pPr>
      <w:r w:rsidRPr="007F34C4">
        <w:rPr>
          <w:rFonts w:ascii="Times New Roman" w:hAnsi="Times New Roman" w:cs="Times New Roman"/>
          <w:sz w:val="28"/>
          <w:szCs w:val="28"/>
        </w:rPr>
        <w:t xml:space="preserve">Выполнение мероприятий за счет средств бюджета </w:t>
      </w:r>
      <w:r w:rsidR="00D26F6A">
        <w:rPr>
          <w:rFonts w:ascii="Times New Roman" w:hAnsi="Times New Roman" w:cs="Times New Roman"/>
          <w:sz w:val="28"/>
          <w:szCs w:val="28"/>
        </w:rPr>
        <w:t>муниципального образов</w:t>
      </w:r>
      <w:r w:rsidR="00D26F6A">
        <w:rPr>
          <w:rFonts w:ascii="Times New Roman" w:hAnsi="Times New Roman" w:cs="Times New Roman"/>
          <w:sz w:val="28"/>
          <w:szCs w:val="28"/>
        </w:rPr>
        <w:t>а</w:t>
      </w:r>
      <w:r w:rsidR="00D26F6A">
        <w:rPr>
          <w:rFonts w:ascii="Times New Roman" w:hAnsi="Times New Roman" w:cs="Times New Roman"/>
          <w:sz w:val="28"/>
          <w:szCs w:val="28"/>
        </w:rPr>
        <w:t>ния «</w:t>
      </w:r>
      <w:r w:rsidR="00D26F6A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муниц</w:t>
      </w:r>
      <w:r w:rsidR="00D26F6A" w:rsidRPr="00430AB4">
        <w:rPr>
          <w:rFonts w:ascii="Times New Roman" w:hAnsi="Times New Roman" w:cs="Times New Roman"/>
          <w:sz w:val="28"/>
          <w:szCs w:val="28"/>
        </w:rPr>
        <w:t>и</w:t>
      </w:r>
      <w:r w:rsidR="00D26F6A" w:rsidRPr="00430AB4">
        <w:rPr>
          <w:rFonts w:ascii="Times New Roman" w:hAnsi="Times New Roman" w:cs="Times New Roman"/>
          <w:sz w:val="28"/>
          <w:szCs w:val="28"/>
        </w:rPr>
        <w:t>пального района Астраханской области</w:t>
      </w:r>
      <w:r w:rsidRPr="007F34C4">
        <w:rPr>
          <w:rFonts w:ascii="Times New Roman" w:hAnsi="Times New Roman" w:cs="Times New Roman"/>
          <w:sz w:val="28"/>
          <w:szCs w:val="28"/>
        </w:rPr>
        <w:t>».</w:t>
      </w:r>
    </w:p>
    <w:p w14:paraId="7D1C11F7" w14:textId="647CA80B" w:rsidR="00B90FE5" w:rsidRPr="00B90FE5" w:rsidRDefault="00B90FE5" w:rsidP="00FA2313">
      <w:pPr>
        <w:pStyle w:val="11"/>
        <w:spacing w:before="178" w:line="276" w:lineRule="auto"/>
        <w:ind w:left="2171"/>
        <w:jc w:val="both"/>
        <w:rPr>
          <w:b w:val="0"/>
        </w:rPr>
      </w:pPr>
      <w:r w:rsidRPr="00FA2313">
        <w:t>98</w:t>
      </w:r>
      <w:r w:rsidRPr="00FA2313">
        <w:rPr>
          <w:spacing w:val="-6"/>
        </w:rPr>
        <w:t xml:space="preserve"> </w:t>
      </w:r>
      <w:r w:rsidRPr="00FA2313">
        <w:t>4</w:t>
      </w:r>
      <w:r w:rsidRPr="00FA2313">
        <w:rPr>
          <w:spacing w:val="-2"/>
        </w:rPr>
        <w:t xml:space="preserve"> </w:t>
      </w:r>
      <w:r w:rsidRPr="00FA2313">
        <w:t>00</w:t>
      </w:r>
      <w:r w:rsidRPr="00FA2313">
        <w:rPr>
          <w:spacing w:val="-1"/>
        </w:rPr>
        <w:t xml:space="preserve"> </w:t>
      </w:r>
      <w:r w:rsidRPr="00FA2313">
        <w:t>00000</w:t>
      </w:r>
      <w:r w:rsidRPr="00B90FE5">
        <w:rPr>
          <w:b w:val="0"/>
          <w:spacing w:val="-2"/>
        </w:rPr>
        <w:t xml:space="preserve"> </w:t>
      </w:r>
      <w:r w:rsidRPr="00B90FE5">
        <w:rPr>
          <w:b w:val="0"/>
        </w:rPr>
        <w:t>Зарезервированные</w:t>
      </w:r>
      <w:r w:rsidRPr="00B90FE5">
        <w:rPr>
          <w:b w:val="0"/>
          <w:spacing w:val="-3"/>
        </w:rPr>
        <w:t xml:space="preserve"> </w:t>
      </w:r>
      <w:r w:rsidRPr="00B90FE5">
        <w:rPr>
          <w:b w:val="0"/>
        </w:rPr>
        <w:t>средства</w:t>
      </w:r>
      <w:r w:rsidR="00F421F0">
        <w:rPr>
          <w:b w:val="0"/>
        </w:rPr>
        <w:t>.</w:t>
      </w:r>
    </w:p>
    <w:p w14:paraId="38EA26F8" w14:textId="7118EE58" w:rsidR="00B90FE5" w:rsidRPr="00B90FE5" w:rsidRDefault="00F421F0" w:rsidP="00FA2313">
      <w:pPr>
        <w:pStyle w:val="a7"/>
        <w:tabs>
          <w:tab w:val="left" w:pos="9071"/>
        </w:tabs>
        <w:spacing w:after="0" w:line="276" w:lineRule="auto"/>
        <w:ind w:left="851" w:right="-1" w:hanging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90FE5">
        <w:rPr>
          <w:sz w:val="28"/>
          <w:szCs w:val="28"/>
        </w:rPr>
        <w:t>98</w:t>
      </w:r>
      <w:r w:rsidR="00FA2313">
        <w:rPr>
          <w:sz w:val="28"/>
          <w:szCs w:val="28"/>
        </w:rPr>
        <w:t xml:space="preserve"> </w:t>
      </w:r>
      <w:r w:rsidR="00B90FE5">
        <w:rPr>
          <w:sz w:val="28"/>
          <w:szCs w:val="28"/>
        </w:rPr>
        <w:t>4</w:t>
      </w:r>
      <w:r w:rsidR="00FA2313">
        <w:rPr>
          <w:sz w:val="28"/>
          <w:szCs w:val="28"/>
        </w:rPr>
        <w:t xml:space="preserve"> </w:t>
      </w:r>
      <w:r w:rsidR="00B90FE5">
        <w:rPr>
          <w:sz w:val="28"/>
          <w:szCs w:val="28"/>
        </w:rPr>
        <w:t>00</w:t>
      </w:r>
      <w:r w:rsidR="00FA2313">
        <w:rPr>
          <w:sz w:val="28"/>
          <w:szCs w:val="28"/>
        </w:rPr>
        <w:t xml:space="preserve"> </w:t>
      </w:r>
      <w:r w:rsidR="00B90FE5">
        <w:rPr>
          <w:sz w:val="28"/>
          <w:szCs w:val="28"/>
        </w:rPr>
        <w:t>0</w:t>
      </w:r>
      <w:r w:rsidR="00B90FE5" w:rsidRPr="00B90FE5">
        <w:rPr>
          <w:sz w:val="28"/>
          <w:szCs w:val="28"/>
        </w:rPr>
        <w:t>0050</w:t>
      </w:r>
      <w:r w:rsidR="00B90FE5" w:rsidRPr="00B90FE5">
        <w:rPr>
          <w:spacing w:val="-3"/>
          <w:sz w:val="28"/>
          <w:szCs w:val="28"/>
        </w:rPr>
        <w:t xml:space="preserve"> </w:t>
      </w:r>
      <w:r w:rsidR="00B90FE5" w:rsidRPr="00B90FE5">
        <w:rPr>
          <w:sz w:val="28"/>
          <w:szCs w:val="28"/>
        </w:rPr>
        <w:t>Зарезервированные</w:t>
      </w:r>
      <w:r w:rsidR="00B90FE5" w:rsidRPr="00B90FE5">
        <w:rPr>
          <w:spacing w:val="-1"/>
          <w:sz w:val="28"/>
          <w:szCs w:val="28"/>
        </w:rPr>
        <w:t xml:space="preserve"> </w:t>
      </w:r>
      <w:r w:rsidR="00B90FE5" w:rsidRPr="00B90FE5">
        <w:rPr>
          <w:sz w:val="28"/>
          <w:szCs w:val="28"/>
        </w:rPr>
        <w:t>средства.</w:t>
      </w:r>
    </w:p>
    <w:p w14:paraId="09E5C3DA" w14:textId="261E5D4F" w:rsidR="00B90FE5" w:rsidRDefault="00E1066E" w:rsidP="007E7A0A">
      <w:pPr>
        <w:pStyle w:val="ConsPlusNormal"/>
        <w:suppressAutoHyphens w:val="0"/>
        <w:spacing w:line="276" w:lineRule="auto"/>
        <w:ind w:firstLine="709"/>
        <w:jc w:val="both"/>
        <w:rPr>
          <w:rFonts w:ascii="Times New Roman" w:hAnsi="Times New Roman" w:cs="Times New Roman"/>
          <w:snapToGrid w:val="0"/>
          <w:sz w:val="28"/>
        </w:rPr>
      </w:pPr>
      <w:r w:rsidRPr="00E1066E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 </w:t>
      </w:r>
      <w:r w:rsidRPr="00E1066E">
        <w:rPr>
          <w:rFonts w:ascii="Times New Roman" w:hAnsi="Times New Roman" w:cs="Times New Roman"/>
          <w:snapToGrid w:val="0"/>
          <w:sz w:val="28"/>
        </w:rPr>
        <w:t xml:space="preserve">бюджета </w:t>
      </w:r>
      <w:r w:rsidR="00D26F6A">
        <w:rPr>
          <w:rFonts w:ascii="Times New Roman" w:hAnsi="Times New Roman" w:cs="Times New Roman"/>
          <w:sz w:val="28"/>
          <w:szCs w:val="28"/>
        </w:rPr>
        <w:t>муниципального о</w:t>
      </w:r>
      <w:r w:rsidR="00D26F6A">
        <w:rPr>
          <w:rFonts w:ascii="Times New Roman" w:hAnsi="Times New Roman" w:cs="Times New Roman"/>
          <w:sz w:val="28"/>
          <w:szCs w:val="28"/>
        </w:rPr>
        <w:t>б</w:t>
      </w:r>
      <w:r w:rsidR="00D26F6A">
        <w:rPr>
          <w:rFonts w:ascii="Times New Roman" w:hAnsi="Times New Roman" w:cs="Times New Roman"/>
          <w:sz w:val="28"/>
          <w:szCs w:val="28"/>
        </w:rPr>
        <w:t>разования «</w:t>
      </w:r>
      <w:r w:rsidR="00D26F6A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</w:t>
      </w:r>
      <w:r w:rsidR="00D26F6A" w:rsidRPr="00430AB4">
        <w:rPr>
          <w:rFonts w:ascii="Times New Roman" w:hAnsi="Times New Roman" w:cs="Times New Roman"/>
          <w:sz w:val="28"/>
          <w:szCs w:val="28"/>
        </w:rPr>
        <w:t>у</w:t>
      </w:r>
      <w:r w:rsidR="00D26F6A" w:rsidRPr="00430AB4">
        <w:rPr>
          <w:rFonts w:ascii="Times New Roman" w:hAnsi="Times New Roman" w:cs="Times New Roman"/>
          <w:sz w:val="28"/>
          <w:szCs w:val="28"/>
        </w:rPr>
        <w:t>ниципального района Астраханской области</w:t>
      </w:r>
      <w:r w:rsidRPr="00E1066E">
        <w:rPr>
          <w:rFonts w:ascii="Times New Roman" w:hAnsi="Times New Roman" w:cs="Times New Roman"/>
          <w:sz w:val="28"/>
          <w:szCs w:val="28"/>
        </w:rPr>
        <w:t xml:space="preserve">» </w:t>
      </w:r>
      <w:r w:rsidRPr="00E1066E">
        <w:rPr>
          <w:rFonts w:ascii="Times New Roman" w:hAnsi="Times New Roman" w:cs="Times New Roman"/>
          <w:snapToGrid w:val="0"/>
          <w:sz w:val="28"/>
        </w:rPr>
        <w:t xml:space="preserve">на </w:t>
      </w:r>
      <w:r>
        <w:rPr>
          <w:rFonts w:ascii="Times New Roman" w:hAnsi="Times New Roman" w:cs="Times New Roman"/>
          <w:snapToGrid w:val="0"/>
          <w:sz w:val="28"/>
        </w:rPr>
        <w:t>резервирование расходов.</w:t>
      </w:r>
    </w:p>
    <w:p w14:paraId="4E9727CF" w14:textId="77777777" w:rsidR="007F34C4" w:rsidRPr="007F34C4" w:rsidRDefault="007F34C4" w:rsidP="007E7A0A">
      <w:pPr>
        <w:pStyle w:val="ConsPlusNormal"/>
        <w:suppressAutoHyphens w:val="0"/>
        <w:spacing w:line="276" w:lineRule="auto"/>
        <w:ind w:firstLine="709"/>
        <w:jc w:val="both"/>
        <w:rPr>
          <w:rFonts w:ascii="Times New Roman" w:hAnsi="Times New Roman" w:cs="Times New Roman"/>
          <w:snapToGrid w:val="0"/>
          <w:sz w:val="28"/>
        </w:rPr>
      </w:pPr>
      <w:r w:rsidRPr="007F34C4">
        <w:rPr>
          <w:rFonts w:ascii="Times New Roman" w:hAnsi="Times New Roman" w:cs="Times New Roman"/>
          <w:sz w:val="28"/>
          <w:szCs w:val="28"/>
        </w:rPr>
        <w:t xml:space="preserve">Выполнение мероприятий за счет средств бюджета </w:t>
      </w:r>
      <w:r w:rsidR="00D26F6A">
        <w:rPr>
          <w:rFonts w:ascii="Times New Roman" w:hAnsi="Times New Roman" w:cs="Times New Roman"/>
          <w:sz w:val="28"/>
          <w:szCs w:val="28"/>
        </w:rPr>
        <w:t>муниципального образов</w:t>
      </w:r>
      <w:r w:rsidR="00D26F6A">
        <w:rPr>
          <w:rFonts w:ascii="Times New Roman" w:hAnsi="Times New Roman" w:cs="Times New Roman"/>
          <w:sz w:val="28"/>
          <w:szCs w:val="28"/>
        </w:rPr>
        <w:t>а</w:t>
      </w:r>
      <w:r w:rsidR="00D26F6A">
        <w:rPr>
          <w:rFonts w:ascii="Times New Roman" w:hAnsi="Times New Roman" w:cs="Times New Roman"/>
          <w:sz w:val="28"/>
          <w:szCs w:val="28"/>
        </w:rPr>
        <w:t>ния «</w:t>
      </w:r>
      <w:r w:rsidR="00D26F6A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муниц</w:t>
      </w:r>
      <w:r w:rsidR="00D26F6A" w:rsidRPr="00430AB4">
        <w:rPr>
          <w:rFonts w:ascii="Times New Roman" w:hAnsi="Times New Roman" w:cs="Times New Roman"/>
          <w:sz w:val="28"/>
          <w:szCs w:val="28"/>
        </w:rPr>
        <w:t>и</w:t>
      </w:r>
      <w:r w:rsidR="00D26F6A" w:rsidRPr="00430AB4">
        <w:rPr>
          <w:rFonts w:ascii="Times New Roman" w:hAnsi="Times New Roman" w:cs="Times New Roman"/>
          <w:sz w:val="28"/>
          <w:szCs w:val="28"/>
        </w:rPr>
        <w:t>пального района Астраханской области</w:t>
      </w:r>
      <w:r w:rsidRPr="007F34C4">
        <w:rPr>
          <w:rFonts w:ascii="Times New Roman" w:hAnsi="Times New Roman" w:cs="Times New Roman"/>
          <w:sz w:val="28"/>
          <w:szCs w:val="28"/>
        </w:rPr>
        <w:t>».</w:t>
      </w:r>
    </w:p>
    <w:p w14:paraId="17DF1116" w14:textId="77777777" w:rsidR="007F34C4" w:rsidRPr="00E1066E" w:rsidRDefault="007F34C4" w:rsidP="00E1066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F2725" w14:textId="197E167F" w:rsidR="00FA2313" w:rsidRDefault="00DE65CF" w:rsidP="00E1066E">
      <w:pPr>
        <w:pStyle w:val="ConsPlusNormal"/>
        <w:spacing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A23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99 0 00 00000</w:t>
      </w:r>
      <w:r w:rsidRPr="006932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93243">
        <w:rPr>
          <w:rFonts w:ascii="Times New Roman" w:hAnsi="Times New Roman" w:cs="Times New Roman"/>
          <w:sz w:val="28"/>
          <w:szCs w:val="28"/>
          <w:lang w:eastAsia="ru-RU"/>
        </w:rPr>
        <w:t xml:space="preserve">Непрограммное направление деятельности </w:t>
      </w:r>
    </w:p>
    <w:p w14:paraId="6BADB272" w14:textId="5B79F781" w:rsidR="00DE65CF" w:rsidRDefault="00DE65CF" w:rsidP="00E1066E">
      <w:pPr>
        <w:pStyle w:val="ConsPlusNormal"/>
        <w:spacing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324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реализаци</w:t>
      </w:r>
      <w:r w:rsidR="001F48A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693243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функций органов местного самоуправления админис</w:t>
      </w:r>
      <w:r w:rsidR="00BE7A39" w:rsidRPr="00693243">
        <w:rPr>
          <w:rFonts w:ascii="Times New Roman" w:hAnsi="Times New Roman" w:cs="Times New Roman"/>
          <w:sz w:val="28"/>
          <w:szCs w:val="28"/>
          <w:lang w:eastAsia="ru-RU"/>
        </w:rPr>
        <w:t xml:space="preserve">трации </w:t>
      </w:r>
      <w:r w:rsidR="00D26F6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26F6A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</w:t>
      </w:r>
      <w:r w:rsidR="00BE7A39" w:rsidRPr="0069324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421F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1A3B0DC" w14:textId="77777777" w:rsidR="00D26F6A" w:rsidRPr="00693243" w:rsidRDefault="00D26F6A" w:rsidP="00E1066E">
      <w:pPr>
        <w:pStyle w:val="ConsPlusNormal"/>
        <w:spacing w:line="276" w:lineRule="auto"/>
        <w:ind w:firstLine="284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FC49BB2" w14:textId="31459B37" w:rsidR="00DE65CF" w:rsidRDefault="00DE65CF" w:rsidP="007E7A0A">
      <w:pPr>
        <w:spacing w:line="276" w:lineRule="auto"/>
        <w:ind w:firstLine="284"/>
        <w:jc w:val="both"/>
        <w:rPr>
          <w:sz w:val="28"/>
          <w:szCs w:val="28"/>
        </w:rPr>
      </w:pPr>
      <w:r w:rsidRPr="00660BFF">
        <w:rPr>
          <w:sz w:val="28"/>
          <w:szCs w:val="28"/>
        </w:rPr>
        <w:t>99 1 00 00020</w:t>
      </w:r>
      <w:r w:rsidR="00660B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Расходы на обеспечение функций органов местного самоуправления администрации </w:t>
      </w:r>
      <w:r w:rsidR="00D26F6A">
        <w:rPr>
          <w:sz w:val="28"/>
          <w:szCs w:val="28"/>
        </w:rPr>
        <w:t>муниципального образования «</w:t>
      </w:r>
      <w:r w:rsidR="00D26F6A" w:rsidRPr="00430AB4">
        <w:rPr>
          <w:sz w:val="28"/>
          <w:szCs w:val="28"/>
        </w:rPr>
        <w:t>Сельское поселение Пологозайм</w:t>
      </w:r>
      <w:r w:rsidR="00D26F6A" w:rsidRPr="00430AB4">
        <w:rPr>
          <w:sz w:val="28"/>
          <w:szCs w:val="28"/>
        </w:rPr>
        <w:t>и</w:t>
      </w:r>
      <w:r w:rsidR="00D26F6A" w:rsidRPr="00430AB4">
        <w:rPr>
          <w:sz w:val="28"/>
          <w:szCs w:val="28"/>
        </w:rPr>
        <w:t>щенский сельсовет Ахтубинского муниципального района Астраханской области</w:t>
      </w:r>
      <w:r w:rsidR="00BE7A39">
        <w:rPr>
          <w:sz w:val="28"/>
          <w:szCs w:val="28"/>
        </w:rPr>
        <w:t>»</w:t>
      </w:r>
      <w:r>
        <w:rPr>
          <w:sz w:val="28"/>
          <w:szCs w:val="28"/>
        </w:rPr>
        <w:t xml:space="preserve"> по непрограммному направлению расходов</w:t>
      </w:r>
      <w:r w:rsidR="00D66CE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3495E936" w14:textId="77777777" w:rsidR="00DE65CF" w:rsidRDefault="00DE65CF" w:rsidP="007E7A0A">
      <w:pPr>
        <w:pStyle w:val="ConsPlusNormal"/>
        <w:suppressAutoHyphens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D26F6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26F6A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</w:t>
      </w:r>
      <w:r w:rsidR="00D26F6A" w:rsidRPr="00430AB4">
        <w:rPr>
          <w:rFonts w:ascii="Times New Roman" w:hAnsi="Times New Roman" w:cs="Times New Roman"/>
          <w:sz w:val="28"/>
          <w:szCs w:val="28"/>
        </w:rPr>
        <w:t>н</w:t>
      </w:r>
      <w:r w:rsidR="00D26F6A" w:rsidRPr="00430AB4">
        <w:rPr>
          <w:rFonts w:ascii="Times New Roman" w:hAnsi="Times New Roman" w:cs="Times New Roman"/>
          <w:sz w:val="28"/>
          <w:szCs w:val="28"/>
        </w:rPr>
        <w:t>ский сельсовет Ахтубинского муниципального района Астраханской области</w:t>
      </w:r>
      <w:r w:rsidR="00BE7A39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непрограммного направления деятельности реализация функций органов местного самоуправления </w:t>
      </w:r>
      <w:r w:rsidR="00D26F6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26F6A" w:rsidRPr="00430AB4">
        <w:rPr>
          <w:rFonts w:ascii="Times New Roman" w:hAnsi="Times New Roman" w:cs="Times New Roman"/>
          <w:sz w:val="28"/>
          <w:szCs w:val="28"/>
        </w:rPr>
        <w:t>Сельское поселение Пол</w:t>
      </w:r>
      <w:r w:rsidR="00D26F6A" w:rsidRPr="00430AB4">
        <w:rPr>
          <w:rFonts w:ascii="Times New Roman" w:hAnsi="Times New Roman" w:cs="Times New Roman"/>
          <w:sz w:val="28"/>
          <w:szCs w:val="28"/>
        </w:rPr>
        <w:t>о</w:t>
      </w:r>
      <w:r w:rsidR="00D26F6A" w:rsidRPr="00430AB4">
        <w:rPr>
          <w:rFonts w:ascii="Times New Roman" w:hAnsi="Times New Roman" w:cs="Times New Roman"/>
          <w:sz w:val="28"/>
          <w:szCs w:val="28"/>
        </w:rPr>
        <w:t>гозаймищенский сельсовет Ахтубинского муниципального района Астраханской области</w:t>
      </w:r>
      <w:r w:rsidR="00BE7A3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F34C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620910F" w14:textId="77777777" w:rsidR="007F34C4" w:rsidRPr="007F34C4" w:rsidRDefault="007F34C4" w:rsidP="007E7A0A">
      <w:pPr>
        <w:pStyle w:val="ConsPlusNormal"/>
        <w:suppressAutoHyphens w:val="0"/>
        <w:spacing w:line="276" w:lineRule="auto"/>
        <w:ind w:firstLine="709"/>
        <w:jc w:val="both"/>
        <w:rPr>
          <w:rFonts w:ascii="Times New Roman" w:hAnsi="Times New Roman" w:cs="Times New Roman"/>
          <w:snapToGrid w:val="0"/>
          <w:sz w:val="28"/>
        </w:rPr>
      </w:pPr>
      <w:r w:rsidRPr="007F34C4">
        <w:rPr>
          <w:rFonts w:ascii="Times New Roman" w:hAnsi="Times New Roman" w:cs="Times New Roman"/>
          <w:sz w:val="28"/>
          <w:szCs w:val="28"/>
        </w:rPr>
        <w:t xml:space="preserve">Выполнение мероприятий за счет средств бюджета </w:t>
      </w:r>
      <w:r w:rsidR="00D26F6A">
        <w:rPr>
          <w:rFonts w:ascii="Times New Roman" w:hAnsi="Times New Roman" w:cs="Times New Roman"/>
          <w:sz w:val="28"/>
          <w:szCs w:val="28"/>
        </w:rPr>
        <w:t>муниципального образов</w:t>
      </w:r>
      <w:r w:rsidR="00D26F6A">
        <w:rPr>
          <w:rFonts w:ascii="Times New Roman" w:hAnsi="Times New Roman" w:cs="Times New Roman"/>
          <w:sz w:val="28"/>
          <w:szCs w:val="28"/>
        </w:rPr>
        <w:t>а</w:t>
      </w:r>
      <w:r w:rsidR="00D26F6A">
        <w:rPr>
          <w:rFonts w:ascii="Times New Roman" w:hAnsi="Times New Roman" w:cs="Times New Roman"/>
          <w:sz w:val="28"/>
          <w:szCs w:val="28"/>
        </w:rPr>
        <w:t>ния «</w:t>
      </w:r>
      <w:r w:rsidR="00D26F6A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муниц</w:t>
      </w:r>
      <w:r w:rsidR="00D26F6A" w:rsidRPr="00430AB4">
        <w:rPr>
          <w:rFonts w:ascii="Times New Roman" w:hAnsi="Times New Roman" w:cs="Times New Roman"/>
          <w:sz w:val="28"/>
          <w:szCs w:val="28"/>
        </w:rPr>
        <w:t>и</w:t>
      </w:r>
      <w:r w:rsidR="00D26F6A" w:rsidRPr="00430AB4">
        <w:rPr>
          <w:rFonts w:ascii="Times New Roman" w:hAnsi="Times New Roman" w:cs="Times New Roman"/>
          <w:sz w:val="28"/>
          <w:szCs w:val="28"/>
        </w:rPr>
        <w:t>пального района Астраханской области</w:t>
      </w:r>
      <w:r w:rsidRPr="007F34C4">
        <w:rPr>
          <w:rFonts w:ascii="Times New Roman" w:hAnsi="Times New Roman" w:cs="Times New Roman"/>
          <w:sz w:val="28"/>
          <w:szCs w:val="28"/>
        </w:rPr>
        <w:t>».</w:t>
      </w:r>
    </w:p>
    <w:p w14:paraId="5A69E17C" w14:textId="77777777" w:rsidR="007F34C4" w:rsidRDefault="007F34C4" w:rsidP="00FA231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0000"/>
        </w:rPr>
      </w:pPr>
    </w:p>
    <w:p w14:paraId="2AFC47C3" w14:textId="77777777" w:rsidR="00DE65CF" w:rsidRDefault="00DE65CF" w:rsidP="00FA231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B59C507" w14:textId="77777777" w:rsidR="00DE65CF" w:rsidRPr="00693243" w:rsidRDefault="00DE65CF" w:rsidP="00DE65CF">
      <w:pPr>
        <w:pStyle w:val="ConsPlusNormal"/>
        <w:ind w:left="4955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93243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2DE8786F" w14:textId="77777777" w:rsidR="00DE65CF" w:rsidRDefault="00DE65CF" w:rsidP="00DE65CF">
      <w:pPr>
        <w:pStyle w:val="ConsPlusNormal"/>
        <w:ind w:firstLine="709"/>
        <w:jc w:val="center"/>
        <w:rPr>
          <w:sz w:val="28"/>
          <w:szCs w:val="28"/>
        </w:rPr>
      </w:pPr>
    </w:p>
    <w:p w14:paraId="4A60FA76" w14:textId="77777777" w:rsidR="00693243" w:rsidRDefault="00DE65CF" w:rsidP="00693243">
      <w:pPr>
        <w:jc w:val="center"/>
        <w:rPr>
          <w:sz w:val="28"/>
          <w:szCs w:val="28"/>
        </w:rPr>
      </w:pPr>
      <w:r w:rsidRPr="00693243">
        <w:rPr>
          <w:sz w:val="28"/>
          <w:szCs w:val="28"/>
        </w:rPr>
        <w:t xml:space="preserve">Перечень и коды целевых статей расходов бюджета </w:t>
      </w:r>
    </w:p>
    <w:p w14:paraId="05756D4B" w14:textId="77777777" w:rsidR="00DE65CF" w:rsidRPr="00693243" w:rsidRDefault="00D26F6A" w:rsidP="0069324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</w:t>
      </w:r>
      <w:r w:rsidRPr="00430AB4">
        <w:rPr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</w:t>
      </w:r>
      <w:r w:rsidR="00DE65CF" w:rsidRPr="00693243">
        <w:rPr>
          <w:sz w:val="28"/>
          <w:szCs w:val="28"/>
        </w:rPr>
        <w:t>», финансовое обесп</w:t>
      </w:r>
      <w:r w:rsidR="00DE65CF" w:rsidRPr="00693243">
        <w:rPr>
          <w:sz w:val="28"/>
          <w:szCs w:val="28"/>
        </w:rPr>
        <w:t>е</w:t>
      </w:r>
      <w:r w:rsidR="00DE65CF" w:rsidRPr="00693243">
        <w:rPr>
          <w:sz w:val="28"/>
          <w:szCs w:val="28"/>
        </w:rPr>
        <w:t>чение которых осуществляется за счет межбюджетных субсидий, субвенций и иных межбюджетных трансфертов, имеющих целевое назначение.</w:t>
      </w:r>
    </w:p>
    <w:p w14:paraId="04EE835B" w14:textId="77777777" w:rsidR="00DE65CF" w:rsidRPr="00693243" w:rsidRDefault="00DE65CF" w:rsidP="00DE65CF">
      <w:pPr>
        <w:ind w:firstLine="709"/>
        <w:jc w:val="both"/>
        <w:rPr>
          <w:sz w:val="28"/>
          <w:szCs w:val="28"/>
        </w:rPr>
      </w:pPr>
    </w:p>
    <w:p w14:paraId="4D31FADF" w14:textId="08771554" w:rsidR="00DE65CF" w:rsidRPr="00693243" w:rsidRDefault="00DE65CF" w:rsidP="007E7A0A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93243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Муниципальная программа «Реализация функций органов местного сам</w:t>
      </w:r>
      <w:r w:rsidRPr="00693243">
        <w:rPr>
          <w:rFonts w:ascii="Times New Roman" w:hAnsi="Times New Roman" w:cs="Times New Roman"/>
          <w:bCs/>
          <w:sz w:val="28"/>
          <w:szCs w:val="28"/>
          <w:lang w:eastAsia="ru-RU"/>
        </w:rPr>
        <w:t>о</w:t>
      </w:r>
      <w:r w:rsidRPr="006932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управления </w:t>
      </w:r>
      <w:r w:rsidR="00D26F6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26F6A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</w:t>
      </w:r>
      <w:r w:rsidR="00D26F6A" w:rsidRPr="00430AB4">
        <w:rPr>
          <w:rFonts w:ascii="Times New Roman" w:hAnsi="Times New Roman" w:cs="Times New Roman"/>
          <w:sz w:val="28"/>
          <w:szCs w:val="28"/>
        </w:rPr>
        <w:t>н</w:t>
      </w:r>
      <w:r w:rsidR="00D26F6A" w:rsidRPr="00430AB4">
        <w:rPr>
          <w:rFonts w:ascii="Times New Roman" w:hAnsi="Times New Roman" w:cs="Times New Roman"/>
          <w:sz w:val="28"/>
          <w:szCs w:val="28"/>
        </w:rPr>
        <w:t>ский сельсовет Ахтубинского муниципального района Астраханской области</w:t>
      </w:r>
      <w:r w:rsidRPr="00693243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="00F421F0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6932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1721B6D" w14:textId="77777777" w:rsidR="00DE65CF" w:rsidRDefault="00DE65CF" w:rsidP="007E7A0A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</w:t>
      </w:r>
      <w:r w:rsidR="00D26F6A">
        <w:rPr>
          <w:rFonts w:ascii="Times New Roman" w:hAnsi="Times New Roman" w:cs="Times New Roman"/>
          <w:sz w:val="28"/>
          <w:szCs w:val="28"/>
        </w:rPr>
        <w:t>муниципального о</w:t>
      </w:r>
      <w:r w:rsidR="00D26F6A">
        <w:rPr>
          <w:rFonts w:ascii="Times New Roman" w:hAnsi="Times New Roman" w:cs="Times New Roman"/>
          <w:sz w:val="28"/>
          <w:szCs w:val="28"/>
        </w:rPr>
        <w:t>б</w:t>
      </w:r>
      <w:r w:rsidR="00D26F6A">
        <w:rPr>
          <w:rFonts w:ascii="Times New Roman" w:hAnsi="Times New Roman" w:cs="Times New Roman"/>
          <w:sz w:val="28"/>
          <w:szCs w:val="28"/>
        </w:rPr>
        <w:t>разования «</w:t>
      </w:r>
      <w:r w:rsidR="00D26F6A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</w:t>
      </w:r>
      <w:r w:rsidR="00D26F6A" w:rsidRPr="00430AB4">
        <w:rPr>
          <w:rFonts w:ascii="Times New Roman" w:hAnsi="Times New Roman" w:cs="Times New Roman"/>
          <w:sz w:val="28"/>
          <w:szCs w:val="28"/>
        </w:rPr>
        <w:t>у</w:t>
      </w:r>
      <w:r w:rsidR="00D26F6A" w:rsidRPr="00430AB4">
        <w:rPr>
          <w:rFonts w:ascii="Times New Roman" w:hAnsi="Times New Roman" w:cs="Times New Roman"/>
          <w:sz w:val="28"/>
          <w:szCs w:val="28"/>
        </w:rPr>
        <w:t>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 на реализацию муниципальной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граммы </w:t>
      </w:r>
      <w:r w:rsidR="00BE7A3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Реализация функций органов местного самоуправления</w:t>
      </w:r>
      <w:r w:rsidR="0044061C" w:rsidRPr="0044061C">
        <w:rPr>
          <w:bCs/>
          <w:sz w:val="28"/>
          <w:szCs w:val="28"/>
        </w:rPr>
        <w:t xml:space="preserve"> </w:t>
      </w:r>
      <w:r w:rsidR="00D26F6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26F6A"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</w:t>
      </w:r>
      <w:r w:rsidR="00BE7A39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осуществляемые по следующим подпрограммам муниципальной программы</w:t>
      </w:r>
      <w:r w:rsidR="005D7D83">
        <w:rPr>
          <w:rFonts w:ascii="Times New Roman" w:hAnsi="Times New Roman" w:cs="Times New Roman"/>
          <w:sz w:val="28"/>
          <w:szCs w:val="28"/>
        </w:rPr>
        <w:t>:</w:t>
      </w:r>
    </w:p>
    <w:p w14:paraId="6192D2FA" w14:textId="5138BB52" w:rsidR="005D7D83" w:rsidRDefault="005D7D83" w:rsidP="007E7A0A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243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693243">
        <w:rPr>
          <w:rFonts w:ascii="Times New Roman" w:hAnsi="Times New Roman" w:cs="Times New Roman"/>
          <w:sz w:val="28"/>
          <w:szCs w:val="28"/>
        </w:rPr>
        <w:t>1</w:t>
      </w:r>
      <w:r w:rsidRPr="00693243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="00A119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93243">
        <w:rPr>
          <w:rFonts w:ascii="Times New Roman" w:hAnsi="Times New Roman" w:cs="Times New Roman"/>
          <w:sz w:val="28"/>
          <w:szCs w:val="28"/>
          <w:lang w:eastAsia="ru-RU"/>
        </w:rPr>
        <w:t>00 00010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911BF">
        <w:rPr>
          <w:rFonts w:ascii="Times New Roman" w:hAnsi="Times New Roman" w:cs="Times New Roman"/>
          <w:sz w:val="28"/>
          <w:szCs w:val="28"/>
        </w:rPr>
        <w:t>«Обеспечение эффективной финансово-хозяйственной деятел</w:t>
      </w:r>
      <w:r w:rsidRPr="003911BF">
        <w:rPr>
          <w:rFonts w:ascii="Times New Roman" w:hAnsi="Times New Roman" w:cs="Times New Roman"/>
          <w:sz w:val="28"/>
          <w:szCs w:val="28"/>
        </w:rPr>
        <w:t>ь</w:t>
      </w:r>
      <w:r w:rsidRPr="003911BF">
        <w:rPr>
          <w:rFonts w:ascii="Times New Roman" w:hAnsi="Times New Roman" w:cs="Times New Roman"/>
          <w:sz w:val="28"/>
          <w:szCs w:val="28"/>
        </w:rPr>
        <w:t>ности админи</w:t>
      </w:r>
      <w:r>
        <w:rPr>
          <w:rFonts w:ascii="Times New Roman" w:hAnsi="Times New Roman" w:cs="Times New Roman"/>
          <w:sz w:val="28"/>
          <w:szCs w:val="28"/>
        </w:rPr>
        <w:t>страции муниципального образования «</w:t>
      </w:r>
      <w:r w:rsidRPr="00430AB4">
        <w:rPr>
          <w:rFonts w:ascii="Times New Roman" w:hAnsi="Times New Roman" w:cs="Times New Roman"/>
          <w:sz w:val="28"/>
          <w:szCs w:val="28"/>
        </w:rPr>
        <w:t>Сельское поселение Полог</w:t>
      </w:r>
      <w:r w:rsidRPr="00430AB4">
        <w:rPr>
          <w:rFonts w:ascii="Times New Roman" w:hAnsi="Times New Roman" w:cs="Times New Roman"/>
          <w:sz w:val="28"/>
          <w:szCs w:val="28"/>
        </w:rPr>
        <w:t>о</w:t>
      </w:r>
      <w:r w:rsidRPr="00430AB4">
        <w:rPr>
          <w:rFonts w:ascii="Times New Roman" w:hAnsi="Times New Roman" w:cs="Times New Roman"/>
          <w:sz w:val="28"/>
          <w:szCs w:val="28"/>
        </w:rPr>
        <w:t>займищенский сельсовет Ахтубинского муниципального района Астраханской о</w:t>
      </w:r>
      <w:r w:rsidRPr="00430AB4">
        <w:rPr>
          <w:rFonts w:ascii="Times New Roman" w:hAnsi="Times New Roman" w:cs="Times New Roman"/>
          <w:sz w:val="28"/>
          <w:szCs w:val="28"/>
        </w:rPr>
        <w:t>б</w:t>
      </w:r>
      <w:r w:rsidRPr="00430AB4">
        <w:rPr>
          <w:rFonts w:ascii="Times New Roman" w:hAnsi="Times New Roman" w:cs="Times New Roman"/>
          <w:sz w:val="28"/>
          <w:szCs w:val="28"/>
        </w:rPr>
        <w:t>ласти</w:t>
      </w:r>
      <w:r w:rsidRPr="003911BF">
        <w:rPr>
          <w:rFonts w:ascii="Times New Roman" w:hAnsi="Times New Roman" w:cs="Times New Roman"/>
          <w:sz w:val="28"/>
          <w:szCs w:val="28"/>
        </w:rPr>
        <w:t>»</w:t>
      </w:r>
      <w:r w:rsidRPr="003911B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программы</w:t>
      </w:r>
      <w:r>
        <w:rPr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3911BF">
        <w:rPr>
          <w:rFonts w:ascii="Times New Roman" w:hAnsi="Times New Roman" w:cs="Times New Roman"/>
          <w:sz w:val="28"/>
          <w:szCs w:val="28"/>
        </w:rPr>
        <w:t>Реализация функций  органов местного сам</w:t>
      </w:r>
      <w:r w:rsidRPr="003911BF">
        <w:rPr>
          <w:rFonts w:ascii="Times New Roman" w:hAnsi="Times New Roman" w:cs="Times New Roman"/>
          <w:sz w:val="28"/>
          <w:szCs w:val="28"/>
        </w:rPr>
        <w:t>о</w:t>
      </w:r>
      <w:r w:rsidRPr="003911BF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</w:t>
      </w:r>
      <w:r w:rsidRPr="00430AB4">
        <w:rPr>
          <w:rFonts w:ascii="Times New Roman" w:hAnsi="Times New Roman" w:cs="Times New Roman"/>
          <w:sz w:val="28"/>
          <w:szCs w:val="28"/>
        </w:rPr>
        <w:t>н</w:t>
      </w:r>
      <w:r w:rsidRPr="00430AB4">
        <w:rPr>
          <w:rFonts w:ascii="Times New Roman" w:hAnsi="Times New Roman" w:cs="Times New Roman"/>
          <w:sz w:val="28"/>
          <w:szCs w:val="28"/>
        </w:rPr>
        <w:t>ский сельсовет Ахтубинского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21F0">
        <w:rPr>
          <w:rFonts w:ascii="Times New Roman" w:hAnsi="Times New Roman" w:cs="Times New Roman"/>
          <w:sz w:val="28"/>
          <w:szCs w:val="28"/>
        </w:rPr>
        <w:t>.</w:t>
      </w:r>
    </w:p>
    <w:p w14:paraId="58B4AB5E" w14:textId="7A6C131D" w:rsidR="005D7D83" w:rsidRDefault="005D7D83" w:rsidP="007E7A0A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D83">
        <w:rPr>
          <w:rFonts w:ascii="Times New Roman" w:hAnsi="Times New Roman" w:cs="Times New Roman"/>
          <w:sz w:val="28"/>
          <w:szCs w:val="28"/>
        </w:rPr>
        <w:t>Целевые статьи муниципальной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1BF">
        <w:rPr>
          <w:rFonts w:ascii="Times New Roman" w:hAnsi="Times New Roman" w:cs="Times New Roman"/>
          <w:sz w:val="28"/>
          <w:szCs w:val="28"/>
        </w:rPr>
        <w:t>«Обеспечение эффективной финансово-хозяйственной деятельности админи</w:t>
      </w:r>
      <w:r>
        <w:rPr>
          <w:rFonts w:ascii="Times New Roman" w:hAnsi="Times New Roman" w:cs="Times New Roman"/>
          <w:sz w:val="28"/>
          <w:szCs w:val="28"/>
        </w:rPr>
        <w:t>страции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«</w:t>
      </w:r>
      <w:r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муниц</w:t>
      </w:r>
      <w:r w:rsidRPr="00430AB4">
        <w:rPr>
          <w:rFonts w:ascii="Times New Roman" w:hAnsi="Times New Roman" w:cs="Times New Roman"/>
          <w:sz w:val="28"/>
          <w:szCs w:val="28"/>
        </w:rPr>
        <w:t>и</w:t>
      </w:r>
      <w:r w:rsidRPr="00430AB4">
        <w:rPr>
          <w:rFonts w:ascii="Times New Roman" w:hAnsi="Times New Roman" w:cs="Times New Roman"/>
          <w:sz w:val="28"/>
          <w:szCs w:val="28"/>
        </w:rPr>
        <w:t>пального района Астраханской области</w:t>
      </w:r>
      <w:r w:rsidRPr="003911BF">
        <w:rPr>
          <w:rFonts w:ascii="Times New Roman" w:hAnsi="Times New Roman" w:cs="Times New Roman"/>
          <w:sz w:val="28"/>
          <w:szCs w:val="28"/>
        </w:rPr>
        <w:t>»</w:t>
      </w:r>
      <w:r w:rsidRPr="003911B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программы</w:t>
      </w:r>
      <w:r>
        <w:rPr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3911BF">
        <w:rPr>
          <w:rFonts w:ascii="Times New Roman" w:hAnsi="Times New Roman" w:cs="Times New Roman"/>
          <w:sz w:val="28"/>
          <w:szCs w:val="28"/>
        </w:rPr>
        <w:t xml:space="preserve">Реализация функций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</w:t>
      </w:r>
      <w:r w:rsidRPr="00D66CE4">
        <w:rPr>
          <w:rFonts w:ascii="Times New Roman" w:hAnsi="Times New Roman" w:cs="Times New Roman"/>
          <w:sz w:val="28"/>
          <w:szCs w:val="28"/>
        </w:rPr>
        <w:t>»</w:t>
      </w:r>
      <w:r w:rsidR="00D66CE4" w:rsidRPr="00D66CE4">
        <w:rPr>
          <w:rFonts w:ascii="Times New Roman" w:hAnsi="Times New Roman" w:cs="Times New Roman"/>
          <w:sz w:val="28"/>
          <w:szCs w:val="28"/>
        </w:rPr>
        <w:t xml:space="preserve"> </w:t>
      </w:r>
      <w:r w:rsidR="00D66CE4">
        <w:rPr>
          <w:rFonts w:ascii="Times New Roman" w:hAnsi="Times New Roman" w:cs="Times New Roman"/>
          <w:sz w:val="28"/>
          <w:szCs w:val="28"/>
        </w:rPr>
        <w:t>финансируются за счет:</w:t>
      </w:r>
    </w:p>
    <w:p w14:paraId="261F1A3B" w14:textId="6C2E8F34" w:rsidR="00BC473D" w:rsidRDefault="00BC473D" w:rsidP="007E7A0A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243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693243">
        <w:rPr>
          <w:rFonts w:ascii="Times New Roman" w:hAnsi="Times New Roman" w:cs="Times New Roman"/>
          <w:sz w:val="28"/>
          <w:szCs w:val="28"/>
        </w:rPr>
        <w:t>1</w:t>
      </w:r>
      <w:r w:rsidRPr="00693243">
        <w:rPr>
          <w:rFonts w:ascii="Times New Roman" w:hAnsi="Times New Roman" w:cs="Times New Roman"/>
          <w:sz w:val="28"/>
          <w:szCs w:val="28"/>
          <w:lang w:eastAsia="ru-RU"/>
        </w:rPr>
        <w:t xml:space="preserve"> 1 00 Б1110</w:t>
      </w:r>
      <w:proofErr w:type="gramStart"/>
      <w:r w:rsidRPr="003911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1901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A11901">
        <w:rPr>
          <w:rFonts w:ascii="Times New Roman" w:hAnsi="Times New Roman" w:cs="Times New Roman"/>
          <w:sz w:val="28"/>
          <w:szCs w:val="28"/>
          <w:lang w:eastAsia="ru-RU"/>
        </w:rPr>
        <w:t>ной межбюджетный трансферт</w:t>
      </w:r>
      <w:r w:rsidRPr="003911BF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формирование бюджетной отчетности</w:t>
      </w:r>
      <w:r w:rsidRPr="003911BF">
        <w:rPr>
          <w:rFonts w:ascii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430AB4">
        <w:rPr>
          <w:rFonts w:ascii="Times New Roman" w:hAnsi="Times New Roman" w:cs="Times New Roman"/>
          <w:sz w:val="28"/>
          <w:szCs w:val="28"/>
        </w:rPr>
        <w:t>Сел</w:t>
      </w:r>
      <w:r w:rsidRPr="00430AB4">
        <w:rPr>
          <w:rFonts w:ascii="Times New Roman" w:hAnsi="Times New Roman" w:cs="Times New Roman"/>
          <w:sz w:val="28"/>
          <w:szCs w:val="28"/>
        </w:rPr>
        <w:t>ь</w:t>
      </w:r>
      <w:r w:rsidRPr="00430AB4">
        <w:rPr>
          <w:rFonts w:ascii="Times New Roman" w:hAnsi="Times New Roman" w:cs="Times New Roman"/>
          <w:sz w:val="28"/>
          <w:szCs w:val="28"/>
        </w:rPr>
        <w:t>ское поселение Пологозаймищенский сельсовет Ахтубинского муниципального района Астраханской области</w:t>
      </w:r>
      <w:r w:rsidRPr="003911BF">
        <w:rPr>
          <w:rFonts w:ascii="Times New Roman" w:hAnsi="Times New Roman" w:cs="Times New Roman"/>
          <w:sz w:val="28"/>
          <w:szCs w:val="28"/>
        </w:rPr>
        <w:t>»</w:t>
      </w:r>
      <w:r w:rsidRPr="003911BF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подпр</w:t>
      </w:r>
      <w:r w:rsidRPr="003911BF">
        <w:rPr>
          <w:rFonts w:ascii="Times New Roman" w:hAnsi="Times New Roman" w:cs="Times New Roman"/>
          <w:sz w:val="28"/>
          <w:szCs w:val="28"/>
        </w:rPr>
        <w:t>о</w:t>
      </w:r>
      <w:r w:rsidRPr="003911BF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3911BF">
        <w:rPr>
          <w:rFonts w:ascii="Times New Roman" w:hAnsi="Times New Roman" w:cs="Times New Roman"/>
          <w:sz w:val="28"/>
          <w:szCs w:val="28"/>
        </w:rPr>
        <w:t>раммы «Обеспечение эффективной финансово-хозяйственной деятельности админи</w:t>
      </w:r>
      <w:r>
        <w:rPr>
          <w:rFonts w:ascii="Times New Roman" w:hAnsi="Times New Roman" w:cs="Times New Roman"/>
          <w:sz w:val="28"/>
          <w:szCs w:val="28"/>
        </w:rPr>
        <w:t>страции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«</w:t>
      </w:r>
      <w:r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Ахтубинского муниц</w:t>
      </w:r>
      <w:r w:rsidRPr="00430AB4">
        <w:rPr>
          <w:rFonts w:ascii="Times New Roman" w:hAnsi="Times New Roman" w:cs="Times New Roman"/>
          <w:sz w:val="28"/>
          <w:szCs w:val="28"/>
        </w:rPr>
        <w:t>и</w:t>
      </w:r>
      <w:r w:rsidRPr="00430AB4">
        <w:rPr>
          <w:rFonts w:ascii="Times New Roman" w:hAnsi="Times New Roman" w:cs="Times New Roman"/>
          <w:sz w:val="28"/>
          <w:szCs w:val="28"/>
        </w:rPr>
        <w:t>пального района Астраханской области</w:t>
      </w:r>
      <w:r w:rsidRPr="003911BF">
        <w:rPr>
          <w:rFonts w:ascii="Times New Roman" w:hAnsi="Times New Roman" w:cs="Times New Roman"/>
          <w:sz w:val="28"/>
          <w:szCs w:val="28"/>
        </w:rPr>
        <w:t>»</w:t>
      </w:r>
      <w:r w:rsidRPr="003911B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программы</w:t>
      </w:r>
      <w:r>
        <w:rPr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3911BF">
        <w:rPr>
          <w:rFonts w:ascii="Times New Roman" w:hAnsi="Times New Roman" w:cs="Times New Roman"/>
          <w:sz w:val="28"/>
          <w:szCs w:val="28"/>
        </w:rPr>
        <w:t xml:space="preserve">Реализация функций 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430AB4">
        <w:rPr>
          <w:rFonts w:ascii="Times New Roman" w:hAnsi="Times New Roman" w:cs="Times New Roman"/>
          <w:sz w:val="28"/>
          <w:szCs w:val="28"/>
        </w:rPr>
        <w:t>Сел</w:t>
      </w:r>
      <w:r w:rsidRPr="00430AB4">
        <w:rPr>
          <w:rFonts w:ascii="Times New Roman" w:hAnsi="Times New Roman" w:cs="Times New Roman"/>
          <w:sz w:val="28"/>
          <w:szCs w:val="28"/>
        </w:rPr>
        <w:t>ь</w:t>
      </w:r>
      <w:r w:rsidRPr="00430AB4">
        <w:rPr>
          <w:rFonts w:ascii="Times New Roman" w:hAnsi="Times New Roman" w:cs="Times New Roman"/>
          <w:sz w:val="28"/>
          <w:szCs w:val="28"/>
        </w:rPr>
        <w:t>ское поселение Пологозаймищенский сельсовет Ахтубинского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21F0">
        <w:rPr>
          <w:rFonts w:ascii="Times New Roman" w:hAnsi="Times New Roman" w:cs="Times New Roman"/>
          <w:sz w:val="28"/>
          <w:szCs w:val="28"/>
        </w:rPr>
        <w:t>.</w:t>
      </w:r>
    </w:p>
    <w:p w14:paraId="123DFE30" w14:textId="45B8FD03" w:rsidR="00A11901" w:rsidRPr="00A11901" w:rsidRDefault="00A11901" w:rsidP="007E7A0A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01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местных бюджетов,</w:t>
      </w:r>
      <w:r w:rsidR="00D66CE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связанные с </w:t>
      </w:r>
      <w:r>
        <w:rPr>
          <w:rFonts w:ascii="Times New Roman" w:hAnsi="Times New Roman" w:cs="Times New Roman"/>
          <w:sz w:val="28"/>
          <w:szCs w:val="28"/>
          <w:lang w:eastAsia="ru-RU"/>
        </w:rPr>
        <w:t>формированием бюджетной отчетности</w:t>
      </w:r>
      <w:r w:rsidRPr="003911BF">
        <w:rPr>
          <w:rFonts w:ascii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ципального образования «</w:t>
      </w:r>
      <w:r w:rsidRPr="00430AB4">
        <w:rPr>
          <w:rFonts w:ascii="Times New Roman" w:hAnsi="Times New Roman" w:cs="Times New Roman"/>
          <w:sz w:val="28"/>
          <w:szCs w:val="28"/>
        </w:rPr>
        <w:t>Сельское поселение Пологозаймищенский сельсовет А</w:t>
      </w:r>
      <w:r w:rsidRPr="00430AB4">
        <w:rPr>
          <w:rFonts w:ascii="Times New Roman" w:hAnsi="Times New Roman" w:cs="Times New Roman"/>
          <w:sz w:val="28"/>
          <w:szCs w:val="28"/>
        </w:rPr>
        <w:t>х</w:t>
      </w:r>
      <w:r w:rsidRPr="00430AB4">
        <w:rPr>
          <w:rFonts w:ascii="Times New Roman" w:hAnsi="Times New Roman" w:cs="Times New Roman"/>
          <w:sz w:val="28"/>
          <w:szCs w:val="28"/>
        </w:rPr>
        <w:t>тубинского муниципального района Астраханской области</w:t>
      </w:r>
      <w:r w:rsidRPr="003911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4D261E" w14:textId="77777777" w:rsidR="00660BFF" w:rsidRDefault="00660BFF" w:rsidP="007E7A0A">
      <w:pPr>
        <w:spacing w:line="276" w:lineRule="auto"/>
        <w:ind w:firstLine="708"/>
        <w:jc w:val="both"/>
        <w:rPr>
          <w:sz w:val="28"/>
          <w:szCs w:val="28"/>
        </w:rPr>
      </w:pPr>
      <w:r w:rsidRPr="00693243">
        <w:rPr>
          <w:sz w:val="28"/>
          <w:szCs w:val="28"/>
        </w:rPr>
        <w:lastRenderedPageBreak/>
        <w:t xml:space="preserve">01 1 00 </w:t>
      </w:r>
      <w:r w:rsidR="00A11901">
        <w:rPr>
          <w:sz w:val="28"/>
          <w:szCs w:val="28"/>
        </w:rPr>
        <w:t>Д0060 Иной межбюджетный трансферт</w:t>
      </w:r>
      <w:r w:rsidRPr="008B013B">
        <w:rPr>
          <w:sz w:val="28"/>
          <w:szCs w:val="28"/>
        </w:rPr>
        <w:t xml:space="preserve"> на поощрение сотрудников администрации </w:t>
      </w:r>
      <w:r>
        <w:rPr>
          <w:sz w:val="28"/>
          <w:szCs w:val="28"/>
        </w:rPr>
        <w:t>муниципального образования «</w:t>
      </w:r>
      <w:r w:rsidRPr="00430AB4">
        <w:rPr>
          <w:sz w:val="28"/>
          <w:szCs w:val="28"/>
        </w:rPr>
        <w:t>Сельское поселение Пологозайм</w:t>
      </w:r>
      <w:r w:rsidRPr="00430AB4">
        <w:rPr>
          <w:sz w:val="28"/>
          <w:szCs w:val="28"/>
        </w:rPr>
        <w:t>и</w:t>
      </w:r>
      <w:r w:rsidRPr="00430AB4">
        <w:rPr>
          <w:sz w:val="28"/>
          <w:szCs w:val="28"/>
        </w:rPr>
        <w:t>щенский сельсовет Ахтубинского муниципального района Астраханской области</w:t>
      </w:r>
      <w:r w:rsidR="00A11901">
        <w:rPr>
          <w:sz w:val="28"/>
          <w:szCs w:val="28"/>
        </w:rPr>
        <w:t>»</w:t>
      </w:r>
      <w:r w:rsidRPr="00660BFF">
        <w:rPr>
          <w:sz w:val="28"/>
          <w:szCs w:val="28"/>
        </w:rPr>
        <w:t xml:space="preserve"> </w:t>
      </w:r>
      <w:r w:rsidRPr="003911BF">
        <w:rPr>
          <w:sz w:val="28"/>
          <w:szCs w:val="28"/>
        </w:rPr>
        <w:t>в рамках подпрограммы «Обеспечение эффективной финансово-хозяйственной де</w:t>
      </w:r>
      <w:r w:rsidRPr="003911BF">
        <w:rPr>
          <w:sz w:val="28"/>
          <w:szCs w:val="28"/>
        </w:rPr>
        <w:t>я</w:t>
      </w:r>
      <w:r w:rsidRPr="003911BF">
        <w:rPr>
          <w:sz w:val="28"/>
          <w:szCs w:val="28"/>
        </w:rPr>
        <w:t>тельности админи</w:t>
      </w:r>
      <w:r>
        <w:rPr>
          <w:sz w:val="28"/>
          <w:szCs w:val="28"/>
        </w:rPr>
        <w:t>страции муниципального образования «</w:t>
      </w:r>
      <w:r w:rsidRPr="00430AB4">
        <w:rPr>
          <w:sz w:val="28"/>
          <w:szCs w:val="28"/>
        </w:rPr>
        <w:t>Сельское поселение Пол</w:t>
      </w:r>
      <w:r w:rsidRPr="00430AB4">
        <w:rPr>
          <w:sz w:val="28"/>
          <w:szCs w:val="28"/>
        </w:rPr>
        <w:t>о</w:t>
      </w:r>
      <w:r w:rsidRPr="00430AB4">
        <w:rPr>
          <w:sz w:val="28"/>
          <w:szCs w:val="28"/>
        </w:rPr>
        <w:t>гозаймищенский сельсовет Ахтубинского муниципального района Астраханской области</w:t>
      </w:r>
      <w:r w:rsidRPr="003911BF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3911BF">
        <w:rPr>
          <w:sz w:val="28"/>
          <w:szCs w:val="28"/>
        </w:rPr>
        <w:t>Реализация функций органов местного сам</w:t>
      </w:r>
      <w:r w:rsidRPr="003911BF">
        <w:rPr>
          <w:sz w:val="28"/>
          <w:szCs w:val="28"/>
        </w:rPr>
        <w:t>о</w:t>
      </w:r>
      <w:r w:rsidRPr="003911BF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муниципального образования «</w:t>
      </w:r>
      <w:r w:rsidRPr="00430AB4">
        <w:rPr>
          <w:sz w:val="28"/>
          <w:szCs w:val="28"/>
        </w:rPr>
        <w:t>Сельское поселение Пологозаймище</w:t>
      </w:r>
      <w:r w:rsidRPr="00430AB4">
        <w:rPr>
          <w:sz w:val="28"/>
          <w:szCs w:val="28"/>
        </w:rPr>
        <w:t>н</w:t>
      </w:r>
      <w:r w:rsidRPr="00430AB4">
        <w:rPr>
          <w:sz w:val="28"/>
          <w:szCs w:val="28"/>
        </w:rPr>
        <w:t>ский сельсовет Ахтубинского муниципального района Астраханской области</w:t>
      </w:r>
      <w:r>
        <w:rPr>
          <w:sz w:val="28"/>
          <w:szCs w:val="28"/>
        </w:rPr>
        <w:t>».</w:t>
      </w:r>
    </w:p>
    <w:p w14:paraId="7DBC2CF4" w14:textId="77777777" w:rsidR="00A11901" w:rsidRDefault="00A11901" w:rsidP="007E7A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По данной целевой статье отражаются расходы местных бюджетов, связанные с </w:t>
      </w:r>
      <w:r w:rsidRPr="008B013B">
        <w:rPr>
          <w:sz w:val="28"/>
          <w:szCs w:val="28"/>
        </w:rPr>
        <w:t>поощрение</w:t>
      </w:r>
      <w:r>
        <w:rPr>
          <w:sz w:val="28"/>
          <w:szCs w:val="28"/>
        </w:rPr>
        <w:t>м</w:t>
      </w:r>
      <w:r w:rsidRPr="008B013B">
        <w:rPr>
          <w:sz w:val="28"/>
          <w:szCs w:val="28"/>
        </w:rPr>
        <w:t xml:space="preserve"> сотрудников администрации</w:t>
      </w:r>
      <w:r w:rsidRPr="00A1190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r w:rsidRPr="00430AB4">
        <w:rPr>
          <w:sz w:val="28"/>
          <w:szCs w:val="28"/>
        </w:rPr>
        <w:t>Сельское поселение Пологозаймищенский сельсовет Ахтубинского муниципального района Астраханской области</w:t>
      </w:r>
      <w:r>
        <w:rPr>
          <w:sz w:val="28"/>
          <w:szCs w:val="28"/>
        </w:rPr>
        <w:t xml:space="preserve"> по итогам работы финансового года.</w:t>
      </w:r>
    </w:p>
    <w:p w14:paraId="371587C0" w14:textId="77777777" w:rsidR="00DE65CF" w:rsidRPr="00693243" w:rsidRDefault="00DE65CF" w:rsidP="007E7A0A">
      <w:pPr>
        <w:ind w:firstLine="708"/>
        <w:jc w:val="both"/>
        <w:rPr>
          <w:bCs/>
          <w:sz w:val="28"/>
          <w:szCs w:val="28"/>
        </w:rPr>
      </w:pPr>
      <w:r w:rsidRPr="00693243">
        <w:rPr>
          <w:bCs/>
          <w:sz w:val="28"/>
          <w:szCs w:val="28"/>
        </w:rPr>
        <w:t xml:space="preserve">01 2 00 00000 «Организация мобилизационной подготовки, системы воинского учета и бронирования в </w:t>
      </w:r>
      <w:r w:rsidR="00D26F6A">
        <w:rPr>
          <w:sz w:val="28"/>
          <w:szCs w:val="28"/>
        </w:rPr>
        <w:t>муниципальном образовании «</w:t>
      </w:r>
      <w:r w:rsidR="00D26F6A" w:rsidRPr="00430AB4">
        <w:rPr>
          <w:sz w:val="28"/>
          <w:szCs w:val="28"/>
        </w:rPr>
        <w:t>Сельское поселение Полог</w:t>
      </w:r>
      <w:r w:rsidR="00D26F6A" w:rsidRPr="00430AB4">
        <w:rPr>
          <w:sz w:val="28"/>
          <w:szCs w:val="28"/>
        </w:rPr>
        <w:t>о</w:t>
      </w:r>
      <w:r w:rsidR="00D26F6A" w:rsidRPr="00430AB4">
        <w:rPr>
          <w:sz w:val="28"/>
          <w:szCs w:val="28"/>
        </w:rPr>
        <w:t>займищенский сельсовет Ахтубинского муниципального района Астраханской о</w:t>
      </w:r>
      <w:r w:rsidR="00D26F6A" w:rsidRPr="00430AB4">
        <w:rPr>
          <w:sz w:val="28"/>
          <w:szCs w:val="28"/>
        </w:rPr>
        <w:t>б</w:t>
      </w:r>
      <w:r w:rsidR="00D26F6A" w:rsidRPr="00430AB4">
        <w:rPr>
          <w:sz w:val="28"/>
          <w:szCs w:val="28"/>
        </w:rPr>
        <w:t>ласти</w:t>
      </w:r>
      <w:r w:rsidRPr="00693243">
        <w:rPr>
          <w:bCs/>
          <w:sz w:val="28"/>
          <w:szCs w:val="28"/>
        </w:rPr>
        <w:t>»</w:t>
      </w:r>
      <w:r w:rsidR="0044061C" w:rsidRPr="00693243">
        <w:rPr>
          <w:bCs/>
          <w:sz w:val="28"/>
          <w:szCs w:val="28"/>
        </w:rPr>
        <w:t xml:space="preserve"> </w:t>
      </w:r>
      <w:r w:rsidRPr="00693243">
        <w:rPr>
          <w:bCs/>
          <w:sz w:val="28"/>
          <w:szCs w:val="28"/>
        </w:rPr>
        <w:t xml:space="preserve">в рамках муниципальной программы </w:t>
      </w:r>
      <w:r w:rsidR="0044061C" w:rsidRPr="00693243">
        <w:rPr>
          <w:bCs/>
          <w:sz w:val="28"/>
          <w:szCs w:val="28"/>
        </w:rPr>
        <w:t>«</w:t>
      </w:r>
      <w:r w:rsidR="0044061C" w:rsidRPr="00693243">
        <w:rPr>
          <w:sz w:val="28"/>
          <w:szCs w:val="28"/>
        </w:rPr>
        <w:t>Реализация функций  органов местн</w:t>
      </w:r>
      <w:r w:rsidR="0044061C" w:rsidRPr="00693243">
        <w:rPr>
          <w:sz w:val="28"/>
          <w:szCs w:val="28"/>
        </w:rPr>
        <w:t>о</w:t>
      </w:r>
      <w:r w:rsidR="0044061C" w:rsidRPr="00693243">
        <w:rPr>
          <w:sz w:val="28"/>
          <w:szCs w:val="28"/>
        </w:rPr>
        <w:t xml:space="preserve">го самоуправления </w:t>
      </w:r>
      <w:r w:rsidR="00D26F6A">
        <w:rPr>
          <w:sz w:val="28"/>
          <w:szCs w:val="28"/>
        </w:rPr>
        <w:t>муниципального образования «</w:t>
      </w:r>
      <w:r w:rsidR="00D26F6A" w:rsidRPr="00430AB4">
        <w:rPr>
          <w:sz w:val="28"/>
          <w:szCs w:val="28"/>
        </w:rPr>
        <w:t>Сельское поселение Полог</w:t>
      </w:r>
      <w:r w:rsidR="00D26F6A" w:rsidRPr="00430AB4">
        <w:rPr>
          <w:sz w:val="28"/>
          <w:szCs w:val="28"/>
        </w:rPr>
        <w:t>о</w:t>
      </w:r>
      <w:r w:rsidR="00D26F6A" w:rsidRPr="00430AB4">
        <w:rPr>
          <w:sz w:val="28"/>
          <w:szCs w:val="28"/>
        </w:rPr>
        <w:t>займищенский сельсовет Ахтубинского муниципального района Астраханской о</w:t>
      </w:r>
      <w:r w:rsidR="00D26F6A" w:rsidRPr="00430AB4">
        <w:rPr>
          <w:sz w:val="28"/>
          <w:szCs w:val="28"/>
        </w:rPr>
        <w:t>б</w:t>
      </w:r>
      <w:r w:rsidR="00D26F6A" w:rsidRPr="00430AB4">
        <w:rPr>
          <w:sz w:val="28"/>
          <w:szCs w:val="28"/>
        </w:rPr>
        <w:t>ласти</w:t>
      </w:r>
      <w:r w:rsidR="0044061C" w:rsidRPr="00693243">
        <w:rPr>
          <w:sz w:val="28"/>
          <w:szCs w:val="28"/>
        </w:rPr>
        <w:t>»</w:t>
      </w:r>
      <w:r w:rsidR="00A11901">
        <w:rPr>
          <w:sz w:val="28"/>
          <w:szCs w:val="28"/>
        </w:rPr>
        <w:t>.</w:t>
      </w:r>
    </w:p>
    <w:p w14:paraId="50059502" w14:textId="77777777" w:rsidR="00DE65CF" w:rsidRDefault="00DE65CF" w:rsidP="007E7A0A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Целевые статьи муниципальной п</w:t>
      </w:r>
      <w:r w:rsidR="0044061C">
        <w:rPr>
          <w:sz w:val="28"/>
          <w:szCs w:val="28"/>
        </w:rPr>
        <w:t>од</w:t>
      </w:r>
      <w:r w:rsidR="00693243">
        <w:rPr>
          <w:sz w:val="28"/>
          <w:szCs w:val="28"/>
        </w:rPr>
        <w:t>п</w:t>
      </w:r>
      <w:r>
        <w:rPr>
          <w:sz w:val="28"/>
          <w:szCs w:val="28"/>
        </w:rPr>
        <w:t>рограммы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«О</w:t>
      </w:r>
      <w:r w:rsidR="0044061C">
        <w:rPr>
          <w:bCs/>
          <w:sz w:val="28"/>
          <w:szCs w:val="28"/>
        </w:rPr>
        <w:t>рганизация мобилизацио</w:t>
      </w:r>
      <w:r w:rsidR="0044061C">
        <w:rPr>
          <w:bCs/>
          <w:sz w:val="28"/>
          <w:szCs w:val="28"/>
        </w:rPr>
        <w:t>н</w:t>
      </w:r>
      <w:r w:rsidR="0044061C">
        <w:rPr>
          <w:bCs/>
          <w:sz w:val="28"/>
          <w:szCs w:val="28"/>
        </w:rPr>
        <w:t xml:space="preserve">ной подготовки, системы воинского учета и бронирования в </w:t>
      </w:r>
      <w:r w:rsidR="00D26F6A">
        <w:rPr>
          <w:sz w:val="28"/>
          <w:szCs w:val="28"/>
        </w:rPr>
        <w:t>муниципальном обр</w:t>
      </w:r>
      <w:r w:rsidR="00D26F6A">
        <w:rPr>
          <w:sz w:val="28"/>
          <w:szCs w:val="28"/>
        </w:rPr>
        <w:t>а</w:t>
      </w:r>
      <w:r w:rsidR="00D26F6A">
        <w:rPr>
          <w:sz w:val="28"/>
          <w:szCs w:val="28"/>
        </w:rPr>
        <w:t>зовании «</w:t>
      </w:r>
      <w:r w:rsidR="00D26F6A" w:rsidRPr="00430AB4">
        <w:rPr>
          <w:sz w:val="28"/>
          <w:szCs w:val="28"/>
        </w:rPr>
        <w:t>Сельское поселение Пологозаймищенский сельсовет Ахтубинского мун</w:t>
      </w:r>
      <w:r w:rsidR="00D26F6A" w:rsidRPr="00430AB4">
        <w:rPr>
          <w:sz w:val="28"/>
          <w:szCs w:val="28"/>
        </w:rPr>
        <w:t>и</w:t>
      </w:r>
      <w:r w:rsidR="00D26F6A" w:rsidRPr="00430AB4">
        <w:rPr>
          <w:sz w:val="28"/>
          <w:szCs w:val="28"/>
        </w:rPr>
        <w:t>ципального района Астраханской области</w:t>
      </w:r>
      <w:r w:rsidR="0044061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в рамках муниципальной программы </w:t>
      </w:r>
      <w:r w:rsidR="0044061C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Реализация функций органов местного самоуправления</w:t>
      </w:r>
      <w:r w:rsidR="0044061C">
        <w:rPr>
          <w:bCs/>
          <w:sz w:val="28"/>
          <w:szCs w:val="28"/>
        </w:rPr>
        <w:t xml:space="preserve"> муниципального образов</w:t>
      </w:r>
      <w:r w:rsidR="0044061C">
        <w:rPr>
          <w:bCs/>
          <w:sz w:val="28"/>
          <w:szCs w:val="28"/>
        </w:rPr>
        <w:t>а</w:t>
      </w:r>
      <w:r w:rsidR="0044061C">
        <w:rPr>
          <w:bCs/>
          <w:sz w:val="28"/>
          <w:szCs w:val="28"/>
        </w:rPr>
        <w:t>ния «</w:t>
      </w:r>
      <w:r w:rsidR="00A11901" w:rsidRPr="00430AB4">
        <w:rPr>
          <w:sz w:val="28"/>
          <w:szCs w:val="28"/>
        </w:rPr>
        <w:t>Сельское поселение Пологозаймищенский сельсовет Ахтубинского муниц</w:t>
      </w:r>
      <w:r w:rsidR="00A11901" w:rsidRPr="00430AB4">
        <w:rPr>
          <w:sz w:val="28"/>
          <w:szCs w:val="28"/>
        </w:rPr>
        <w:t>и</w:t>
      </w:r>
      <w:r w:rsidR="00A11901" w:rsidRPr="00430AB4">
        <w:rPr>
          <w:sz w:val="28"/>
          <w:szCs w:val="28"/>
        </w:rPr>
        <w:t>пального района Астраханской области</w:t>
      </w:r>
      <w:r w:rsidR="0044061C">
        <w:rPr>
          <w:bCs/>
          <w:sz w:val="28"/>
          <w:szCs w:val="28"/>
        </w:rPr>
        <w:t>»</w:t>
      </w:r>
      <w:r w:rsidR="00A11901">
        <w:rPr>
          <w:bCs/>
          <w:sz w:val="28"/>
          <w:szCs w:val="28"/>
        </w:rPr>
        <w:t xml:space="preserve"> финансируются за счет:</w:t>
      </w:r>
    </w:p>
    <w:p w14:paraId="013259C7" w14:textId="043E7C2D" w:rsidR="0044061C" w:rsidRDefault="0044061C" w:rsidP="007E7A0A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93243">
        <w:rPr>
          <w:rFonts w:ascii="Times New Roman" w:hAnsi="Times New Roman" w:cs="Times New Roman"/>
          <w:bCs/>
          <w:color w:val="000000"/>
          <w:sz w:val="28"/>
          <w:szCs w:val="28"/>
        </w:rPr>
        <w:t>01 2 00 51180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Субвенции на осуществление первичного воинского учета на территориях, где отсутствуют военные комиссариаты</w:t>
      </w:r>
      <w:r w:rsidR="00F421F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03AAD7ED" w14:textId="6B6D7C6C" w:rsidR="00DE65CF" w:rsidRDefault="00DE65CF" w:rsidP="007E7A0A">
      <w:pPr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 данной целевой статье отражаются расходы местных бюджетов, связанные с осуществлением полномочий по первичному воинскому учету на территориях, где отсутствуют военные комиссариаты</w:t>
      </w:r>
      <w:r w:rsidR="00F421F0">
        <w:rPr>
          <w:snapToGrid w:val="0"/>
          <w:sz w:val="28"/>
          <w:szCs w:val="28"/>
        </w:rPr>
        <w:t>.</w:t>
      </w:r>
    </w:p>
    <w:p w14:paraId="3676176D" w14:textId="624B348B" w:rsidR="00F421F0" w:rsidRPr="00F421F0" w:rsidRDefault="00F421F0" w:rsidP="007E7A0A">
      <w:pPr>
        <w:ind w:firstLine="708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ВЕРНО:</w:t>
      </w:r>
    </w:p>
    <w:sectPr w:rsidR="00F421F0" w:rsidRPr="00F421F0" w:rsidSect="00430AB4">
      <w:headerReference w:type="even" r:id="rId9"/>
      <w:footerReference w:type="even" r:id="rId10"/>
      <w:footerReference w:type="default" r:id="rId11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B08D9" w14:textId="77777777" w:rsidR="002B3D5B" w:rsidRDefault="002B3D5B">
      <w:r>
        <w:separator/>
      </w:r>
    </w:p>
  </w:endnote>
  <w:endnote w:type="continuationSeparator" w:id="0">
    <w:p w14:paraId="064C030E" w14:textId="77777777" w:rsidR="002B3D5B" w:rsidRDefault="002B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76D79" w14:textId="77777777" w:rsidR="00321342" w:rsidRDefault="00321342" w:rsidP="00E265A6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ACF7BFF" w14:textId="77777777" w:rsidR="00321342" w:rsidRDefault="00321342" w:rsidP="0056481F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4133D" w14:textId="77777777" w:rsidR="00321342" w:rsidRDefault="00321342" w:rsidP="00E265A6">
    <w:pPr>
      <w:pStyle w:val="aa"/>
      <w:framePr w:wrap="around" w:vAnchor="text" w:hAnchor="margin" w:xAlign="right" w:y="1"/>
      <w:rPr>
        <w:rStyle w:val="ab"/>
      </w:rPr>
    </w:pPr>
  </w:p>
  <w:p w14:paraId="78F2D077" w14:textId="77777777" w:rsidR="00321342" w:rsidRDefault="00321342" w:rsidP="0056481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8DD21" w14:textId="77777777" w:rsidR="002B3D5B" w:rsidRDefault="002B3D5B">
      <w:r>
        <w:separator/>
      </w:r>
    </w:p>
  </w:footnote>
  <w:footnote w:type="continuationSeparator" w:id="0">
    <w:p w14:paraId="45D00E5D" w14:textId="77777777" w:rsidR="002B3D5B" w:rsidRDefault="002B3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4D1C" w14:textId="77777777" w:rsidR="00321342" w:rsidRDefault="00321342" w:rsidP="00E265A6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3C1F307" w14:textId="77777777" w:rsidR="00321342" w:rsidRDefault="0032134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5A"/>
    <w:rsid w:val="000031F8"/>
    <w:rsid w:val="00004D2C"/>
    <w:rsid w:val="00005412"/>
    <w:rsid w:val="00022468"/>
    <w:rsid w:val="00022964"/>
    <w:rsid w:val="0002346B"/>
    <w:rsid w:val="00023B37"/>
    <w:rsid w:val="000242AA"/>
    <w:rsid w:val="00025E06"/>
    <w:rsid w:val="00026044"/>
    <w:rsid w:val="00027298"/>
    <w:rsid w:val="0003038E"/>
    <w:rsid w:val="000377F3"/>
    <w:rsid w:val="00037C42"/>
    <w:rsid w:val="00041384"/>
    <w:rsid w:val="00047504"/>
    <w:rsid w:val="0005201A"/>
    <w:rsid w:val="00055966"/>
    <w:rsid w:val="000573ED"/>
    <w:rsid w:val="00062138"/>
    <w:rsid w:val="000635FA"/>
    <w:rsid w:val="000666C9"/>
    <w:rsid w:val="0006726C"/>
    <w:rsid w:val="000828FD"/>
    <w:rsid w:val="00083ECE"/>
    <w:rsid w:val="000935DF"/>
    <w:rsid w:val="000975ED"/>
    <w:rsid w:val="00097F20"/>
    <w:rsid w:val="000A1B0B"/>
    <w:rsid w:val="000A1D69"/>
    <w:rsid w:val="000A24C9"/>
    <w:rsid w:val="000A28A0"/>
    <w:rsid w:val="000A30CD"/>
    <w:rsid w:val="000A30F3"/>
    <w:rsid w:val="000A59A0"/>
    <w:rsid w:val="000B2C92"/>
    <w:rsid w:val="000B4842"/>
    <w:rsid w:val="000B7727"/>
    <w:rsid w:val="000C5766"/>
    <w:rsid w:val="000D3D2F"/>
    <w:rsid w:val="000D481C"/>
    <w:rsid w:val="000E0A99"/>
    <w:rsid w:val="000E5B21"/>
    <w:rsid w:val="000F72E5"/>
    <w:rsid w:val="001036CB"/>
    <w:rsid w:val="001145C6"/>
    <w:rsid w:val="00117FEA"/>
    <w:rsid w:val="00121FAC"/>
    <w:rsid w:val="00123EB4"/>
    <w:rsid w:val="00125624"/>
    <w:rsid w:val="0012629B"/>
    <w:rsid w:val="00133B5E"/>
    <w:rsid w:val="0013406B"/>
    <w:rsid w:val="001341C4"/>
    <w:rsid w:val="00144B7C"/>
    <w:rsid w:val="00151A77"/>
    <w:rsid w:val="00152BE2"/>
    <w:rsid w:val="0015380A"/>
    <w:rsid w:val="0015677C"/>
    <w:rsid w:val="0015691B"/>
    <w:rsid w:val="00161DDA"/>
    <w:rsid w:val="001665AF"/>
    <w:rsid w:val="00170263"/>
    <w:rsid w:val="00171E06"/>
    <w:rsid w:val="0017657E"/>
    <w:rsid w:val="00182669"/>
    <w:rsid w:val="001838E9"/>
    <w:rsid w:val="00183B64"/>
    <w:rsid w:val="00187EB5"/>
    <w:rsid w:val="001A01A3"/>
    <w:rsid w:val="001A0242"/>
    <w:rsid w:val="001A3132"/>
    <w:rsid w:val="001A6997"/>
    <w:rsid w:val="001A70FF"/>
    <w:rsid w:val="001B5329"/>
    <w:rsid w:val="001B6352"/>
    <w:rsid w:val="001B6813"/>
    <w:rsid w:val="001C7B96"/>
    <w:rsid w:val="001D49CD"/>
    <w:rsid w:val="001D5343"/>
    <w:rsid w:val="001D7F6C"/>
    <w:rsid w:val="001E17FE"/>
    <w:rsid w:val="001E3E2D"/>
    <w:rsid w:val="001E5761"/>
    <w:rsid w:val="001F1CB6"/>
    <w:rsid w:val="001F4544"/>
    <w:rsid w:val="001F48AD"/>
    <w:rsid w:val="002107F1"/>
    <w:rsid w:val="00210FA7"/>
    <w:rsid w:val="00211DF4"/>
    <w:rsid w:val="00223D6F"/>
    <w:rsid w:val="00235A38"/>
    <w:rsid w:val="002411B6"/>
    <w:rsid w:val="00245AE0"/>
    <w:rsid w:val="00250016"/>
    <w:rsid w:val="00250CA4"/>
    <w:rsid w:val="0025206F"/>
    <w:rsid w:val="00253F76"/>
    <w:rsid w:val="00255179"/>
    <w:rsid w:val="00256750"/>
    <w:rsid w:val="00257FB7"/>
    <w:rsid w:val="002646DC"/>
    <w:rsid w:val="00264A6E"/>
    <w:rsid w:val="00267342"/>
    <w:rsid w:val="00270753"/>
    <w:rsid w:val="00273095"/>
    <w:rsid w:val="002737ED"/>
    <w:rsid w:val="002743BA"/>
    <w:rsid w:val="002835E8"/>
    <w:rsid w:val="0028796B"/>
    <w:rsid w:val="00287F44"/>
    <w:rsid w:val="00292C46"/>
    <w:rsid w:val="00297970"/>
    <w:rsid w:val="002A1362"/>
    <w:rsid w:val="002A2AB5"/>
    <w:rsid w:val="002B04F3"/>
    <w:rsid w:val="002B3D5B"/>
    <w:rsid w:val="002C0873"/>
    <w:rsid w:val="002C08B8"/>
    <w:rsid w:val="002C28FD"/>
    <w:rsid w:val="002C2CF0"/>
    <w:rsid w:val="002C3C4D"/>
    <w:rsid w:val="002C5118"/>
    <w:rsid w:val="002C5147"/>
    <w:rsid w:val="002C719E"/>
    <w:rsid w:val="002D33FC"/>
    <w:rsid w:val="002D421E"/>
    <w:rsid w:val="002D5418"/>
    <w:rsid w:val="002D5694"/>
    <w:rsid w:val="002E2682"/>
    <w:rsid w:val="002F4C36"/>
    <w:rsid w:val="003021B5"/>
    <w:rsid w:val="003044C4"/>
    <w:rsid w:val="00305721"/>
    <w:rsid w:val="00306E4D"/>
    <w:rsid w:val="00310168"/>
    <w:rsid w:val="00317020"/>
    <w:rsid w:val="00321342"/>
    <w:rsid w:val="00323FAB"/>
    <w:rsid w:val="003318D6"/>
    <w:rsid w:val="00335070"/>
    <w:rsid w:val="00337173"/>
    <w:rsid w:val="003424B6"/>
    <w:rsid w:val="003432F9"/>
    <w:rsid w:val="003442AA"/>
    <w:rsid w:val="003464C8"/>
    <w:rsid w:val="003571D1"/>
    <w:rsid w:val="003577F8"/>
    <w:rsid w:val="0036112D"/>
    <w:rsid w:val="00366AC3"/>
    <w:rsid w:val="00366F9C"/>
    <w:rsid w:val="00385E23"/>
    <w:rsid w:val="0038771A"/>
    <w:rsid w:val="003911BF"/>
    <w:rsid w:val="003A0B83"/>
    <w:rsid w:val="003A12C9"/>
    <w:rsid w:val="003A5F4C"/>
    <w:rsid w:val="003A77A3"/>
    <w:rsid w:val="003B5DE6"/>
    <w:rsid w:val="003B69AB"/>
    <w:rsid w:val="003C4EA6"/>
    <w:rsid w:val="003C68DA"/>
    <w:rsid w:val="003D2144"/>
    <w:rsid w:val="003D44CA"/>
    <w:rsid w:val="003D6631"/>
    <w:rsid w:val="003D7299"/>
    <w:rsid w:val="003D759A"/>
    <w:rsid w:val="003D7FB1"/>
    <w:rsid w:val="003E059E"/>
    <w:rsid w:val="003E05A3"/>
    <w:rsid w:val="003F087B"/>
    <w:rsid w:val="003F3C91"/>
    <w:rsid w:val="00405C04"/>
    <w:rsid w:val="00405FF9"/>
    <w:rsid w:val="00410C7A"/>
    <w:rsid w:val="00416200"/>
    <w:rsid w:val="00420578"/>
    <w:rsid w:val="00420BA0"/>
    <w:rsid w:val="004233F7"/>
    <w:rsid w:val="004271B4"/>
    <w:rsid w:val="004273AA"/>
    <w:rsid w:val="00430AB4"/>
    <w:rsid w:val="00431091"/>
    <w:rsid w:val="0043281D"/>
    <w:rsid w:val="00433C66"/>
    <w:rsid w:val="00434DFE"/>
    <w:rsid w:val="0043658D"/>
    <w:rsid w:val="004365CA"/>
    <w:rsid w:val="00436980"/>
    <w:rsid w:val="004405A4"/>
    <w:rsid w:val="0044061C"/>
    <w:rsid w:val="00441B50"/>
    <w:rsid w:val="0044372B"/>
    <w:rsid w:val="00444CE7"/>
    <w:rsid w:val="00446873"/>
    <w:rsid w:val="00446BE3"/>
    <w:rsid w:val="004471CA"/>
    <w:rsid w:val="00451FE9"/>
    <w:rsid w:val="0046402E"/>
    <w:rsid w:val="004667A7"/>
    <w:rsid w:val="00476A78"/>
    <w:rsid w:val="00477C70"/>
    <w:rsid w:val="00480B0D"/>
    <w:rsid w:val="0048187C"/>
    <w:rsid w:val="00483A96"/>
    <w:rsid w:val="00485E16"/>
    <w:rsid w:val="00486D6F"/>
    <w:rsid w:val="004873C8"/>
    <w:rsid w:val="004878CA"/>
    <w:rsid w:val="004900A0"/>
    <w:rsid w:val="0049231B"/>
    <w:rsid w:val="00492BDD"/>
    <w:rsid w:val="004A13E2"/>
    <w:rsid w:val="004A1911"/>
    <w:rsid w:val="004A24C7"/>
    <w:rsid w:val="004A2738"/>
    <w:rsid w:val="004A32EE"/>
    <w:rsid w:val="004A38AA"/>
    <w:rsid w:val="004C11A2"/>
    <w:rsid w:val="004C19EB"/>
    <w:rsid w:val="004C3DBF"/>
    <w:rsid w:val="004C6576"/>
    <w:rsid w:val="004D060D"/>
    <w:rsid w:val="004D4191"/>
    <w:rsid w:val="004D7791"/>
    <w:rsid w:val="004F2553"/>
    <w:rsid w:val="004F776C"/>
    <w:rsid w:val="0050016D"/>
    <w:rsid w:val="0050367A"/>
    <w:rsid w:val="005041E6"/>
    <w:rsid w:val="00505FE0"/>
    <w:rsid w:val="00514580"/>
    <w:rsid w:val="005211C6"/>
    <w:rsid w:val="005307AB"/>
    <w:rsid w:val="005319BF"/>
    <w:rsid w:val="005353DC"/>
    <w:rsid w:val="005353FE"/>
    <w:rsid w:val="0054152D"/>
    <w:rsid w:val="00545481"/>
    <w:rsid w:val="005460CC"/>
    <w:rsid w:val="00550DB0"/>
    <w:rsid w:val="00550F84"/>
    <w:rsid w:val="00553993"/>
    <w:rsid w:val="00553D2F"/>
    <w:rsid w:val="00557176"/>
    <w:rsid w:val="00563816"/>
    <w:rsid w:val="0056481F"/>
    <w:rsid w:val="00567800"/>
    <w:rsid w:val="0057157C"/>
    <w:rsid w:val="00574EA1"/>
    <w:rsid w:val="0057535D"/>
    <w:rsid w:val="00576AF6"/>
    <w:rsid w:val="00586698"/>
    <w:rsid w:val="00594CA3"/>
    <w:rsid w:val="005A2D2E"/>
    <w:rsid w:val="005A2ECC"/>
    <w:rsid w:val="005B1EE3"/>
    <w:rsid w:val="005B4550"/>
    <w:rsid w:val="005C23D1"/>
    <w:rsid w:val="005C2696"/>
    <w:rsid w:val="005C3E2D"/>
    <w:rsid w:val="005C57D8"/>
    <w:rsid w:val="005D65FA"/>
    <w:rsid w:val="005D7D83"/>
    <w:rsid w:val="006012D0"/>
    <w:rsid w:val="00603E78"/>
    <w:rsid w:val="00614402"/>
    <w:rsid w:val="0062064F"/>
    <w:rsid w:val="00620FBE"/>
    <w:rsid w:val="00625594"/>
    <w:rsid w:val="00631F75"/>
    <w:rsid w:val="006358B6"/>
    <w:rsid w:val="0064050B"/>
    <w:rsid w:val="00643D58"/>
    <w:rsid w:val="00643F51"/>
    <w:rsid w:val="00653BAA"/>
    <w:rsid w:val="00653C61"/>
    <w:rsid w:val="006550C7"/>
    <w:rsid w:val="006560B9"/>
    <w:rsid w:val="00660BFF"/>
    <w:rsid w:val="00662EA7"/>
    <w:rsid w:val="00675038"/>
    <w:rsid w:val="00675E59"/>
    <w:rsid w:val="0067741B"/>
    <w:rsid w:val="006806B9"/>
    <w:rsid w:val="00682E6B"/>
    <w:rsid w:val="00683A7E"/>
    <w:rsid w:val="00690CEB"/>
    <w:rsid w:val="00691AA8"/>
    <w:rsid w:val="00693243"/>
    <w:rsid w:val="00696031"/>
    <w:rsid w:val="00696A6C"/>
    <w:rsid w:val="006B2E0D"/>
    <w:rsid w:val="006B3F55"/>
    <w:rsid w:val="006C00A2"/>
    <w:rsid w:val="006C1A02"/>
    <w:rsid w:val="006E3063"/>
    <w:rsid w:val="006E43BA"/>
    <w:rsid w:val="006E6C73"/>
    <w:rsid w:val="00701E69"/>
    <w:rsid w:val="00702D9F"/>
    <w:rsid w:val="00704FEA"/>
    <w:rsid w:val="00712384"/>
    <w:rsid w:val="00712815"/>
    <w:rsid w:val="00713996"/>
    <w:rsid w:val="0072025E"/>
    <w:rsid w:val="00730B5A"/>
    <w:rsid w:val="0073617C"/>
    <w:rsid w:val="00737E72"/>
    <w:rsid w:val="0074157B"/>
    <w:rsid w:val="007418A4"/>
    <w:rsid w:val="00750C05"/>
    <w:rsid w:val="00760B21"/>
    <w:rsid w:val="00765877"/>
    <w:rsid w:val="00770426"/>
    <w:rsid w:val="007829E2"/>
    <w:rsid w:val="007902EB"/>
    <w:rsid w:val="00792CE7"/>
    <w:rsid w:val="00795276"/>
    <w:rsid w:val="0079595C"/>
    <w:rsid w:val="00797F2F"/>
    <w:rsid w:val="007A165A"/>
    <w:rsid w:val="007A227F"/>
    <w:rsid w:val="007A2EB6"/>
    <w:rsid w:val="007A403B"/>
    <w:rsid w:val="007A4D33"/>
    <w:rsid w:val="007B1427"/>
    <w:rsid w:val="007B69E5"/>
    <w:rsid w:val="007C06FE"/>
    <w:rsid w:val="007C2EBC"/>
    <w:rsid w:val="007C44EE"/>
    <w:rsid w:val="007C5A70"/>
    <w:rsid w:val="007D17F2"/>
    <w:rsid w:val="007D55F2"/>
    <w:rsid w:val="007D712A"/>
    <w:rsid w:val="007E028E"/>
    <w:rsid w:val="007E0BD0"/>
    <w:rsid w:val="007E0CDE"/>
    <w:rsid w:val="007E23C5"/>
    <w:rsid w:val="007E4625"/>
    <w:rsid w:val="007E716B"/>
    <w:rsid w:val="007E7A0A"/>
    <w:rsid w:val="007F34C4"/>
    <w:rsid w:val="0080256B"/>
    <w:rsid w:val="00806148"/>
    <w:rsid w:val="008148BC"/>
    <w:rsid w:val="008205EC"/>
    <w:rsid w:val="0082200E"/>
    <w:rsid w:val="0082787A"/>
    <w:rsid w:val="008327DE"/>
    <w:rsid w:val="00832E49"/>
    <w:rsid w:val="00834FD0"/>
    <w:rsid w:val="00835214"/>
    <w:rsid w:val="00840D61"/>
    <w:rsid w:val="00843B09"/>
    <w:rsid w:val="00860DAB"/>
    <w:rsid w:val="00861A4D"/>
    <w:rsid w:val="008652F8"/>
    <w:rsid w:val="00867766"/>
    <w:rsid w:val="008728D8"/>
    <w:rsid w:val="00876559"/>
    <w:rsid w:val="00887D84"/>
    <w:rsid w:val="00893EAB"/>
    <w:rsid w:val="00896954"/>
    <w:rsid w:val="008976E5"/>
    <w:rsid w:val="008B013B"/>
    <w:rsid w:val="008B09DF"/>
    <w:rsid w:val="008B509B"/>
    <w:rsid w:val="008B51DE"/>
    <w:rsid w:val="008B7515"/>
    <w:rsid w:val="008C4264"/>
    <w:rsid w:val="008C65FF"/>
    <w:rsid w:val="008C7D17"/>
    <w:rsid w:val="008E391F"/>
    <w:rsid w:val="008E4FD2"/>
    <w:rsid w:val="008F10B1"/>
    <w:rsid w:val="008F2AA1"/>
    <w:rsid w:val="008F2EF7"/>
    <w:rsid w:val="008F414F"/>
    <w:rsid w:val="008F67A2"/>
    <w:rsid w:val="008F6D1D"/>
    <w:rsid w:val="008F7575"/>
    <w:rsid w:val="00902366"/>
    <w:rsid w:val="009054CC"/>
    <w:rsid w:val="00913FBF"/>
    <w:rsid w:val="00914917"/>
    <w:rsid w:val="00916442"/>
    <w:rsid w:val="00917B41"/>
    <w:rsid w:val="00921E16"/>
    <w:rsid w:val="00921F91"/>
    <w:rsid w:val="00923FE0"/>
    <w:rsid w:val="009255DA"/>
    <w:rsid w:val="009279AC"/>
    <w:rsid w:val="00930303"/>
    <w:rsid w:val="009325DF"/>
    <w:rsid w:val="00933012"/>
    <w:rsid w:val="00933269"/>
    <w:rsid w:val="00941538"/>
    <w:rsid w:val="00942ECA"/>
    <w:rsid w:val="00947BBE"/>
    <w:rsid w:val="009562EA"/>
    <w:rsid w:val="009617E2"/>
    <w:rsid w:val="00963350"/>
    <w:rsid w:val="00970E9B"/>
    <w:rsid w:val="00972FF7"/>
    <w:rsid w:val="009739B2"/>
    <w:rsid w:val="009846D3"/>
    <w:rsid w:val="009872E0"/>
    <w:rsid w:val="009909DE"/>
    <w:rsid w:val="00990E7A"/>
    <w:rsid w:val="009931EA"/>
    <w:rsid w:val="009932D1"/>
    <w:rsid w:val="00994CA7"/>
    <w:rsid w:val="00995D15"/>
    <w:rsid w:val="0099607A"/>
    <w:rsid w:val="009964F7"/>
    <w:rsid w:val="00996E90"/>
    <w:rsid w:val="009A36DB"/>
    <w:rsid w:val="009A68DE"/>
    <w:rsid w:val="009A7999"/>
    <w:rsid w:val="009C200F"/>
    <w:rsid w:val="009C215E"/>
    <w:rsid w:val="009C3147"/>
    <w:rsid w:val="009C7E73"/>
    <w:rsid w:val="009D31D6"/>
    <w:rsid w:val="009D6B57"/>
    <w:rsid w:val="009E234F"/>
    <w:rsid w:val="009E2AFD"/>
    <w:rsid w:val="009E44A8"/>
    <w:rsid w:val="009E6D54"/>
    <w:rsid w:val="009E761E"/>
    <w:rsid w:val="009F24AE"/>
    <w:rsid w:val="009F2AFE"/>
    <w:rsid w:val="009F317C"/>
    <w:rsid w:val="009F5C99"/>
    <w:rsid w:val="00A01DC1"/>
    <w:rsid w:val="00A113D6"/>
    <w:rsid w:val="00A11901"/>
    <w:rsid w:val="00A1424F"/>
    <w:rsid w:val="00A17AFA"/>
    <w:rsid w:val="00A24398"/>
    <w:rsid w:val="00A27535"/>
    <w:rsid w:val="00A30673"/>
    <w:rsid w:val="00A56869"/>
    <w:rsid w:val="00A62CEA"/>
    <w:rsid w:val="00A666F9"/>
    <w:rsid w:val="00A72386"/>
    <w:rsid w:val="00A75F0B"/>
    <w:rsid w:val="00A77732"/>
    <w:rsid w:val="00A777A0"/>
    <w:rsid w:val="00A814B1"/>
    <w:rsid w:val="00A826FD"/>
    <w:rsid w:val="00A82AEA"/>
    <w:rsid w:val="00A85E3A"/>
    <w:rsid w:val="00A86738"/>
    <w:rsid w:val="00A91811"/>
    <w:rsid w:val="00AA08B6"/>
    <w:rsid w:val="00AA0A0B"/>
    <w:rsid w:val="00AB37E8"/>
    <w:rsid w:val="00AB7237"/>
    <w:rsid w:val="00AC2E8F"/>
    <w:rsid w:val="00AD0046"/>
    <w:rsid w:val="00AD06FC"/>
    <w:rsid w:val="00AD166B"/>
    <w:rsid w:val="00AE474E"/>
    <w:rsid w:val="00AF5697"/>
    <w:rsid w:val="00AF696F"/>
    <w:rsid w:val="00B0301B"/>
    <w:rsid w:val="00B0393F"/>
    <w:rsid w:val="00B03D16"/>
    <w:rsid w:val="00B07F1F"/>
    <w:rsid w:val="00B1534F"/>
    <w:rsid w:val="00B15A69"/>
    <w:rsid w:val="00B1743C"/>
    <w:rsid w:val="00B17A45"/>
    <w:rsid w:val="00B24811"/>
    <w:rsid w:val="00B31330"/>
    <w:rsid w:val="00B329BF"/>
    <w:rsid w:val="00B40146"/>
    <w:rsid w:val="00B41BC4"/>
    <w:rsid w:val="00B41D5F"/>
    <w:rsid w:val="00B421E9"/>
    <w:rsid w:val="00B433C3"/>
    <w:rsid w:val="00B45125"/>
    <w:rsid w:val="00B46BFB"/>
    <w:rsid w:val="00B5044B"/>
    <w:rsid w:val="00B56220"/>
    <w:rsid w:val="00B56746"/>
    <w:rsid w:val="00B66078"/>
    <w:rsid w:val="00B6641A"/>
    <w:rsid w:val="00B66AFF"/>
    <w:rsid w:val="00B707AD"/>
    <w:rsid w:val="00B740D9"/>
    <w:rsid w:val="00B80A5A"/>
    <w:rsid w:val="00B844AF"/>
    <w:rsid w:val="00B84D1C"/>
    <w:rsid w:val="00B90FE5"/>
    <w:rsid w:val="00B95E7E"/>
    <w:rsid w:val="00B971C6"/>
    <w:rsid w:val="00B975E1"/>
    <w:rsid w:val="00BA4B07"/>
    <w:rsid w:val="00BA773B"/>
    <w:rsid w:val="00BB203E"/>
    <w:rsid w:val="00BB78B8"/>
    <w:rsid w:val="00BC156B"/>
    <w:rsid w:val="00BC4144"/>
    <w:rsid w:val="00BC473D"/>
    <w:rsid w:val="00BC4B16"/>
    <w:rsid w:val="00BC7C63"/>
    <w:rsid w:val="00BD1206"/>
    <w:rsid w:val="00BE342B"/>
    <w:rsid w:val="00BE7A39"/>
    <w:rsid w:val="00BF0ABE"/>
    <w:rsid w:val="00BF41FE"/>
    <w:rsid w:val="00C03613"/>
    <w:rsid w:val="00C076AA"/>
    <w:rsid w:val="00C166FA"/>
    <w:rsid w:val="00C178AA"/>
    <w:rsid w:val="00C2143B"/>
    <w:rsid w:val="00C23F68"/>
    <w:rsid w:val="00C31D47"/>
    <w:rsid w:val="00C45F4E"/>
    <w:rsid w:val="00C52155"/>
    <w:rsid w:val="00C570B8"/>
    <w:rsid w:val="00C570F5"/>
    <w:rsid w:val="00C608C6"/>
    <w:rsid w:val="00C63F23"/>
    <w:rsid w:val="00C6649D"/>
    <w:rsid w:val="00C71588"/>
    <w:rsid w:val="00C77A75"/>
    <w:rsid w:val="00C83450"/>
    <w:rsid w:val="00C83D2E"/>
    <w:rsid w:val="00C84D33"/>
    <w:rsid w:val="00C85315"/>
    <w:rsid w:val="00C941D9"/>
    <w:rsid w:val="00C96A50"/>
    <w:rsid w:val="00CA1FFE"/>
    <w:rsid w:val="00CA26DC"/>
    <w:rsid w:val="00CA482B"/>
    <w:rsid w:val="00CA658B"/>
    <w:rsid w:val="00CB25DF"/>
    <w:rsid w:val="00CB6E5F"/>
    <w:rsid w:val="00CC6E8B"/>
    <w:rsid w:val="00CD24A7"/>
    <w:rsid w:val="00CD6EFA"/>
    <w:rsid w:val="00CE43D5"/>
    <w:rsid w:val="00CF0CBD"/>
    <w:rsid w:val="00CF291C"/>
    <w:rsid w:val="00CF48C7"/>
    <w:rsid w:val="00CF65CD"/>
    <w:rsid w:val="00D0139D"/>
    <w:rsid w:val="00D10072"/>
    <w:rsid w:val="00D14AB8"/>
    <w:rsid w:val="00D16D1F"/>
    <w:rsid w:val="00D245D6"/>
    <w:rsid w:val="00D2495E"/>
    <w:rsid w:val="00D26F6A"/>
    <w:rsid w:val="00D30F9F"/>
    <w:rsid w:val="00D33CF7"/>
    <w:rsid w:val="00D36FBA"/>
    <w:rsid w:val="00D459A7"/>
    <w:rsid w:val="00D5433B"/>
    <w:rsid w:val="00D60DAE"/>
    <w:rsid w:val="00D62B8E"/>
    <w:rsid w:val="00D650F8"/>
    <w:rsid w:val="00D66CE4"/>
    <w:rsid w:val="00D67802"/>
    <w:rsid w:val="00D737D5"/>
    <w:rsid w:val="00D75377"/>
    <w:rsid w:val="00D757D6"/>
    <w:rsid w:val="00D82B1D"/>
    <w:rsid w:val="00D8386E"/>
    <w:rsid w:val="00D85410"/>
    <w:rsid w:val="00D86C6C"/>
    <w:rsid w:val="00D87411"/>
    <w:rsid w:val="00D87901"/>
    <w:rsid w:val="00D91644"/>
    <w:rsid w:val="00D91CA8"/>
    <w:rsid w:val="00D9585A"/>
    <w:rsid w:val="00DA3CCE"/>
    <w:rsid w:val="00DB1762"/>
    <w:rsid w:val="00DB4960"/>
    <w:rsid w:val="00DC1257"/>
    <w:rsid w:val="00DD07AA"/>
    <w:rsid w:val="00DD1AC2"/>
    <w:rsid w:val="00DD7108"/>
    <w:rsid w:val="00DD78E6"/>
    <w:rsid w:val="00DE3D18"/>
    <w:rsid w:val="00DE53AF"/>
    <w:rsid w:val="00DE65CF"/>
    <w:rsid w:val="00E01BFF"/>
    <w:rsid w:val="00E03716"/>
    <w:rsid w:val="00E06CC1"/>
    <w:rsid w:val="00E1066E"/>
    <w:rsid w:val="00E12928"/>
    <w:rsid w:val="00E1348D"/>
    <w:rsid w:val="00E265A6"/>
    <w:rsid w:val="00E3364E"/>
    <w:rsid w:val="00E3466D"/>
    <w:rsid w:val="00E41DCE"/>
    <w:rsid w:val="00E438E6"/>
    <w:rsid w:val="00E4448F"/>
    <w:rsid w:val="00E47C05"/>
    <w:rsid w:val="00E54458"/>
    <w:rsid w:val="00E55B3B"/>
    <w:rsid w:val="00E566F9"/>
    <w:rsid w:val="00E5726F"/>
    <w:rsid w:val="00E57984"/>
    <w:rsid w:val="00E605A8"/>
    <w:rsid w:val="00E63F09"/>
    <w:rsid w:val="00E65CA1"/>
    <w:rsid w:val="00E70E44"/>
    <w:rsid w:val="00E7427F"/>
    <w:rsid w:val="00E75B9A"/>
    <w:rsid w:val="00E806C9"/>
    <w:rsid w:val="00E90BED"/>
    <w:rsid w:val="00E934D4"/>
    <w:rsid w:val="00E93851"/>
    <w:rsid w:val="00E9470C"/>
    <w:rsid w:val="00E97C0B"/>
    <w:rsid w:val="00EA095B"/>
    <w:rsid w:val="00EA29B7"/>
    <w:rsid w:val="00EA4740"/>
    <w:rsid w:val="00EA47CE"/>
    <w:rsid w:val="00EB24B3"/>
    <w:rsid w:val="00EB5DB5"/>
    <w:rsid w:val="00ED0F55"/>
    <w:rsid w:val="00ED1837"/>
    <w:rsid w:val="00ED4F54"/>
    <w:rsid w:val="00EE1BA3"/>
    <w:rsid w:val="00EE457B"/>
    <w:rsid w:val="00EE6EE3"/>
    <w:rsid w:val="00EF2694"/>
    <w:rsid w:val="00EF4048"/>
    <w:rsid w:val="00EF4EAB"/>
    <w:rsid w:val="00F0044E"/>
    <w:rsid w:val="00F03925"/>
    <w:rsid w:val="00F06DC0"/>
    <w:rsid w:val="00F10567"/>
    <w:rsid w:val="00F109C1"/>
    <w:rsid w:val="00F12506"/>
    <w:rsid w:val="00F13085"/>
    <w:rsid w:val="00F14F17"/>
    <w:rsid w:val="00F15018"/>
    <w:rsid w:val="00F25B77"/>
    <w:rsid w:val="00F320C5"/>
    <w:rsid w:val="00F33C10"/>
    <w:rsid w:val="00F35594"/>
    <w:rsid w:val="00F41F3A"/>
    <w:rsid w:val="00F421F0"/>
    <w:rsid w:val="00F42364"/>
    <w:rsid w:val="00F43361"/>
    <w:rsid w:val="00F44787"/>
    <w:rsid w:val="00F50E43"/>
    <w:rsid w:val="00F5460D"/>
    <w:rsid w:val="00F61836"/>
    <w:rsid w:val="00F63AEE"/>
    <w:rsid w:val="00F71745"/>
    <w:rsid w:val="00F85B68"/>
    <w:rsid w:val="00F901B3"/>
    <w:rsid w:val="00F92952"/>
    <w:rsid w:val="00FA2313"/>
    <w:rsid w:val="00FA2992"/>
    <w:rsid w:val="00FA3CDD"/>
    <w:rsid w:val="00FB171C"/>
    <w:rsid w:val="00FC08AC"/>
    <w:rsid w:val="00FC28F0"/>
    <w:rsid w:val="00FC468F"/>
    <w:rsid w:val="00FC5532"/>
    <w:rsid w:val="00FD686F"/>
    <w:rsid w:val="00FE375D"/>
    <w:rsid w:val="00FE6F0C"/>
    <w:rsid w:val="00FE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DC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43BA"/>
    <w:pPr>
      <w:keepNext/>
      <w:ind w:firstLine="176"/>
      <w:jc w:val="both"/>
      <w:outlineLvl w:val="0"/>
    </w:pPr>
    <w:rPr>
      <w:i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566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854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3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913F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 Знак Знак Знак Знак Знак"/>
    <w:basedOn w:val="a"/>
    <w:rsid w:val="000828F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2C5118"/>
    <w:rPr>
      <w:rFonts w:ascii="Courier New" w:hAnsi="Courier New"/>
      <w:snapToGrid w:val="0"/>
    </w:rPr>
  </w:style>
  <w:style w:type="paragraph" w:styleId="a5">
    <w:name w:val="Body Text Indent"/>
    <w:basedOn w:val="a"/>
    <w:link w:val="a6"/>
    <w:rsid w:val="006E43BA"/>
    <w:pPr>
      <w:widowControl w:val="0"/>
      <w:tabs>
        <w:tab w:val="left" w:pos="0"/>
        <w:tab w:val="left" w:pos="9552"/>
      </w:tabs>
      <w:ind w:firstLine="709"/>
      <w:jc w:val="both"/>
    </w:pPr>
    <w:rPr>
      <w:snapToGrid w:val="0"/>
      <w:sz w:val="28"/>
      <w:szCs w:val="20"/>
    </w:rPr>
  </w:style>
  <w:style w:type="character" w:customStyle="1" w:styleId="a6">
    <w:name w:val="Основной текст с отступом Знак"/>
    <w:link w:val="a5"/>
    <w:rsid w:val="006E43BA"/>
    <w:rPr>
      <w:snapToGrid w:val="0"/>
      <w:sz w:val="28"/>
    </w:rPr>
  </w:style>
  <w:style w:type="paragraph" w:styleId="31">
    <w:name w:val="Body Text Indent 3"/>
    <w:basedOn w:val="a"/>
    <w:link w:val="32"/>
    <w:rsid w:val="006E43B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6E43BA"/>
    <w:rPr>
      <w:sz w:val="16"/>
      <w:szCs w:val="16"/>
    </w:rPr>
  </w:style>
  <w:style w:type="character" w:customStyle="1" w:styleId="10">
    <w:name w:val="Заголовок 1 Знак"/>
    <w:link w:val="1"/>
    <w:rsid w:val="006E43BA"/>
    <w:rPr>
      <w:i/>
      <w:sz w:val="28"/>
    </w:rPr>
  </w:style>
  <w:style w:type="paragraph" w:styleId="a7">
    <w:name w:val="Body Text"/>
    <w:basedOn w:val="a"/>
    <w:rsid w:val="00631F75"/>
    <w:pPr>
      <w:spacing w:after="120"/>
    </w:pPr>
  </w:style>
  <w:style w:type="paragraph" w:customStyle="1" w:styleId="tekstob">
    <w:name w:val="tekstob"/>
    <w:basedOn w:val="a"/>
    <w:rsid w:val="00770426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0377F3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0377F3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56481F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6481F"/>
  </w:style>
  <w:style w:type="paragraph" w:styleId="ac">
    <w:name w:val="header"/>
    <w:basedOn w:val="a"/>
    <w:rsid w:val="0056481F"/>
    <w:pPr>
      <w:tabs>
        <w:tab w:val="center" w:pos="4677"/>
        <w:tab w:val="right" w:pos="9355"/>
      </w:tabs>
    </w:pPr>
  </w:style>
  <w:style w:type="character" w:customStyle="1" w:styleId="ad">
    <w:name w:val="Гипертекстовая ссылка"/>
    <w:uiPriority w:val="99"/>
    <w:rsid w:val="009932D1"/>
    <w:rPr>
      <w:color w:val="008000"/>
    </w:rPr>
  </w:style>
  <w:style w:type="character" w:customStyle="1" w:styleId="20">
    <w:name w:val="Заголовок 2 Знак"/>
    <w:link w:val="2"/>
    <w:semiHidden/>
    <w:rsid w:val="00E566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e">
    <w:name w:val="Title"/>
    <w:basedOn w:val="a"/>
    <w:link w:val="af"/>
    <w:qFormat/>
    <w:rsid w:val="00E566F9"/>
    <w:pPr>
      <w:jc w:val="center"/>
    </w:pPr>
    <w:rPr>
      <w:b/>
      <w:sz w:val="32"/>
      <w:szCs w:val="20"/>
    </w:rPr>
  </w:style>
  <w:style w:type="character" w:customStyle="1" w:styleId="af">
    <w:name w:val="Название Знак"/>
    <w:link w:val="ae"/>
    <w:rsid w:val="00E566F9"/>
    <w:rPr>
      <w:b/>
      <w:sz w:val="32"/>
    </w:rPr>
  </w:style>
  <w:style w:type="character" w:customStyle="1" w:styleId="30">
    <w:name w:val="Заголовок 3 Знак"/>
    <w:link w:val="3"/>
    <w:semiHidden/>
    <w:rsid w:val="00D8541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tandard">
    <w:name w:val="Standard"/>
    <w:rsid w:val="00916442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DE65CF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styleId="af0">
    <w:name w:val="Subtitle"/>
    <w:basedOn w:val="a"/>
    <w:next w:val="a7"/>
    <w:link w:val="af1"/>
    <w:qFormat/>
    <w:rsid w:val="00DE65CF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1">
    <w:name w:val="Подзаголовок Знак"/>
    <w:basedOn w:val="a0"/>
    <w:link w:val="af0"/>
    <w:rsid w:val="00DE65CF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1">
    <w:name w:val="Заголовок 11"/>
    <w:basedOn w:val="a"/>
    <w:uiPriority w:val="1"/>
    <w:qFormat/>
    <w:rsid w:val="00B90FE5"/>
    <w:pPr>
      <w:widowControl w:val="0"/>
      <w:autoSpaceDE w:val="0"/>
      <w:autoSpaceDN w:val="0"/>
      <w:ind w:left="234"/>
      <w:outlineLvl w:val="1"/>
    </w:pPr>
    <w:rPr>
      <w:b/>
      <w:bCs/>
      <w:sz w:val="28"/>
      <w:szCs w:val="28"/>
      <w:lang w:eastAsia="en-US"/>
    </w:rPr>
  </w:style>
  <w:style w:type="paragraph" w:styleId="af2">
    <w:name w:val="Normal (Web)"/>
    <w:basedOn w:val="a"/>
    <w:rsid w:val="0082787A"/>
    <w:pPr>
      <w:suppressAutoHyphens/>
      <w:spacing w:before="280" w:after="280"/>
    </w:pPr>
    <w:rPr>
      <w:lang w:eastAsia="ar-SA"/>
    </w:rPr>
  </w:style>
  <w:style w:type="character" w:styleId="af3">
    <w:name w:val="Hyperlink"/>
    <w:uiPriority w:val="99"/>
    <w:unhideWhenUsed/>
    <w:rsid w:val="00430A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43BA"/>
    <w:pPr>
      <w:keepNext/>
      <w:ind w:firstLine="176"/>
      <w:jc w:val="both"/>
      <w:outlineLvl w:val="0"/>
    </w:pPr>
    <w:rPr>
      <w:i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566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854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3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913F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 Знак Знак Знак Знак Знак"/>
    <w:basedOn w:val="a"/>
    <w:rsid w:val="000828F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2C5118"/>
    <w:rPr>
      <w:rFonts w:ascii="Courier New" w:hAnsi="Courier New"/>
      <w:snapToGrid w:val="0"/>
    </w:rPr>
  </w:style>
  <w:style w:type="paragraph" w:styleId="a5">
    <w:name w:val="Body Text Indent"/>
    <w:basedOn w:val="a"/>
    <w:link w:val="a6"/>
    <w:rsid w:val="006E43BA"/>
    <w:pPr>
      <w:widowControl w:val="0"/>
      <w:tabs>
        <w:tab w:val="left" w:pos="0"/>
        <w:tab w:val="left" w:pos="9552"/>
      </w:tabs>
      <w:ind w:firstLine="709"/>
      <w:jc w:val="both"/>
    </w:pPr>
    <w:rPr>
      <w:snapToGrid w:val="0"/>
      <w:sz w:val="28"/>
      <w:szCs w:val="20"/>
    </w:rPr>
  </w:style>
  <w:style w:type="character" w:customStyle="1" w:styleId="a6">
    <w:name w:val="Основной текст с отступом Знак"/>
    <w:link w:val="a5"/>
    <w:rsid w:val="006E43BA"/>
    <w:rPr>
      <w:snapToGrid w:val="0"/>
      <w:sz w:val="28"/>
    </w:rPr>
  </w:style>
  <w:style w:type="paragraph" w:styleId="31">
    <w:name w:val="Body Text Indent 3"/>
    <w:basedOn w:val="a"/>
    <w:link w:val="32"/>
    <w:rsid w:val="006E43B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6E43BA"/>
    <w:rPr>
      <w:sz w:val="16"/>
      <w:szCs w:val="16"/>
    </w:rPr>
  </w:style>
  <w:style w:type="character" w:customStyle="1" w:styleId="10">
    <w:name w:val="Заголовок 1 Знак"/>
    <w:link w:val="1"/>
    <w:rsid w:val="006E43BA"/>
    <w:rPr>
      <w:i/>
      <w:sz w:val="28"/>
    </w:rPr>
  </w:style>
  <w:style w:type="paragraph" w:styleId="a7">
    <w:name w:val="Body Text"/>
    <w:basedOn w:val="a"/>
    <w:rsid w:val="00631F75"/>
    <w:pPr>
      <w:spacing w:after="120"/>
    </w:pPr>
  </w:style>
  <w:style w:type="paragraph" w:customStyle="1" w:styleId="tekstob">
    <w:name w:val="tekstob"/>
    <w:basedOn w:val="a"/>
    <w:rsid w:val="00770426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0377F3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0377F3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56481F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6481F"/>
  </w:style>
  <w:style w:type="paragraph" w:styleId="ac">
    <w:name w:val="header"/>
    <w:basedOn w:val="a"/>
    <w:rsid w:val="0056481F"/>
    <w:pPr>
      <w:tabs>
        <w:tab w:val="center" w:pos="4677"/>
        <w:tab w:val="right" w:pos="9355"/>
      </w:tabs>
    </w:pPr>
  </w:style>
  <w:style w:type="character" w:customStyle="1" w:styleId="ad">
    <w:name w:val="Гипертекстовая ссылка"/>
    <w:uiPriority w:val="99"/>
    <w:rsid w:val="009932D1"/>
    <w:rPr>
      <w:color w:val="008000"/>
    </w:rPr>
  </w:style>
  <w:style w:type="character" w:customStyle="1" w:styleId="20">
    <w:name w:val="Заголовок 2 Знак"/>
    <w:link w:val="2"/>
    <w:semiHidden/>
    <w:rsid w:val="00E566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e">
    <w:name w:val="Title"/>
    <w:basedOn w:val="a"/>
    <w:link w:val="af"/>
    <w:qFormat/>
    <w:rsid w:val="00E566F9"/>
    <w:pPr>
      <w:jc w:val="center"/>
    </w:pPr>
    <w:rPr>
      <w:b/>
      <w:sz w:val="32"/>
      <w:szCs w:val="20"/>
    </w:rPr>
  </w:style>
  <w:style w:type="character" w:customStyle="1" w:styleId="af">
    <w:name w:val="Название Знак"/>
    <w:link w:val="ae"/>
    <w:rsid w:val="00E566F9"/>
    <w:rPr>
      <w:b/>
      <w:sz w:val="32"/>
    </w:rPr>
  </w:style>
  <w:style w:type="character" w:customStyle="1" w:styleId="30">
    <w:name w:val="Заголовок 3 Знак"/>
    <w:link w:val="3"/>
    <w:semiHidden/>
    <w:rsid w:val="00D8541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tandard">
    <w:name w:val="Standard"/>
    <w:rsid w:val="00916442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DE65CF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styleId="af0">
    <w:name w:val="Subtitle"/>
    <w:basedOn w:val="a"/>
    <w:next w:val="a7"/>
    <w:link w:val="af1"/>
    <w:qFormat/>
    <w:rsid w:val="00DE65CF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1">
    <w:name w:val="Подзаголовок Знак"/>
    <w:basedOn w:val="a0"/>
    <w:link w:val="af0"/>
    <w:rsid w:val="00DE65CF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1">
    <w:name w:val="Заголовок 11"/>
    <w:basedOn w:val="a"/>
    <w:uiPriority w:val="1"/>
    <w:qFormat/>
    <w:rsid w:val="00B90FE5"/>
    <w:pPr>
      <w:widowControl w:val="0"/>
      <w:autoSpaceDE w:val="0"/>
      <w:autoSpaceDN w:val="0"/>
      <w:ind w:left="234"/>
      <w:outlineLvl w:val="1"/>
    </w:pPr>
    <w:rPr>
      <w:b/>
      <w:bCs/>
      <w:sz w:val="28"/>
      <w:szCs w:val="28"/>
      <w:lang w:eastAsia="en-US"/>
    </w:rPr>
  </w:style>
  <w:style w:type="paragraph" w:styleId="af2">
    <w:name w:val="Normal (Web)"/>
    <w:basedOn w:val="a"/>
    <w:rsid w:val="0082787A"/>
    <w:pPr>
      <w:suppressAutoHyphens/>
      <w:spacing w:before="280" w:after="280"/>
    </w:pPr>
    <w:rPr>
      <w:lang w:eastAsia="ar-SA"/>
    </w:rPr>
  </w:style>
  <w:style w:type="character" w:styleId="af3">
    <w:name w:val="Hyperlink"/>
    <w:uiPriority w:val="99"/>
    <w:unhideWhenUsed/>
    <w:rsid w:val="00430A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2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24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4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20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56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4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56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pologozaymischensky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7DD6D-9B35-4E75-8433-E74FBBF3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4280</Words>
  <Characters>24402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министерства финансов Астраханской области</vt:lpstr>
    </vt:vector>
  </TitlesOfParts>
  <Company>Your Company Name</Company>
  <LinksUpToDate>false</LinksUpToDate>
  <CharactersWithSpaces>28625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министерства финансов Астраханской области</dc:title>
  <dc:creator>EvteevaLF</dc:creator>
  <cp:lastModifiedBy>Бухгалтер</cp:lastModifiedBy>
  <cp:revision>15</cp:revision>
  <cp:lastPrinted>2025-11-14T05:16:00Z</cp:lastPrinted>
  <dcterms:created xsi:type="dcterms:W3CDTF">2025-11-11T10:26:00Z</dcterms:created>
  <dcterms:modified xsi:type="dcterms:W3CDTF">2025-11-14T05:16:00Z</dcterms:modified>
</cp:coreProperties>
</file>