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B32836" w:rsidRPr="00951FA4" w14:paraId="036196F4" w14:textId="77777777" w:rsidTr="005819AD">
        <w:trPr>
          <w:trHeight w:val="728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14:paraId="6F20E772" w14:textId="77777777" w:rsidR="00B32836" w:rsidRPr="00403F77" w:rsidRDefault="00B32836" w:rsidP="005819AD">
            <w:pPr>
              <w:tabs>
                <w:tab w:val="left" w:pos="980"/>
              </w:tabs>
              <w:suppressAutoHyphens/>
              <w:autoSpaceDE w:val="0"/>
              <w:ind w:left="400" w:hanging="400"/>
              <w:jc w:val="center"/>
              <w:rPr>
                <w:bCs/>
                <w:color w:val="000000"/>
                <w:sz w:val="28"/>
                <w:szCs w:val="28"/>
              </w:rPr>
            </w:pPr>
            <w:r w:rsidRPr="00403F77">
              <w:rPr>
                <w:bCs/>
                <w:color w:val="000000"/>
                <w:sz w:val="28"/>
                <w:szCs w:val="28"/>
              </w:rPr>
              <w:t>АДМИНИСТРАЦИЯ МУНИЦИПАЛЬНОГО ОБРАЗОВАНИЯ</w:t>
            </w:r>
          </w:p>
          <w:p w14:paraId="5C5C0423" w14:textId="77777777" w:rsidR="00B32836" w:rsidRPr="00403F77" w:rsidRDefault="00B32836" w:rsidP="00E8747E">
            <w:pPr>
              <w:tabs>
                <w:tab w:val="left" w:pos="980"/>
              </w:tabs>
              <w:suppressAutoHyphens/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03F77">
              <w:rPr>
                <w:bCs/>
                <w:color w:val="000000"/>
                <w:sz w:val="28"/>
                <w:szCs w:val="28"/>
              </w:rPr>
              <w:t>«СЕЛЬСКОЕ ПОСЕЛЕНИЕ ПОЛОГОЗАЙМИЩЕНСКИЙ СЕЛЬСОВЕТ</w:t>
            </w:r>
          </w:p>
          <w:p w14:paraId="51179924" w14:textId="77777777" w:rsidR="00B32836" w:rsidRPr="00403F77" w:rsidRDefault="00B32836" w:rsidP="00E8747E">
            <w:pPr>
              <w:tabs>
                <w:tab w:val="left" w:pos="980"/>
              </w:tabs>
              <w:suppressAutoHyphens/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03F77">
              <w:rPr>
                <w:bCs/>
                <w:color w:val="000000"/>
                <w:sz w:val="28"/>
                <w:szCs w:val="28"/>
              </w:rPr>
              <w:t xml:space="preserve">АХТУБИНСКОГО МУНИЦИПАЛЬНОГО РАЙОНА </w:t>
            </w:r>
          </w:p>
          <w:p w14:paraId="115ADF89" w14:textId="77777777" w:rsidR="00B32836" w:rsidRPr="00403F77" w:rsidRDefault="00B32836" w:rsidP="00E8747E">
            <w:pPr>
              <w:tabs>
                <w:tab w:val="left" w:pos="980"/>
              </w:tabs>
              <w:suppressAutoHyphens/>
              <w:autoSpaceDE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403F77">
              <w:rPr>
                <w:bCs/>
                <w:color w:val="000000"/>
                <w:sz w:val="28"/>
                <w:szCs w:val="28"/>
              </w:rPr>
              <w:t>АСТРАХАНСКОЙ ОБЛАСТИ»</w:t>
            </w:r>
          </w:p>
          <w:p w14:paraId="663E3BFF" w14:textId="77777777" w:rsidR="00B32836" w:rsidRPr="00403F77" w:rsidRDefault="00B32836" w:rsidP="00E8747E">
            <w:pPr>
              <w:tabs>
                <w:tab w:val="left" w:pos="980"/>
              </w:tabs>
              <w:suppressAutoHyphens/>
              <w:autoSpaceDE w:val="0"/>
              <w:jc w:val="center"/>
              <w:rPr>
                <w:color w:val="000000"/>
                <w:sz w:val="28"/>
                <w:szCs w:val="28"/>
              </w:rPr>
            </w:pPr>
          </w:p>
          <w:p w14:paraId="7C908C6F" w14:textId="77777777" w:rsidR="00B32836" w:rsidRDefault="00B32836" w:rsidP="00E8747E">
            <w:pPr>
              <w:suppressAutoHyphens/>
              <w:autoSpaceDE w:val="0"/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03F77">
              <w:rPr>
                <w:b/>
                <w:bCs/>
                <w:color w:val="000000"/>
                <w:sz w:val="28"/>
                <w:szCs w:val="28"/>
              </w:rPr>
              <w:t>ПОСТАНОВЛЕНИЕ</w:t>
            </w:r>
          </w:p>
          <w:p w14:paraId="5068869E" w14:textId="77777777" w:rsidR="00B32836" w:rsidRPr="00403F77" w:rsidRDefault="00B32836" w:rsidP="00E8747E">
            <w:pPr>
              <w:suppressAutoHyphens/>
              <w:autoSpaceDE w:val="0"/>
              <w:spacing w:line="30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50144D2" w14:textId="5208E31B" w:rsidR="00B32836" w:rsidRDefault="00B32836" w:rsidP="00E8747E">
            <w:pPr>
              <w:suppressAutoHyphens/>
              <w:autoSpaceDE w:val="0"/>
              <w:spacing w:line="300" w:lineRule="auto"/>
              <w:rPr>
                <w:color w:val="000000"/>
                <w:sz w:val="28"/>
                <w:szCs w:val="28"/>
              </w:rPr>
            </w:pPr>
            <w:r w:rsidRPr="00403F77">
              <w:rPr>
                <w:color w:val="000000"/>
                <w:sz w:val="28"/>
                <w:szCs w:val="28"/>
              </w:rPr>
              <w:t xml:space="preserve">          </w:t>
            </w:r>
            <w:r>
              <w:rPr>
                <w:color w:val="000000"/>
                <w:sz w:val="28"/>
                <w:szCs w:val="28"/>
              </w:rPr>
              <w:t>29.09</w:t>
            </w:r>
            <w:r w:rsidRPr="00403F77">
              <w:rPr>
                <w:color w:val="000000"/>
                <w:sz w:val="28"/>
                <w:szCs w:val="28"/>
              </w:rPr>
              <w:t xml:space="preserve">.2025                                                                                                       № </w:t>
            </w:r>
            <w:r w:rsidR="005819AD">
              <w:rPr>
                <w:color w:val="000000"/>
                <w:sz w:val="28"/>
                <w:szCs w:val="28"/>
              </w:rPr>
              <w:t>30</w:t>
            </w:r>
          </w:p>
          <w:p w14:paraId="2CBA1BEF" w14:textId="77777777" w:rsidR="00B32836" w:rsidRPr="00403F77" w:rsidRDefault="00B32836" w:rsidP="00E8747E">
            <w:pPr>
              <w:suppressAutoHyphens/>
              <w:autoSpaceDE w:val="0"/>
              <w:spacing w:line="300" w:lineRule="auto"/>
              <w:rPr>
                <w:color w:val="000000"/>
                <w:sz w:val="28"/>
                <w:szCs w:val="28"/>
              </w:rPr>
            </w:pPr>
          </w:p>
          <w:p w14:paraId="7ACE6C06" w14:textId="5F74C678" w:rsidR="00B32836" w:rsidRDefault="005819AD" w:rsidP="00E8747E">
            <w:pPr>
              <w:ind w:left="284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 w:rsidRPr="005819AD">
              <w:rPr>
                <w:sz w:val="28"/>
                <w:szCs w:val="28"/>
              </w:rPr>
              <w:t>Положен</w:t>
            </w:r>
            <w:r>
              <w:rPr>
                <w:sz w:val="28"/>
                <w:szCs w:val="28"/>
              </w:rPr>
              <w:t>ия</w:t>
            </w:r>
            <w:r w:rsidRPr="005819AD">
              <w:rPr>
                <w:sz w:val="28"/>
                <w:szCs w:val="28"/>
              </w:rPr>
              <w:t xml:space="preserve"> об архиве</w:t>
            </w:r>
          </w:p>
          <w:p w14:paraId="5C1317F7" w14:textId="77777777" w:rsidR="00B32836" w:rsidRPr="006F4A9B" w:rsidRDefault="00B32836" w:rsidP="00E8747E">
            <w:pPr>
              <w:ind w:left="284"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6F4A9B">
              <w:rPr>
                <w:sz w:val="28"/>
                <w:szCs w:val="28"/>
              </w:rPr>
              <w:t>дминистрации муниципального образо</w:t>
            </w:r>
            <w:r>
              <w:rPr>
                <w:sz w:val="28"/>
                <w:szCs w:val="28"/>
              </w:rPr>
              <w:t xml:space="preserve">вания «Сельское поселение </w:t>
            </w:r>
            <w:proofErr w:type="spellStart"/>
            <w:r>
              <w:rPr>
                <w:sz w:val="28"/>
                <w:szCs w:val="28"/>
              </w:rPr>
              <w:t>Пологозаймищен</w:t>
            </w:r>
            <w:r w:rsidRPr="006F4A9B">
              <w:rPr>
                <w:sz w:val="28"/>
                <w:szCs w:val="28"/>
              </w:rPr>
              <w:t>ский</w:t>
            </w:r>
            <w:proofErr w:type="spellEnd"/>
            <w:r w:rsidRPr="006F4A9B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6F4A9B">
              <w:rPr>
                <w:sz w:val="28"/>
                <w:szCs w:val="28"/>
              </w:rPr>
              <w:t>Ахтубинского</w:t>
            </w:r>
            <w:proofErr w:type="spellEnd"/>
            <w:r w:rsidRPr="006F4A9B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>
              <w:rPr>
                <w:sz w:val="28"/>
                <w:szCs w:val="28"/>
              </w:rPr>
              <w:t xml:space="preserve"> </w:t>
            </w:r>
          </w:p>
          <w:p w14:paraId="638B4D3F" w14:textId="77777777" w:rsidR="00B32836" w:rsidRPr="006F4A9B" w:rsidRDefault="00B32836" w:rsidP="00E8747E">
            <w:pPr>
              <w:ind w:left="284" w:firstLine="709"/>
              <w:jc w:val="both"/>
              <w:rPr>
                <w:sz w:val="28"/>
                <w:szCs w:val="28"/>
              </w:rPr>
            </w:pPr>
          </w:p>
          <w:p w14:paraId="721F6704" w14:textId="70DAD826" w:rsidR="00B32836" w:rsidRDefault="005819AD" w:rsidP="00E8747E">
            <w:pPr>
              <w:ind w:left="284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Руководствуясь Федеральным Закон</w:t>
            </w:r>
            <w:r>
              <w:rPr>
                <w:color w:val="000000" w:themeColor="text1"/>
                <w:sz w:val="28"/>
                <w:szCs w:val="28"/>
              </w:rPr>
              <w:t>ом от 06.10.2013 года № 131-ФЗ «Об общих принципах</w:t>
            </w:r>
            <w:r>
              <w:rPr>
                <w:color w:val="000000" w:themeColor="text1"/>
                <w:sz w:val="28"/>
                <w:szCs w:val="28"/>
              </w:rPr>
              <w:t xml:space="preserve"> местного самоуп</w:t>
            </w:r>
            <w:r>
              <w:rPr>
                <w:color w:val="000000" w:themeColor="text1"/>
                <w:sz w:val="28"/>
                <w:szCs w:val="28"/>
              </w:rPr>
              <w:t>равления в Российской Федерации»</w:t>
            </w:r>
            <w:r>
              <w:rPr>
                <w:color w:val="000000" w:themeColor="text1"/>
                <w:sz w:val="28"/>
                <w:szCs w:val="28"/>
              </w:rPr>
              <w:t>, Федеральным Законо</w:t>
            </w:r>
            <w:r>
              <w:rPr>
                <w:color w:val="000000" w:themeColor="text1"/>
                <w:sz w:val="28"/>
                <w:szCs w:val="28"/>
              </w:rPr>
              <w:t>м от 22.10.2004 года № 125-ФЗ  «</w:t>
            </w:r>
            <w:r>
              <w:rPr>
                <w:color w:val="000000" w:themeColor="text1"/>
                <w:sz w:val="28"/>
                <w:szCs w:val="28"/>
              </w:rPr>
              <w:t>Об архив</w:t>
            </w:r>
            <w:r>
              <w:rPr>
                <w:color w:val="000000" w:themeColor="text1"/>
                <w:sz w:val="28"/>
                <w:szCs w:val="28"/>
              </w:rPr>
              <w:t>ном деле в Российской Федерации»</w:t>
            </w:r>
            <w:r>
              <w:rPr>
                <w:color w:val="000000" w:themeColor="text1"/>
                <w:sz w:val="28"/>
                <w:szCs w:val="28"/>
              </w:rPr>
              <w:t xml:space="preserve">, приказом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Росархива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от 11.04.2018 № 42 «Об утверждении примерного положения об архиве организации», в целях обеспечения сохр</w:t>
            </w:r>
            <w:r>
              <w:rPr>
                <w:color w:val="000000" w:themeColor="text1"/>
                <w:sz w:val="28"/>
                <w:szCs w:val="28"/>
              </w:rPr>
              <w:t xml:space="preserve">анности документов администрации </w:t>
            </w:r>
            <w:r w:rsidR="00B32836" w:rsidRPr="006F4A9B">
              <w:rPr>
                <w:sz w:val="28"/>
                <w:szCs w:val="28"/>
              </w:rPr>
              <w:t>муниципального образо</w:t>
            </w:r>
            <w:r w:rsidR="00B32836">
              <w:rPr>
                <w:sz w:val="28"/>
                <w:szCs w:val="28"/>
              </w:rPr>
              <w:t xml:space="preserve">вания «Сельское поселение </w:t>
            </w:r>
            <w:proofErr w:type="spellStart"/>
            <w:r w:rsidR="00B32836">
              <w:rPr>
                <w:sz w:val="28"/>
                <w:szCs w:val="28"/>
              </w:rPr>
              <w:t>Пологозаймищен</w:t>
            </w:r>
            <w:r w:rsidR="00B32836" w:rsidRPr="006F4A9B">
              <w:rPr>
                <w:sz w:val="28"/>
                <w:szCs w:val="28"/>
              </w:rPr>
              <w:t>ский</w:t>
            </w:r>
            <w:proofErr w:type="spellEnd"/>
            <w:r w:rsidR="00B32836" w:rsidRPr="006F4A9B">
              <w:rPr>
                <w:sz w:val="28"/>
                <w:szCs w:val="28"/>
              </w:rPr>
              <w:t xml:space="preserve"> сельсовет </w:t>
            </w:r>
            <w:proofErr w:type="spellStart"/>
            <w:r w:rsidR="00B32836" w:rsidRPr="006F4A9B">
              <w:rPr>
                <w:sz w:val="28"/>
                <w:szCs w:val="28"/>
              </w:rPr>
              <w:t>Ахтубинского</w:t>
            </w:r>
            <w:proofErr w:type="spellEnd"/>
            <w:r w:rsidR="00B32836" w:rsidRPr="006F4A9B">
              <w:rPr>
                <w:sz w:val="28"/>
                <w:szCs w:val="28"/>
              </w:rPr>
              <w:t xml:space="preserve"> муниципального района Астраханской области», </w:t>
            </w:r>
            <w:proofErr w:type="gramEnd"/>
          </w:p>
          <w:p w14:paraId="39BFEB55" w14:textId="77777777" w:rsidR="00B32836" w:rsidRPr="006F4A9B" w:rsidRDefault="00B32836" w:rsidP="00E8747E">
            <w:pPr>
              <w:ind w:left="284"/>
              <w:jc w:val="both"/>
              <w:rPr>
                <w:sz w:val="28"/>
                <w:szCs w:val="28"/>
              </w:rPr>
            </w:pPr>
            <w:r w:rsidRPr="006F4A9B">
              <w:rPr>
                <w:sz w:val="28"/>
                <w:szCs w:val="28"/>
              </w:rPr>
              <w:t>администрация муниципального образо</w:t>
            </w:r>
            <w:r>
              <w:rPr>
                <w:sz w:val="28"/>
                <w:szCs w:val="28"/>
              </w:rPr>
              <w:t xml:space="preserve">вания «Сельское поселение </w:t>
            </w:r>
            <w:proofErr w:type="spellStart"/>
            <w:r>
              <w:rPr>
                <w:sz w:val="28"/>
                <w:szCs w:val="28"/>
              </w:rPr>
              <w:t>Пологозаймищен</w:t>
            </w:r>
            <w:r w:rsidRPr="006F4A9B">
              <w:rPr>
                <w:sz w:val="28"/>
                <w:szCs w:val="28"/>
              </w:rPr>
              <w:t>ский</w:t>
            </w:r>
            <w:proofErr w:type="spellEnd"/>
            <w:r w:rsidRPr="006F4A9B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6F4A9B">
              <w:rPr>
                <w:sz w:val="28"/>
                <w:szCs w:val="28"/>
              </w:rPr>
              <w:t>Ахтубинского</w:t>
            </w:r>
            <w:proofErr w:type="spellEnd"/>
            <w:r w:rsidRPr="006F4A9B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14:paraId="12B3DE7E" w14:textId="77777777" w:rsidR="00B32836" w:rsidRPr="006F4A9B" w:rsidRDefault="00B32836" w:rsidP="00E8747E">
            <w:pPr>
              <w:ind w:left="284" w:firstLine="709"/>
              <w:jc w:val="both"/>
              <w:rPr>
                <w:sz w:val="28"/>
                <w:szCs w:val="28"/>
              </w:rPr>
            </w:pPr>
          </w:p>
          <w:p w14:paraId="196B4D9C" w14:textId="77777777" w:rsidR="00B32836" w:rsidRDefault="00B32836" w:rsidP="00E8747E">
            <w:pPr>
              <w:ind w:left="28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ПОСТАНОВЛЯЕТ:</w:t>
            </w:r>
          </w:p>
          <w:p w14:paraId="448D183D" w14:textId="77777777" w:rsidR="00B32836" w:rsidRPr="006F4A9B" w:rsidRDefault="00B32836" w:rsidP="00E8747E">
            <w:pPr>
              <w:ind w:left="284" w:firstLine="709"/>
              <w:jc w:val="both"/>
              <w:rPr>
                <w:sz w:val="28"/>
                <w:szCs w:val="28"/>
              </w:rPr>
            </w:pPr>
          </w:p>
          <w:p w14:paraId="73E7A955" w14:textId="6F51CAEB" w:rsidR="00B32836" w:rsidRDefault="00B32836" w:rsidP="00E8747E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6F4A9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Pr="006F4A9B">
              <w:rPr>
                <w:sz w:val="28"/>
                <w:szCs w:val="28"/>
              </w:rPr>
              <w:t xml:space="preserve"> Утвер</w:t>
            </w:r>
            <w:r w:rsidR="005819AD">
              <w:rPr>
                <w:sz w:val="28"/>
                <w:szCs w:val="28"/>
              </w:rPr>
              <w:t>дить Положение об архиве</w:t>
            </w:r>
            <w:r>
              <w:rPr>
                <w:sz w:val="28"/>
                <w:szCs w:val="28"/>
              </w:rPr>
              <w:t xml:space="preserve"> А</w:t>
            </w:r>
            <w:r w:rsidRPr="006F4A9B">
              <w:rPr>
                <w:sz w:val="28"/>
                <w:szCs w:val="28"/>
              </w:rPr>
              <w:t>дминистрации муниципального образо</w:t>
            </w:r>
            <w:r>
              <w:rPr>
                <w:sz w:val="28"/>
                <w:szCs w:val="28"/>
              </w:rPr>
              <w:t xml:space="preserve">вания «Сельское поселение </w:t>
            </w:r>
            <w:proofErr w:type="spellStart"/>
            <w:r>
              <w:rPr>
                <w:sz w:val="28"/>
                <w:szCs w:val="28"/>
              </w:rPr>
              <w:t>Пологозаймищен</w:t>
            </w:r>
            <w:r w:rsidRPr="006F4A9B">
              <w:rPr>
                <w:sz w:val="28"/>
                <w:szCs w:val="28"/>
              </w:rPr>
              <w:t>ский</w:t>
            </w:r>
            <w:proofErr w:type="spellEnd"/>
            <w:r w:rsidRPr="006F4A9B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6F4A9B">
              <w:rPr>
                <w:sz w:val="28"/>
                <w:szCs w:val="28"/>
              </w:rPr>
              <w:t>Ахтубинского</w:t>
            </w:r>
            <w:proofErr w:type="spellEnd"/>
            <w:r w:rsidRPr="006F4A9B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>
              <w:rPr>
                <w:sz w:val="28"/>
                <w:szCs w:val="28"/>
              </w:rPr>
              <w:t>.</w:t>
            </w:r>
          </w:p>
          <w:p w14:paraId="19582588" w14:textId="77777777" w:rsidR="00B32836" w:rsidRPr="006F4A9B" w:rsidRDefault="00B32836" w:rsidP="00E8747E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6F4A9B">
              <w:rPr>
                <w:sz w:val="28"/>
                <w:szCs w:val="28"/>
              </w:rPr>
              <w:t>2.</w:t>
            </w:r>
            <w:r w:rsidRPr="0078534D">
              <w:rPr>
                <w:bCs/>
                <w:sz w:val="28"/>
                <w:szCs w:val="28"/>
                <w:lang w:val="ru"/>
              </w:rPr>
              <w:t xml:space="preserve"> </w:t>
            </w:r>
            <w:proofErr w:type="gramStart"/>
            <w:r w:rsidRPr="0078534D">
              <w:rPr>
                <w:bCs/>
                <w:sz w:val="28"/>
                <w:szCs w:val="28"/>
                <w:lang w:val="ru"/>
              </w:rPr>
              <w:t>Разместить</w:t>
            </w:r>
            <w:proofErr w:type="gramEnd"/>
            <w:r w:rsidRPr="0078534D">
              <w:rPr>
                <w:bCs/>
                <w:sz w:val="28"/>
                <w:szCs w:val="28"/>
                <w:lang w:val="ru"/>
              </w:rPr>
              <w:t xml:space="preserve"> настоящее постановление на</w:t>
            </w:r>
            <w:r w:rsidRPr="0078534D">
              <w:rPr>
                <w:bCs/>
                <w:iCs/>
                <w:sz w:val="28"/>
                <w:szCs w:val="28"/>
                <w:lang w:val="ru"/>
              </w:rPr>
              <w:t xml:space="preserve"> официальном сайте администрации</w:t>
            </w:r>
            <w:r w:rsidRPr="0078534D">
              <w:rPr>
                <w:bCs/>
                <w:iCs/>
                <w:sz w:val="28"/>
                <w:szCs w:val="28"/>
              </w:rPr>
              <w:t xml:space="preserve"> муниципального образования «Сельское поселение </w:t>
            </w:r>
            <w:proofErr w:type="spellStart"/>
            <w:r w:rsidRPr="0078534D">
              <w:rPr>
                <w:bCs/>
                <w:iCs/>
                <w:sz w:val="28"/>
                <w:szCs w:val="28"/>
              </w:rPr>
              <w:t>Пологозаймищенский</w:t>
            </w:r>
            <w:proofErr w:type="spellEnd"/>
            <w:r w:rsidRPr="0078534D">
              <w:rPr>
                <w:bCs/>
                <w:iCs/>
                <w:sz w:val="28"/>
                <w:szCs w:val="28"/>
              </w:rPr>
              <w:t xml:space="preserve"> сельсовет </w:t>
            </w:r>
            <w:proofErr w:type="spellStart"/>
            <w:r w:rsidRPr="0078534D">
              <w:rPr>
                <w:bCs/>
                <w:iCs/>
                <w:sz w:val="28"/>
                <w:szCs w:val="28"/>
              </w:rPr>
              <w:t>Ахтубинского</w:t>
            </w:r>
            <w:proofErr w:type="spellEnd"/>
            <w:r w:rsidRPr="0078534D">
              <w:rPr>
                <w:bCs/>
                <w:iCs/>
                <w:sz w:val="28"/>
                <w:szCs w:val="28"/>
              </w:rPr>
              <w:t xml:space="preserve"> муниципального района Астраханской области» </w:t>
            </w:r>
            <w:hyperlink r:id="rId7" w:tgtFrame="_blank" w:history="1">
              <w:r w:rsidRPr="0078534D">
                <w:rPr>
                  <w:rStyle w:val="af0"/>
                  <w:bCs/>
                  <w:iCs/>
                  <w:sz w:val="28"/>
                  <w:szCs w:val="28"/>
                </w:rPr>
                <w:t>http://adm-pologozaymischensky.ru</w:t>
              </w:r>
            </w:hyperlink>
            <w:r w:rsidRPr="0078534D">
              <w:rPr>
                <w:bCs/>
                <w:iCs/>
                <w:sz w:val="28"/>
                <w:szCs w:val="28"/>
              </w:rPr>
              <w:t xml:space="preserve">  в информационно-телекоммуникационной сети «Интернет».</w:t>
            </w:r>
          </w:p>
          <w:p w14:paraId="65A48B6D" w14:textId="77777777" w:rsidR="00B32836" w:rsidRDefault="00B32836" w:rsidP="00E874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6F4A9B">
              <w:rPr>
                <w:sz w:val="28"/>
                <w:szCs w:val="28"/>
              </w:rPr>
              <w:t xml:space="preserve">3. Постановление вступает в силу со дня </w:t>
            </w:r>
            <w:r>
              <w:rPr>
                <w:sz w:val="28"/>
                <w:szCs w:val="28"/>
              </w:rPr>
              <w:t>его официального обнародования.</w:t>
            </w:r>
          </w:p>
          <w:p w14:paraId="7485B733" w14:textId="77777777" w:rsidR="00B32836" w:rsidRDefault="00B32836" w:rsidP="00E8747E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4</w:t>
            </w:r>
            <w:r w:rsidRPr="00951FA4">
              <w:rPr>
                <w:sz w:val="28"/>
                <w:szCs w:val="28"/>
              </w:rPr>
              <w:t xml:space="preserve">. </w:t>
            </w:r>
            <w:proofErr w:type="gramStart"/>
            <w:r w:rsidRPr="00951FA4">
              <w:rPr>
                <w:bCs/>
                <w:sz w:val="28"/>
                <w:szCs w:val="28"/>
              </w:rPr>
              <w:t>Контроль за</w:t>
            </w:r>
            <w:proofErr w:type="gramEnd"/>
            <w:r w:rsidRPr="00951FA4">
              <w:rPr>
                <w:bCs/>
                <w:sz w:val="28"/>
                <w:szCs w:val="28"/>
              </w:rPr>
              <w:t xml:space="preserve"> исполнением настоящего постановления </w:t>
            </w:r>
            <w:r>
              <w:rPr>
                <w:sz w:val="28"/>
                <w:szCs w:val="28"/>
              </w:rPr>
              <w:t>оставляю за собой.</w:t>
            </w:r>
          </w:p>
          <w:p w14:paraId="48D2213A" w14:textId="77777777" w:rsidR="00B32836" w:rsidRDefault="00B32836" w:rsidP="00E8747E">
            <w:pPr>
              <w:ind w:left="284"/>
              <w:jc w:val="both"/>
              <w:rPr>
                <w:sz w:val="28"/>
                <w:szCs w:val="28"/>
              </w:rPr>
            </w:pPr>
          </w:p>
          <w:p w14:paraId="40519818" w14:textId="77777777" w:rsidR="00B32836" w:rsidRPr="00403F77" w:rsidRDefault="00B32836" w:rsidP="00E8747E">
            <w:pPr>
              <w:jc w:val="both"/>
              <w:rPr>
                <w:sz w:val="28"/>
                <w:szCs w:val="28"/>
              </w:rPr>
            </w:pPr>
          </w:p>
          <w:p w14:paraId="1544AB63" w14:textId="77777777" w:rsidR="00B32836" w:rsidRPr="00403F77" w:rsidRDefault="00B32836" w:rsidP="00E8747E">
            <w:pPr>
              <w:jc w:val="both"/>
              <w:rPr>
                <w:sz w:val="28"/>
                <w:szCs w:val="28"/>
              </w:rPr>
            </w:pPr>
          </w:p>
          <w:p w14:paraId="066FA034" w14:textId="77777777" w:rsidR="00B32836" w:rsidRPr="00951FA4" w:rsidRDefault="00B32836" w:rsidP="00E874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0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403F77">
              <w:rPr>
                <w:sz w:val="28"/>
                <w:szCs w:val="28"/>
              </w:rPr>
              <w:t>Глава муниципального образования                                             Курбатов В.А.</w:t>
            </w:r>
          </w:p>
        </w:tc>
      </w:tr>
    </w:tbl>
    <w:p w14:paraId="4F518126" w14:textId="77777777" w:rsidR="00B32836" w:rsidRDefault="00B32836" w:rsidP="00B32836">
      <w:pPr>
        <w:pStyle w:val="15"/>
        <w:shd w:val="clear" w:color="auto" w:fill="FFFFFF"/>
        <w:spacing w:before="0" w:after="0"/>
        <w:rPr>
          <w:color w:val="000000"/>
          <w:sz w:val="28"/>
          <w:szCs w:val="28"/>
        </w:rPr>
      </w:pPr>
    </w:p>
    <w:p w14:paraId="1DEEE2C1" w14:textId="77777777" w:rsidR="005819AD" w:rsidRDefault="005819AD" w:rsidP="00B32836">
      <w:pPr>
        <w:pStyle w:val="15"/>
        <w:shd w:val="clear" w:color="auto" w:fill="FFFFFF"/>
        <w:spacing w:before="0" w:after="0"/>
        <w:rPr>
          <w:color w:val="000000"/>
          <w:sz w:val="28"/>
          <w:szCs w:val="28"/>
        </w:rPr>
      </w:pPr>
    </w:p>
    <w:p w14:paraId="2FE27F20" w14:textId="77777777" w:rsidR="005819AD" w:rsidRDefault="005819AD" w:rsidP="00B32836">
      <w:pPr>
        <w:pStyle w:val="15"/>
        <w:shd w:val="clear" w:color="auto" w:fill="FFFFFF"/>
        <w:spacing w:before="0" w:after="0"/>
        <w:rPr>
          <w:color w:val="000000"/>
          <w:sz w:val="28"/>
          <w:szCs w:val="28"/>
        </w:rPr>
      </w:pPr>
    </w:p>
    <w:p w14:paraId="1F33BBE1" w14:textId="77777777" w:rsidR="005819AD" w:rsidRDefault="005819AD" w:rsidP="00B32836">
      <w:pPr>
        <w:pStyle w:val="15"/>
        <w:shd w:val="clear" w:color="auto" w:fill="FFFFFF"/>
        <w:spacing w:before="0" w:after="0"/>
        <w:rPr>
          <w:color w:val="000000"/>
          <w:sz w:val="28"/>
          <w:szCs w:val="28"/>
        </w:rPr>
      </w:pPr>
      <w:bookmarkStart w:id="0" w:name="_GoBack"/>
      <w:bookmarkEnd w:id="0"/>
    </w:p>
    <w:p w14:paraId="75F53957" w14:textId="4DF789F2" w:rsidR="009F36FB" w:rsidRPr="00E64CF5" w:rsidRDefault="001E19AE" w:rsidP="000A63FA">
      <w:pPr>
        <w:pStyle w:val="15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Утверждено постановл</w:t>
      </w:r>
      <w:r w:rsidR="006A7D8F" w:rsidRPr="00E64CF5">
        <w:rPr>
          <w:color w:val="000000"/>
          <w:sz w:val="28"/>
          <w:szCs w:val="28"/>
        </w:rPr>
        <w:t xml:space="preserve">ением </w:t>
      </w:r>
    </w:p>
    <w:p w14:paraId="5B483262" w14:textId="4E5E0DE2" w:rsidR="000A63FA" w:rsidRDefault="006A7D8F" w:rsidP="000A63FA">
      <w:pPr>
        <w:pStyle w:val="15"/>
        <w:shd w:val="clear" w:color="auto" w:fill="FFFFFF"/>
        <w:spacing w:before="0" w:after="0"/>
        <w:ind w:left="4820"/>
        <w:rPr>
          <w:color w:val="000000"/>
          <w:sz w:val="28"/>
          <w:szCs w:val="28"/>
        </w:rPr>
      </w:pPr>
      <w:r w:rsidRPr="00E64CF5">
        <w:rPr>
          <w:color w:val="000000"/>
          <w:sz w:val="28"/>
          <w:szCs w:val="28"/>
        </w:rPr>
        <w:t>администрации муниципального образования</w:t>
      </w:r>
      <w:r w:rsidR="000A63FA">
        <w:rPr>
          <w:color w:val="000000"/>
          <w:sz w:val="28"/>
          <w:szCs w:val="28"/>
        </w:rPr>
        <w:t xml:space="preserve"> </w:t>
      </w:r>
      <w:r w:rsidRPr="00E64CF5">
        <w:rPr>
          <w:color w:val="000000"/>
          <w:sz w:val="28"/>
          <w:szCs w:val="28"/>
        </w:rPr>
        <w:t xml:space="preserve">«Сельское поселение </w:t>
      </w:r>
      <w:proofErr w:type="spellStart"/>
      <w:r w:rsidR="00E520D3">
        <w:rPr>
          <w:color w:val="000000"/>
          <w:sz w:val="28"/>
          <w:szCs w:val="28"/>
        </w:rPr>
        <w:t>Пологозаймищен</w:t>
      </w:r>
      <w:r w:rsidR="00BC1ED4">
        <w:rPr>
          <w:color w:val="000000"/>
          <w:sz w:val="28"/>
          <w:szCs w:val="28"/>
        </w:rPr>
        <w:t>ский</w:t>
      </w:r>
      <w:proofErr w:type="spellEnd"/>
      <w:r w:rsidR="00BC1ED4">
        <w:rPr>
          <w:color w:val="000000"/>
          <w:sz w:val="28"/>
          <w:szCs w:val="28"/>
        </w:rPr>
        <w:t xml:space="preserve"> </w:t>
      </w:r>
      <w:r w:rsidRPr="00E64CF5">
        <w:rPr>
          <w:color w:val="000000"/>
          <w:sz w:val="28"/>
          <w:szCs w:val="28"/>
        </w:rPr>
        <w:t>сельсовет</w:t>
      </w:r>
      <w:r w:rsidR="000A63FA">
        <w:rPr>
          <w:color w:val="000000"/>
          <w:sz w:val="28"/>
          <w:szCs w:val="28"/>
        </w:rPr>
        <w:t xml:space="preserve"> </w:t>
      </w:r>
      <w:proofErr w:type="spellStart"/>
      <w:r w:rsidR="00BC1ED4">
        <w:rPr>
          <w:color w:val="000000"/>
          <w:sz w:val="28"/>
          <w:szCs w:val="28"/>
        </w:rPr>
        <w:t>Ахтубинс</w:t>
      </w:r>
      <w:r w:rsidRPr="00E64CF5">
        <w:rPr>
          <w:color w:val="000000"/>
          <w:sz w:val="28"/>
          <w:szCs w:val="28"/>
        </w:rPr>
        <w:t>кого</w:t>
      </w:r>
      <w:proofErr w:type="spellEnd"/>
      <w:r w:rsidRPr="00E64CF5">
        <w:rPr>
          <w:color w:val="000000"/>
          <w:sz w:val="28"/>
          <w:szCs w:val="28"/>
        </w:rPr>
        <w:t xml:space="preserve"> муниципального района Астраханской области» </w:t>
      </w:r>
    </w:p>
    <w:p w14:paraId="32B24877" w14:textId="2E7E8959" w:rsidR="009F36FB" w:rsidRDefault="00B32836" w:rsidP="000A63FA">
      <w:pPr>
        <w:pStyle w:val="15"/>
        <w:shd w:val="clear" w:color="auto" w:fill="FFFFFF"/>
        <w:spacing w:before="0" w:after="0"/>
        <w:ind w:left="4820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от 29.09.2025   № 30</w:t>
      </w:r>
    </w:p>
    <w:p w14:paraId="291DB608" w14:textId="77777777" w:rsidR="009F36FB" w:rsidRDefault="006A7D8F">
      <w:pPr>
        <w:pStyle w:val="15"/>
        <w:shd w:val="clear" w:color="auto" w:fill="FFFFFF"/>
        <w:spacing w:before="0" w:after="0"/>
        <w:ind w:firstLine="567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73DD1251" w14:textId="264D8000" w:rsidR="009F36FB" w:rsidRDefault="009F36FB">
      <w:pPr>
        <w:pStyle w:val="15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</w:p>
    <w:p w14:paraId="063454E6" w14:textId="20A9A751" w:rsidR="000A63FA" w:rsidRDefault="000A63FA">
      <w:pPr>
        <w:pStyle w:val="15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</w:p>
    <w:p w14:paraId="278484E7" w14:textId="77777777" w:rsidR="000A63FA" w:rsidRDefault="000A63FA">
      <w:pPr>
        <w:pStyle w:val="15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</w:p>
    <w:p w14:paraId="6AF1CF30" w14:textId="72558AC2" w:rsidR="00E520D3" w:rsidRDefault="00B32836">
      <w:pPr>
        <w:pStyle w:val="15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об архиве А</w:t>
      </w:r>
      <w:r w:rsidR="006A7D8F">
        <w:rPr>
          <w:color w:val="000000"/>
          <w:sz w:val="28"/>
          <w:szCs w:val="28"/>
        </w:rPr>
        <w:t>дминистрации муниципального образования «</w:t>
      </w:r>
      <w:r w:rsidR="00BC1ED4" w:rsidRPr="00E64CF5">
        <w:rPr>
          <w:color w:val="000000"/>
          <w:sz w:val="28"/>
          <w:szCs w:val="28"/>
        </w:rPr>
        <w:t xml:space="preserve">Сельское поселение </w:t>
      </w:r>
      <w:proofErr w:type="spellStart"/>
      <w:r w:rsidR="00E520D3">
        <w:rPr>
          <w:color w:val="000000"/>
          <w:sz w:val="28"/>
          <w:szCs w:val="28"/>
        </w:rPr>
        <w:t>Пологозаймищен</w:t>
      </w:r>
      <w:r w:rsidR="00BC1ED4">
        <w:rPr>
          <w:color w:val="000000"/>
          <w:sz w:val="28"/>
          <w:szCs w:val="28"/>
        </w:rPr>
        <w:t>ский</w:t>
      </w:r>
      <w:proofErr w:type="spellEnd"/>
      <w:r w:rsidR="00BC1ED4">
        <w:rPr>
          <w:color w:val="000000"/>
          <w:sz w:val="28"/>
          <w:szCs w:val="28"/>
        </w:rPr>
        <w:t xml:space="preserve"> </w:t>
      </w:r>
      <w:r w:rsidR="00BC1ED4" w:rsidRPr="00E64CF5">
        <w:rPr>
          <w:color w:val="000000"/>
          <w:sz w:val="28"/>
          <w:szCs w:val="28"/>
        </w:rPr>
        <w:t>сельсовет</w:t>
      </w:r>
      <w:r w:rsidR="00BC1ED4">
        <w:rPr>
          <w:color w:val="000000"/>
          <w:sz w:val="28"/>
          <w:szCs w:val="28"/>
        </w:rPr>
        <w:t xml:space="preserve"> </w:t>
      </w:r>
    </w:p>
    <w:p w14:paraId="03149D39" w14:textId="59A654C1" w:rsidR="009F36FB" w:rsidRDefault="00BC1ED4">
      <w:pPr>
        <w:pStyle w:val="15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Ахтубинс</w:t>
      </w:r>
      <w:r w:rsidRPr="00E64CF5">
        <w:rPr>
          <w:color w:val="000000"/>
          <w:sz w:val="28"/>
          <w:szCs w:val="28"/>
        </w:rPr>
        <w:t>кого</w:t>
      </w:r>
      <w:proofErr w:type="spellEnd"/>
      <w:r w:rsidRPr="00E64CF5">
        <w:rPr>
          <w:color w:val="000000"/>
          <w:sz w:val="28"/>
          <w:szCs w:val="28"/>
        </w:rPr>
        <w:t xml:space="preserve"> муниципального района Астраханской области</w:t>
      </w:r>
      <w:r w:rsidR="006A7D8F">
        <w:rPr>
          <w:color w:val="000000"/>
          <w:sz w:val="28"/>
          <w:szCs w:val="28"/>
        </w:rPr>
        <w:t xml:space="preserve">» </w:t>
      </w:r>
    </w:p>
    <w:p w14:paraId="48E0477B" w14:textId="77777777" w:rsidR="009F36FB" w:rsidRDefault="009F36FB">
      <w:pPr>
        <w:pStyle w:val="15"/>
        <w:shd w:val="clear" w:color="auto" w:fill="FFFFFF"/>
        <w:spacing w:before="0" w:after="0"/>
        <w:ind w:firstLine="567"/>
        <w:jc w:val="center"/>
        <w:rPr>
          <w:b/>
          <w:bCs/>
          <w:color w:val="000000"/>
          <w:sz w:val="28"/>
          <w:szCs w:val="28"/>
        </w:rPr>
      </w:pPr>
    </w:p>
    <w:p w14:paraId="5F23273B" w14:textId="77777777" w:rsidR="009F36FB" w:rsidRDefault="006A7D8F">
      <w:pPr>
        <w:pStyle w:val="15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I. Общие положения</w:t>
      </w:r>
    </w:p>
    <w:p w14:paraId="62A4E257" w14:textId="77777777" w:rsidR="009F36FB" w:rsidRDefault="009F36FB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6A8C10A0" w14:textId="27AC5FEE" w:rsidR="009F36FB" w:rsidRDefault="00B32836">
      <w:pPr>
        <w:pStyle w:val="15"/>
        <w:shd w:val="clear" w:color="auto" w:fill="FFFFFF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Положение об архиве А</w:t>
      </w:r>
      <w:r w:rsidR="006A7D8F">
        <w:rPr>
          <w:color w:val="000000"/>
          <w:sz w:val="28"/>
          <w:szCs w:val="28"/>
        </w:rPr>
        <w:t>дминистрации муниципального образования «</w:t>
      </w:r>
      <w:r w:rsidR="00BC1ED4" w:rsidRPr="00E64CF5">
        <w:rPr>
          <w:color w:val="000000"/>
          <w:sz w:val="28"/>
          <w:szCs w:val="28"/>
        </w:rPr>
        <w:t xml:space="preserve">Сельское поселение </w:t>
      </w:r>
      <w:proofErr w:type="spellStart"/>
      <w:r w:rsidR="00E520D3">
        <w:rPr>
          <w:color w:val="000000"/>
          <w:sz w:val="28"/>
          <w:szCs w:val="28"/>
        </w:rPr>
        <w:t>Пологозаймищен</w:t>
      </w:r>
      <w:r w:rsidR="00BC1ED4">
        <w:rPr>
          <w:color w:val="000000"/>
          <w:sz w:val="28"/>
          <w:szCs w:val="28"/>
        </w:rPr>
        <w:t>ский</w:t>
      </w:r>
      <w:proofErr w:type="spellEnd"/>
      <w:r w:rsidR="00BC1ED4">
        <w:rPr>
          <w:color w:val="000000"/>
          <w:sz w:val="28"/>
          <w:szCs w:val="28"/>
        </w:rPr>
        <w:t xml:space="preserve"> </w:t>
      </w:r>
      <w:r w:rsidR="00BC1ED4" w:rsidRPr="00E64CF5">
        <w:rPr>
          <w:color w:val="000000"/>
          <w:sz w:val="28"/>
          <w:szCs w:val="28"/>
        </w:rPr>
        <w:t>сельсовет</w:t>
      </w:r>
      <w:r w:rsidR="00BC1ED4">
        <w:rPr>
          <w:color w:val="000000"/>
          <w:sz w:val="28"/>
          <w:szCs w:val="28"/>
        </w:rPr>
        <w:t xml:space="preserve"> </w:t>
      </w:r>
      <w:proofErr w:type="spellStart"/>
      <w:r w:rsidR="00BC1ED4">
        <w:rPr>
          <w:color w:val="000000"/>
          <w:sz w:val="28"/>
          <w:szCs w:val="28"/>
        </w:rPr>
        <w:t>Ахтубинс</w:t>
      </w:r>
      <w:r w:rsidR="00BC1ED4" w:rsidRPr="00E64CF5">
        <w:rPr>
          <w:color w:val="000000"/>
          <w:sz w:val="28"/>
          <w:szCs w:val="28"/>
        </w:rPr>
        <w:t>кого</w:t>
      </w:r>
      <w:proofErr w:type="spellEnd"/>
      <w:r w:rsidR="00BC1ED4" w:rsidRPr="00E64CF5">
        <w:rPr>
          <w:color w:val="000000"/>
          <w:sz w:val="28"/>
          <w:szCs w:val="28"/>
        </w:rPr>
        <w:t xml:space="preserve"> муниципального района Астраханской области</w:t>
      </w:r>
      <w:r w:rsidR="006A7D8F">
        <w:rPr>
          <w:color w:val="000000"/>
          <w:sz w:val="28"/>
          <w:szCs w:val="28"/>
        </w:rPr>
        <w:t xml:space="preserve">» разработано в соответствии с Примерным положением об архиве организации, утвержденным приказом </w:t>
      </w:r>
      <w:proofErr w:type="spellStart"/>
      <w:r w:rsidR="006A7D8F">
        <w:rPr>
          <w:color w:val="000000"/>
          <w:sz w:val="28"/>
          <w:szCs w:val="28"/>
        </w:rPr>
        <w:t>Росархива</w:t>
      </w:r>
      <w:proofErr w:type="spellEnd"/>
      <w:r w:rsidR="006A7D8F">
        <w:rPr>
          <w:color w:val="000000"/>
          <w:sz w:val="28"/>
          <w:szCs w:val="28"/>
        </w:rPr>
        <w:t xml:space="preserve"> от 11.04.2018 года № 42.</w:t>
      </w:r>
    </w:p>
    <w:p w14:paraId="6BB2FC87" w14:textId="5D6D797D" w:rsidR="00E64CF5" w:rsidRDefault="00E64CF5" w:rsidP="00E64CF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07A66">
        <w:rPr>
          <w:sz w:val="28"/>
          <w:szCs w:val="28"/>
        </w:rPr>
        <w:t xml:space="preserve">2. </w:t>
      </w:r>
      <w:r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дминистрация муниципального образования «</w:t>
      </w:r>
      <w:r w:rsidR="00BC1ED4" w:rsidRPr="00E64CF5">
        <w:rPr>
          <w:color w:val="000000"/>
          <w:sz w:val="28"/>
          <w:szCs w:val="28"/>
        </w:rPr>
        <w:t xml:space="preserve">Сельское поселение </w:t>
      </w:r>
      <w:proofErr w:type="spellStart"/>
      <w:r w:rsidR="00E520D3">
        <w:rPr>
          <w:color w:val="000000"/>
          <w:sz w:val="28"/>
          <w:szCs w:val="28"/>
        </w:rPr>
        <w:t>Пологозаймищен</w:t>
      </w:r>
      <w:r w:rsidR="00BC1ED4">
        <w:rPr>
          <w:color w:val="000000"/>
          <w:sz w:val="28"/>
          <w:szCs w:val="28"/>
        </w:rPr>
        <w:t>ский</w:t>
      </w:r>
      <w:proofErr w:type="spellEnd"/>
      <w:r w:rsidR="00BC1ED4">
        <w:rPr>
          <w:color w:val="000000"/>
          <w:sz w:val="28"/>
          <w:szCs w:val="28"/>
        </w:rPr>
        <w:t xml:space="preserve"> </w:t>
      </w:r>
      <w:r w:rsidR="00BC1ED4" w:rsidRPr="00E64CF5">
        <w:rPr>
          <w:color w:val="000000"/>
          <w:sz w:val="28"/>
          <w:szCs w:val="28"/>
        </w:rPr>
        <w:t>сельсовет</w:t>
      </w:r>
      <w:r w:rsidR="00BC1ED4">
        <w:rPr>
          <w:color w:val="000000"/>
          <w:sz w:val="28"/>
          <w:szCs w:val="28"/>
        </w:rPr>
        <w:t xml:space="preserve"> </w:t>
      </w:r>
      <w:proofErr w:type="spellStart"/>
      <w:r w:rsidR="00BC1ED4">
        <w:rPr>
          <w:color w:val="000000"/>
          <w:sz w:val="28"/>
          <w:szCs w:val="28"/>
        </w:rPr>
        <w:t>Ахтубинс</w:t>
      </w:r>
      <w:r w:rsidR="00BC1ED4" w:rsidRPr="00E64CF5">
        <w:rPr>
          <w:color w:val="000000"/>
          <w:sz w:val="28"/>
          <w:szCs w:val="28"/>
        </w:rPr>
        <w:t>кого</w:t>
      </w:r>
      <w:proofErr w:type="spellEnd"/>
      <w:r w:rsidR="00BC1ED4" w:rsidRPr="00E64CF5">
        <w:rPr>
          <w:color w:val="000000"/>
          <w:sz w:val="28"/>
          <w:szCs w:val="28"/>
        </w:rPr>
        <w:t xml:space="preserve"> муниципального района Астраханской области</w:t>
      </w:r>
      <w:r>
        <w:rPr>
          <w:color w:val="000000"/>
          <w:sz w:val="28"/>
          <w:szCs w:val="28"/>
        </w:rPr>
        <w:t xml:space="preserve">» (далее по тексту – администрация) </w:t>
      </w:r>
      <w:r w:rsidRPr="00407A66">
        <w:rPr>
          <w:sz w:val="28"/>
          <w:szCs w:val="28"/>
        </w:rPr>
        <w:t>выступает источником комплектования архивного отдела администрации муниципального образования «</w:t>
      </w:r>
      <w:proofErr w:type="spellStart"/>
      <w:r w:rsidR="00BC1ED4">
        <w:rPr>
          <w:sz w:val="28"/>
          <w:szCs w:val="28"/>
        </w:rPr>
        <w:t>Ахтубинский</w:t>
      </w:r>
      <w:proofErr w:type="spellEnd"/>
      <w:r w:rsidR="00BC1E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407A66">
        <w:rPr>
          <w:sz w:val="28"/>
          <w:szCs w:val="28"/>
        </w:rPr>
        <w:t>район Астраханской области</w:t>
      </w:r>
      <w:r>
        <w:rPr>
          <w:sz w:val="28"/>
          <w:szCs w:val="28"/>
        </w:rPr>
        <w:t>»</w:t>
      </w:r>
      <w:r w:rsidRPr="00407A66">
        <w:rPr>
          <w:sz w:val="28"/>
          <w:szCs w:val="28"/>
        </w:rPr>
        <w:t xml:space="preserve"> (далее по тексту - муниципальный архив)</w:t>
      </w:r>
      <w:r>
        <w:rPr>
          <w:sz w:val="28"/>
          <w:szCs w:val="28"/>
        </w:rPr>
        <w:t>.</w:t>
      </w:r>
    </w:p>
    <w:p w14:paraId="4C8EA5D4" w14:textId="2307F2A3" w:rsidR="00E64CF5" w:rsidRPr="00407A66" w:rsidRDefault="00E64CF5" w:rsidP="00E64CF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Архив администрации</w:t>
      </w:r>
      <w:r>
        <w:rPr>
          <w:color w:val="000000"/>
          <w:sz w:val="28"/>
          <w:szCs w:val="28"/>
        </w:rPr>
        <w:t xml:space="preserve"> (далее по тексту – архив) не является структурным подразделением, обязанности по ведению архива выполняет ответственный за делопроизводство.</w:t>
      </w:r>
    </w:p>
    <w:p w14:paraId="177C8751" w14:textId="0020B356" w:rsidR="00E64CF5" w:rsidRDefault="00E64CF5" w:rsidP="00E64CF5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07A66">
        <w:rPr>
          <w:sz w:val="28"/>
          <w:szCs w:val="28"/>
        </w:rPr>
        <w:t xml:space="preserve">3. В </w:t>
      </w:r>
      <w:r>
        <w:rPr>
          <w:sz w:val="28"/>
          <w:szCs w:val="28"/>
        </w:rPr>
        <w:t xml:space="preserve">администрации </w:t>
      </w:r>
      <w:r w:rsidRPr="00407A66">
        <w:rPr>
          <w:sz w:val="28"/>
          <w:szCs w:val="28"/>
        </w:rPr>
        <w:t>создается архив</w:t>
      </w:r>
      <w:r>
        <w:rPr>
          <w:sz w:val="28"/>
          <w:szCs w:val="28"/>
        </w:rPr>
        <w:t xml:space="preserve">, осуществляющий </w:t>
      </w:r>
      <w:r w:rsidRPr="00407A66">
        <w:rPr>
          <w:sz w:val="28"/>
          <w:szCs w:val="28"/>
        </w:rPr>
        <w:t>хранение, комплектование, учет и использование документов Архивного фонда Российской Федерации, документов временных (свыше 10 лет</w:t>
      </w:r>
      <w:r w:rsidRPr="00060B25">
        <w:t xml:space="preserve">) </w:t>
      </w:r>
      <w:r w:rsidRPr="00407A66">
        <w:rPr>
          <w:sz w:val="28"/>
          <w:szCs w:val="28"/>
        </w:rPr>
        <w:t xml:space="preserve">сроков хранения, в том числе по личному составу, образовавшихся в деятельности </w:t>
      </w:r>
      <w:r w:rsidR="00256DDE">
        <w:rPr>
          <w:sz w:val="28"/>
          <w:szCs w:val="28"/>
        </w:rPr>
        <w:t>администрации</w:t>
      </w:r>
      <w:r w:rsidRPr="00407A66">
        <w:rPr>
          <w:sz w:val="28"/>
          <w:szCs w:val="28"/>
        </w:rPr>
        <w:t xml:space="preserve">, а также подготовку документов к передаче на постоянное хранение в муниципальный архив, источником комплектования которого выступает </w:t>
      </w:r>
      <w:r w:rsidR="00256DDE">
        <w:rPr>
          <w:sz w:val="28"/>
          <w:szCs w:val="28"/>
        </w:rPr>
        <w:t>администрация</w:t>
      </w:r>
      <w:r w:rsidRPr="00407A66">
        <w:rPr>
          <w:sz w:val="28"/>
          <w:szCs w:val="28"/>
        </w:rPr>
        <w:t>.</w:t>
      </w:r>
    </w:p>
    <w:p w14:paraId="27AE753C" w14:textId="77777777" w:rsidR="009F36FB" w:rsidRDefault="006A7D8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обеспечивает архив необходимым помещением, оборудованием и кадрами. </w:t>
      </w:r>
    </w:p>
    <w:p w14:paraId="6AD43797" w14:textId="77777777" w:rsidR="009F36FB" w:rsidRDefault="006A7D8F">
      <w:pPr>
        <w:pStyle w:val="a4"/>
        <w:ind w:firstLine="709"/>
        <w:jc w:val="both"/>
      </w:pPr>
      <w:r>
        <w:rPr>
          <w:sz w:val="28"/>
          <w:szCs w:val="28"/>
        </w:rPr>
        <w:t>1.4. Положение об архиве Администрации после согласования с экспертно-проверочной комиссией Министерства культуры Астраханской области утверждается главой Администрации.</w:t>
      </w:r>
    </w:p>
    <w:p w14:paraId="6A658FEB" w14:textId="77777777" w:rsidR="009F36FB" w:rsidRDefault="006A7D8F">
      <w:pPr>
        <w:pStyle w:val="a4"/>
        <w:ind w:firstLine="709"/>
        <w:jc w:val="both"/>
      </w:pPr>
      <w:r>
        <w:rPr>
          <w:sz w:val="28"/>
          <w:szCs w:val="28"/>
        </w:rPr>
        <w:t>1.5. Архив Администрации работает по плану, утвержденному главой Администрации, и отчитывается перед ним в своей работе.</w:t>
      </w:r>
    </w:p>
    <w:p w14:paraId="554F1225" w14:textId="77777777" w:rsidR="009F36FB" w:rsidRDefault="006A7D8F">
      <w:pPr>
        <w:pStyle w:val="a4"/>
        <w:ind w:firstLine="709"/>
        <w:jc w:val="both"/>
      </w:pPr>
      <w:r>
        <w:rPr>
          <w:sz w:val="28"/>
          <w:szCs w:val="28"/>
        </w:rPr>
        <w:lastRenderedPageBreak/>
        <w:t xml:space="preserve">1.6.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деятельностью архива Администрации осуществляют глава Администрации (либо лицо его замещающее), экспертная комиссия Администрации.</w:t>
      </w:r>
    </w:p>
    <w:p w14:paraId="5578053C" w14:textId="77777777" w:rsidR="009F36FB" w:rsidRDefault="006A7D8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Методическую и практическую помощь архиву Администрации оказывает муниципальный архив.</w:t>
      </w:r>
    </w:p>
    <w:p w14:paraId="786DA8EF" w14:textId="77777777" w:rsidR="009F36FB" w:rsidRDefault="006A7D8F">
      <w:pPr>
        <w:pStyle w:val="15"/>
        <w:shd w:val="clear" w:color="auto" w:fill="FFFFFF"/>
        <w:spacing w:before="0" w:after="0"/>
        <w:ind w:firstLine="709"/>
        <w:jc w:val="both"/>
      </w:pPr>
      <w:r>
        <w:rPr>
          <w:color w:val="000000"/>
          <w:sz w:val="28"/>
          <w:szCs w:val="28"/>
        </w:rPr>
        <w:t xml:space="preserve">1.8. </w:t>
      </w:r>
      <w:proofErr w:type="gramStart"/>
      <w:r>
        <w:rPr>
          <w:color w:val="000000"/>
          <w:sz w:val="28"/>
          <w:szCs w:val="28"/>
        </w:rPr>
        <w:t>Архив в своей деятельности руководствуется Федеральным законом от 22.10.2004 № 125-ФЗ «Об архивном деле в Российской Федерации», законами, нормативными правовыми актами Российской Федерации, субъектов Российской Федерации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  <w:proofErr w:type="gramEnd"/>
    </w:p>
    <w:p w14:paraId="21F6C65F" w14:textId="77777777" w:rsidR="009F36FB" w:rsidRDefault="009F36FB">
      <w:pPr>
        <w:pStyle w:val="15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1324F392" w14:textId="77777777" w:rsidR="009F36FB" w:rsidRDefault="006A7D8F">
      <w:pPr>
        <w:pStyle w:val="15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Состав документов Архива</w:t>
      </w:r>
    </w:p>
    <w:p w14:paraId="0BA0DF57" w14:textId="77777777" w:rsidR="009F36FB" w:rsidRDefault="009F36FB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35A4C208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2.1. Архив хранит:</w:t>
      </w:r>
    </w:p>
    <w:p w14:paraId="0CB473F1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а) документы постоянного и временных (свыше 10 лет) сроков хранения, в том числе документы по личному составу, образовавшиеся в деятельности муниципального образования;</w:t>
      </w:r>
    </w:p>
    <w:p w14:paraId="01D09F86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б) документы постоянного хранения и документы по личному составу фонда (</w:t>
      </w:r>
      <w:proofErr w:type="spellStart"/>
      <w:r>
        <w:rPr>
          <w:color w:val="000000"/>
          <w:sz w:val="28"/>
          <w:szCs w:val="28"/>
        </w:rPr>
        <w:t>ов</w:t>
      </w:r>
      <w:proofErr w:type="spellEnd"/>
      <w:r>
        <w:rPr>
          <w:color w:val="000000"/>
          <w:sz w:val="28"/>
          <w:szCs w:val="28"/>
        </w:rPr>
        <w:t>) организаций-предшественников (при их наличии);</w:t>
      </w:r>
    </w:p>
    <w:p w14:paraId="3B848948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в) справочно-поисковые средства к документам и учетные документы Архива муниципального образования.</w:t>
      </w:r>
    </w:p>
    <w:p w14:paraId="66937270" w14:textId="77777777" w:rsidR="009F36FB" w:rsidRDefault="009F36FB">
      <w:pPr>
        <w:pStyle w:val="15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419A1704" w14:textId="77777777" w:rsidR="009F36FB" w:rsidRDefault="006A7D8F">
      <w:pPr>
        <w:pStyle w:val="15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Задачи Архива</w:t>
      </w:r>
    </w:p>
    <w:p w14:paraId="4F71D69C" w14:textId="77777777" w:rsidR="009F36FB" w:rsidRDefault="009F36FB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5D42F690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 К задачам Архива относятся:</w:t>
      </w:r>
    </w:p>
    <w:p w14:paraId="6CF9CE9F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3.1.1. Организация хранения документов, состав которых предусмотрен главой 2 настоящего Положения.</w:t>
      </w:r>
    </w:p>
    <w:p w14:paraId="4678A192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3.1.2. Комплектование Архива документами, образовавшимися в деятельности муниципального образования.</w:t>
      </w:r>
    </w:p>
    <w:p w14:paraId="1CDB48F7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3.1.3. Учет документов, находящихся на хранении в Архиве.</w:t>
      </w:r>
    </w:p>
    <w:p w14:paraId="238AE6ED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3.1.4. Использование документов, находящихся на хранении в Архиве.</w:t>
      </w:r>
    </w:p>
    <w:p w14:paraId="22C9D89B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3.1.5. Подготовка и своевременная передача документов Архивного фонда Российской Федерации на постоянное хранение в муниципальный архив.</w:t>
      </w:r>
    </w:p>
    <w:p w14:paraId="3487893A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3.1.6. Методическое руководство и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формированием и оформлением дел в структурных подразделениях организации и своевременной передачей их в Архив.</w:t>
      </w:r>
    </w:p>
    <w:p w14:paraId="4EA84485" w14:textId="77777777" w:rsidR="009F36FB" w:rsidRDefault="009F36FB">
      <w:pPr>
        <w:pStyle w:val="15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285982FA" w14:textId="77777777" w:rsidR="009F36FB" w:rsidRDefault="006A7D8F">
      <w:pPr>
        <w:pStyle w:val="15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IV. Функции Архива</w:t>
      </w:r>
    </w:p>
    <w:p w14:paraId="0D027070" w14:textId="77777777" w:rsidR="009F36FB" w:rsidRDefault="009F36FB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31A03455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Архив осуществляет следующие функции:</w:t>
      </w:r>
    </w:p>
    <w:p w14:paraId="6A046AD5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4.1.1. Организует прием документов постоянного и временных (свыше 10 лет) сроков хранения, в том числе по личному составу, образовавшихся в деятельности Администрации, в соответствии с утвержденным графиком.</w:t>
      </w:r>
    </w:p>
    <w:p w14:paraId="468351EF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lastRenderedPageBreak/>
        <w:t>4.1.2. Ведет учет документов и фондов, находящихся на хранении в Архиве.</w:t>
      </w:r>
    </w:p>
    <w:p w14:paraId="36EB0E86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4.1.3. Представляет в муниципальный архив учетные сведения об объеме и составе хранящихся в Архиве документов Архивного фонда Российской Федерации и других архивных документов в соответствии с порядком государственного учета документов Архивного фонда Российской Федерации.</w:t>
      </w:r>
    </w:p>
    <w:p w14:paraId="7298F634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4.1.4. Систематизирует и размещает документы, поступающие на хранение в Архив, образовавшиеся в ходе осуществления деятельности.</w:t>
      </w:r>
    </w:p>
    <w:p w14:paraId="712A2CB0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4.1.5. Осуществляет подготовку и представляет:</w:t>
      </w:r>
    </w:p>
    <w:p w14:paraId="7A014941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 xml:space="preserve">а) на рассмотрение и согласование экспертной комиссии Администрации (далее по тексту - </w:t>
      </w:r>
      <w:proofErr w:type="gramStart"/>
      <w:r>
        <w:rPr>
          <w:color w:val="000000"/>
          <w:sz w:val="28"/>
          <w:szCs w:val="28"/>
        </w:rPr>
        <w:t>ЭК</w:t>
      </w:r>
      <w:proofErr w:type="gramEnd"/>
      <w:r>
        <w:rPr>
          <w:color w:val="000000"/>
          <w:sz w:val="28"/>
          <w:szCs w:val="28"/>
        </w:rPr>
        <w:t>) описи дел постоянного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14:paraId="1E64436B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б) на утверждение экспертно-проверочной комиссии Министерства культуры Астраханской области (далее - ЭПК) описи дел постоянного хранения;</w:t>
      </w:r>
    </w:p>
    <w:p w14:paraId="077B1CA4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в) на согласование ЭПК описи дел по личному составу;</w:t>
      </w:r>
    </w:p>
    <w:p w14:paraId="19067EF8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г) на согласование ЭПК акты об утрате документов, акты о неисправимых повреждениях архивных документов;</w:t>
      </w:r>
    </w:p>
    <w:p w14:paraId="2941BD32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на утверждение главе Администрации 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ЭПК.</w:t>
      </w:r>
    </w:p>
    <w:p w14:paraId="5A03FD7B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4.1.6. Организует передачу документов Архивного фонда Российской Федерации на постоянное хранение в муниципальный архив.</w:t>
      </w:r>
    </w:p>
    <w:p w14:paraId="66203B1D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4.1.7. Организует и проводит экспертизу ценности документов временных (свыше 10 лет) сроков хранения, находящихся на хранении в Архиве в целях отбора документов для включения в состав Архивного фонда Российской Федерации, а также выявления документов, не подлежащих дальнейшему хранению.</w:t>
      </w:r>
    </w:p>
    <w:p w14:paraId="7D88A2CB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4.1.8. Проводит мероприятия по обеспечению сохранности документов, находящихся на хранении в Архиве.</w:t>
      </w:r>
    </w:p>
    <w:p w14:paraId="7DDA4F16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4.1.9. Организует информирование руководства и работников Администрации о составе и содержании документов Архива.</w:t>
      </w:r>
    </w:p>
    <w:p w14:paraId="3B18FD3F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4.1.10. Информирует пользователей по вопросам местонахождения архивных документов.</w:t>
      </w:r>
    </w:p>
    <w:p w14:paraId="48B83646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4.1.11. Исполняет запросы пользователей, выдает архивные копии документов, архивные выписки и архивные справки.</w:t>
      </w:r>
    </w:p>
    <w:p w14:paraId="5E06F3D8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4.1.12. Ведет учет использования документов Архива.</w:t>
      </w:r>
    </w:p>
    <w:p w14:paraId="4BC58C32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4.1.13. Создает фонд пользования Архива и организует его использование.</w:t>
      </w:r>
    </w:p>
    <w:p w14:paraId="74A03520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4.1.14. Осуществляет ведение справочно-поисковых сре</w:t>
      </w:r>
      <w:proofErr w:type="gramStart"/>
      <w:r>
        <w:rPr>
          <w:color w:val="000000"/>
          <w:sz w:val="28"/>
          <w:szCs w:val="28"/>
        </w:rPr>
        <w:t>дств к д</w:t>
      </w:r>
      <w:proofErr w:type="gramEnd"/>
      <w:r>
        <w:rPr>
          <w:color w:val="000000"/>
          <w:sz w:val="28"/>
          <w:szCs w:val="28"/>
        </w:rPr>
        <w:t>окументам Архива.</w:t>
      </w:r>
    </w:p>
    <w:p w14:paraId="4122FA18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4.2. Оказывает методическую помощь службе делопроизводства в составлении номенклатуры дел Администрации, контролирует правильность формирования и оформления дел в делопроизводстве, а также подготовку дел к передаче в Архив.</w:t>
      </w:r>
    </w:p>
    <w:p w14:paraId="75E15317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Ежегодно представляет в муниципальный архив сведения о составе и объеме документов по установленной форме.</w:t>
      </w:r>
    </w:p>
    <w:p w14:paraId="603D9A88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Подготавливает и в установленном порядке передает на хранение в муниципальный архив документы Архивного фонда Российской Федерации.</w:t>
      </w:r>
    </w:p>
    <w:p w14:paraId="365E32F1" w14:textId="77777777" w:rsidR="009F36FB" w:rsidRDefault="009F36FB">
      <w:pPr>
        <w:pStyle w:val="15"/>
        <w:shd w:val="clear" w:color="auto" w:fill="FFFFFF"/>
        <w:spacing w:before="0" w:after="0"/>
        <w:ind w:firstLine="567"/>
        <w:jc w:val="both"/>
        <w:rPr>
          <w:b/>
          <w:bCs/>
          <w:color w:val="000000"/>
          <w:sz w:val="28"/>
          <w:szCs w:val="28"/>
        </w:rPr>
      </w:pPr>
    </w:p>
    <w:p w14:paraId="56D511BB" w14:textId="77777777" w:rsidR="009F36FB" w:rsidRDefault="006A7D8F">
      <w:pPr>
        <w:pStyle w:val="15"/>
        <w:shd w:val="clear" w:color="auto" w:fill="FFFFFF"/>
        <w:spacing w:before="0" w:after="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V. Права Архива</w:t>
      </w:r>
    </w:p>
    <w:p w14:paraId="47160607" w14:textId="77777777" w:rsidR="009F36FB" w:rsidRDefault="009F36FB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32F2253E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5. Архив имеет право:</w:t>
      </w:r>
    </w:p>
    <w:p w14:paraId="0E8B882E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а) представлять главе Администрации предложения по совершенствованию организации хранения, комплектования, учета и использования архивных документов в Архиве;</w:t>
      </w:r>
    </w:p>
    <w:p w14:paraId="19F3F939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б) запрашивать у работников Администрации сведения, необходимые для работы Архива;</w:t>
      </w:r>
    </w:p>
    <w:p w14:paraId="3FACAF23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в) давать рекомендации работникам Администрации по вопросам, относящимся к компетенции Архива;</w:t>
      </w:r>
    </w:p>
    <w:p w14:paraId="5EC7AABA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г) информировать работников Администрации о необходимости передачи документов в Архив поселения в соответствии с утвержденным графиком;</w:t>
      </w:r>
    </w:p>
    <w:p w14:paraId="2CED99AF" w14:textId="77777777" w:rsidR="009F36FB" w:rsidRDefault="006A7D8F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принимать участие в заседаниях экспертной комиссии.</w:t>
      </w:r>
    </w:p>
    <w:p w14:paraId="322D8892" w14:textId="77777777" w:rsidR="009F36FB" w:rsidRDefault="009F36FB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17DD1325" w14:textId="77777777" w:rsidR="009F36FB" w:rsidRDefault="006A7D8F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</w:t>
      </w:r>
      <w:r>
        <w:rPr>
          <w:b/>
          <w:bCs/>
          <w:color w:val="000000"/>
          <w:sz w:val="28"/>
          <w:szCs w:val="28"/>
          <w:lang w:val="en-US"/>
        </w:rPr>
        <w:t>I</w:t>
      </w:r>
      <w:r>
        <w:rPr>
          <w:b/>
          <w:bCs/>
          <w:color w:val="000000"/>
          <w:sz w:val="28"/>
          <w:szCs w:val="28"/>
        </w:rPr>
        <w:t>. Ответственность Архива</w:t>
      </w:r>
    </w:p>
    <w:p w14:paraId="17343E92" w14:textId="77777777" w:rsidR="009F36FB" w:rsidRDefault="009F36FB">
      <w:pPr>
        <w:pStyle w:val="a4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4A512F7F" w14:textId="77777777" w:rsidR="009F36FB" w:rsidRDefault="006A7D8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Лицо ответственное за архив Администрации совместно с главой Администрации несет ответственность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14:paraId="2797E76A" w14:textId="77777777" w:rsidR="009F36FB" w:rsidRDefault="006A7D8F">
      <w:pPr>
        <w:pStyle w:val="a4"/>
        <w:ind w:firstLine="709"/>
        <w:jc w:val="both"/>
      </w:pPr>
      <w:r>
        <w:rPr>
          <w:sz w:val="28"/>
          <w:szCs w:val="28"/>
        </w:rPr>
        <w:t>6.1.1. Несоблюдение условий обеспечения сохранности документов;</w:t>
      </w:r>
    </w:p>
    <w:p w14:paraId="0995A3E7" w14:textId="77777777" w:rsidR="009F36FB" w:rsidRDefault="006A7D8F">
      <w:pPr>
        <w:pStyle w:val="a4"/>
        <w:ind w:firstLine="709"/>
        <w:jc w:val="both"/>
      </w:pPr>
      <w:r>
        <w:rPr>
          <w:sz w:val="28"/>
          <w:szCs w:val="28"/>
        </w:rPr>
        <w:t>6.1.2. Утрату и несанкционированное уничтожение документов;</w:t>
      </w:r>
    </w:p>
    <w:p w14:paraId="4CBD98F4" w14:textId="77777777" w:rsidR="009F36FB" w:rsidRDefault="006A7D8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6.1.3. Необоснованный отказ в приеме на хранение документов постоянного хранения и по личному составу подведомственных организаций, при ликвидации организации или изменении формы собственности;</w:t>
      </w:r>
    </w:p>
    <w:p w14:paraId="20A19FC9" w14:textId="77777777" w:rsidR="009F36FB" w:rsidRDefault="006A7D8F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6.1.4. Нарушение правил использования документов и доступа пользователей к документам, установленных законодательством.</w:t>
      </w:r>
    </w:p>
    <w:p w14:paraId="737B9F02" w14:textId="77777777" w:rsidR="009F36FB" w:rsidRDefault="009F36FB">
      <w:pPr>
        <w:pStyle w:val="15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14:paraId="68900A62" w14:textId="77777777" w:rsidR="009F36FB" w:rsidRDefault="009F36FB">
      <w:pPr>
        <w:ind w:right="279"/>
        <w:jc w:val="both"/>
        <w:rPr>
          <w:color w:val="000000"/>
          <w:sz w:val="28"/>
          <w:szCs w:val="28"/>
        </w:rPr>
      </w:pPr>
    </w:p>
    <w:sectPr w:rsidR="009F36FB">
      <w:pgSz w:w="11906" w:h="16838"/>
      <w:pgMar w:top="709" w:right="746" w:bottom="851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D3E23" w14:textId="77777777" w:rsidR="00497EF6" w:rsidRDefault="00497EF6">
      <w:r>
        <w:separator/>
      </w:r>
    </w:p>
  </w:endnote>
  <w:endnote w:type="continuationSeparator" w:id="0">
    <w:p w14:paraId="5D5E3092" w14:textId="77777777" w:rsidR="00497EF6" w:rsidRDefault="0049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2DD15" w14:textId="77777777" w:rsidR="00497EF6" w:rsidRDefault="00497EF6">
      <w:r>
        <w:separator/>
      </w:r>
    </w:p>
  </w:footnote>
  <w:footnote w:type="continuationSeparator" w:id="0">
    <w:p w14:paraId="168CAEFD" w14:textId="77777777" w:rsidR="00497EF6" w:rsidRDefault="00497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6FB"/>
    <w:rsid w:val="000848AE"/>
    <w:rsid w:val="000A63FA"/>
    <w:rsid w:val="000F4AF7"/>
    <w:rsid w:val="001E19AE"/>
    <w:rsid w:val="00256DDE"/>
    <w:rsid w:val="00497EF6"/>
    <w:rsid w:val="004C4950"/>
    <w:rsid w:val="005819AD"/>
    <w:rsid w:val="006A7D8F"/>
    <w:rsid w:val="008415CF"/>
    <w:rsid w:val="009F36FB"/>
    <w:rsid w:val="00A81256"/>
    <w:rsid w:val="00AF5DE1"/>
    <w:rsid w:val="00B32836"/>
    <w:rsid w:val="00B72E2F"/>
    <w:rsid w:val="00BB5E83"/>
    <w:rsid w:val="00BC1ED4"/>
    <w:rsid w:val="00DF003E"/>
    <w:rsid w:val="00E520D3"/>
    <w:rsid w:val="00E64CF5"/>
    <w:rsid w:val="00F6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3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 w:cs="Times New Roman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12">
    <w:name w:val="Основной шрифт абзаца1"/>
    <w:qFormat/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a">
    <w:name w:val="Символ нумерации"/>
    <w:qFormat/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  <w:rPr>
      <w:rFonts w:ascii="Arial" w:hAnsi="Arial" w:cs="Tahoma"/>
    </w:rPr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f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15">
    <w:name w:val="Обычный (веб)1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eastAsia="Times New Roman" w:cs="Times New Roman"/>
      <w:sz w:val="20"/>
      <w:szCs w:val="20"/>
      <w:lang w:val="ru-RU" w:bidi="ar-SA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eastAsia="Times New Roman" w:cs="Times New Roman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12">
    <w:name w:val="Основной шрифт абзаца1"/>
    <w:qFormat/>
  </w:style>
  <w:style w:type="character" w:customStyle="1" w:styleId="af9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a">
    <w:name w:val="Символ нумерации"/>
    <w:qFormat/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  <w:rPr>
      <w:rFonts w:ascii="Arial" w:hAnsi="Arial" w:cs="Tahoma"/>
    </w:rPr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qFormat/>
    <w:pPr>
      <w:suppressLineNumbers/>
    </w:pPr>
    <w:rPr>
      <w:rFonts w:ascii="Arial" w:hAnsi="Arial" w:cs="Tahoma"/>
    </w:rPr>
  </w:style>
  <w:style w:type="paragraph" w:styleId="afe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15">
    <w:name w:val="Обычный (веб)1"/>
    <w:basedOn w:val="a"/>
    <w:qFormat/>
    <w:pPr>
      <w:spacing w:before="280" w:after="280"/>
    </w:pPr>
  </w:style>
  <w:style w:type="numbering" w:customStyle="1" w:styleId="WW8Num1">
    <w:name w:val="WW8Num1"/>
    <w:qFormat/>
  </w:style>
  <w:style w:type="paragraph" w:styleId="aff">
    <w:name w:val="annotation text"/>
    <w:basedOn w:val="a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eastAsia="Times New Roman" w:cs="Times New Roman"/>
      <w:sz w:val="20"/>
      <w:szCs w:val="20"/>
      <w:lang w:val="ru-RU" w:bidi="ar-SA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pologozaymischensky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Ивановна Старцева</dc:creator>
  <cp:lastModifiedBy>Пользователь Windows</cp:lastModifiedBy>
  <cp:revision>2</cp:revision>
  <dcterms:created xsi:type="dcterms:W3CDTF">2025-09-30T11:28:00Z</dcterms:created>
  <dcterms:modified xsi:type="dcterms:W3CDTF">2025-09-30T11:28:00Z</dcterms:modified>
  <dc:language>en-US</dc:language>
</cp:coreProperties>
</file>