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76" w:rsidRPr="00685A76" w:rsidRDefault="00685A76" w:rsidP="00685A76">
      <w:pPr>
        <w:keepNext/>
        <w:jc w:val="center"/>
        <w:outlineLvl w:val="1"/>
        <w:rPr>
          <w:rFonts w:eastAsia="Arial Unicode MS"/>
          <w:sz w:val="28"/>
          <w:szCs w:val="20"/>
        </w:rPr>
      </w:pPr>
      <w:r w:rsidRPr="00685A76">
        <w:rPr>
          <w:rFonts w:eastAsia="Arial Unicode MS"/>
          <w:sz w:val="28"/>
          <w:szCs w:val="20"/>
        </w:rPr>
        <w:t>Совет  муниципального  образования</w:t>
      </w:r>
    </w:p>
    <w:p w:rsidR="002735DE" w:rsidRPr="002735DE" w:rsidRDefault="002735DE" w:rsidP="002735DE">
      <w:pPr>
        <w:keepNext/>
        <w:jc w:val="center"/>
        <w:outlineLvl w:val="1"/>
        <w:rPr>
          <w:rFonts w:eastAsia="Arial Unicode MS"/>
          <w:sz w:val="28"/>
          <w:szCs w:val="20"/>
        </w:rPr>
      </w:pPr>
      <w:r w:rsidRPr="002735DE">
        <w:rPr>
          <w:rFonts w:eastAsia="Arial Unicode MS"/>
          <w:sz w:val="28"/>
          <w:szCs w:val="20"/>
        </w:rPr>
        <w:t xml:space="preserve">«Сельское поселение </w:t>
      </w:r>
      <w:proofErr w:type="spellStart"/>
      <w:r w:rsidRPr="002735DE">
        <w:rPr>
          <w:rFonts w:eastAsia="Arial Unicode MS"/>
          <w:sz w:val="28"/>
          <w:szCs w:val="20"/>
        </w:rPr>
        <w:t>Пологозаймищенский</w:t>
      </w:r>
      <w:proofErr w:type="spellEnd"/>
      <w:r w:rsidRPr="002735DE">
        <w:rPr>
          <w:rFonts w:eastAsia="Arial Unicode MS"/>
          <w:sz w:val="28"/>
          <w:szCs w:val="20"/>
        </w:rPr>
        <w:t xml:space="preserve"> сельсовет</w:t>
      </w:r>
    </w:p>
    <w:p w:rsidR="002735DE" w:rsidRPr="002735DE" w:rsidRDefault="002735DE" w:rsidP="002735DE">
      <w:pPr>
        <w:keepNext/>
        <w:jc w:val="center"/>
        <w:outlineLvl w:val="1"/>
        <w:rPr>
          <w:rFonts w:eastAsia="Arial Unicode MS"/>
          <w:sz w:val="28"/>
          <w:szCs w:val="20"/>
        </w:rPr>
      </w:pPr>
      <w:proofErr w:type="spellStart"/>
      <w:r w:rsidRPr="002735DE">
        <w:rPr>
          <w:rFonts w:eastAsia="Arial Unicode MS"/>
          <w:sz w:val="28"/>
          <w:szCs w:val="20"/>
        </w:rPr>
        <w:t>Ахтубинского</w:t>
      </w:r>
      <w:proofErr w:type="spellEnd"/>
      <w:r w:rsidRPr="002735DE">
        <w:rPr>
          <w:rFonts w:eastAsia="Arial Unicode MS"/>
          <w:sz w:val="28"/>
          <w:szCs w:val="20"/>
        </w:rPr>
        <w:t xml:space="preserve"> муниципального района  Астраханской области»</w:t>
      </w:r>
    </w:p>
    <w:p w:rsidR="00685A76" w:rsidRPr="00685A76" w:rsidRDefault="00685A76" w:rsidP="00685A76">
      <w:pPr>
        <w:keepNext/>
        <w:jc w:val="center"/>
        <w:outlineLvl w:val="1"/>
        <w:rPr>
          <w:sz w:val="28"/>
          <w:szCs w:val="20"/>
        </w:rPr>
      </w:pPr>
    </w:p>
    <w:p w:rsidR="00685A76" w:rsidRPr="00685A76" w:rsidRDefault="00685A76" w:rsidP="00685A76">
      <w:pPr>
        <w:rPr>
          <w:sz w:val="20"/>
          <w:szCs w:val="20"/>
        </w:rPr>
      </w:pPr>
    </w:p>
    <w:p w:rsidR="00685A76" w:rsidRDefault="00685A76" w:rsidP="00685A76">
      <w:pPr>
        <w:keepNext/>
        <w:jc w:val="center"/>
        <w:outlineLvl w:val="1"/>
        <w:rPr>
          <w:sz w:val="28"/>
          <w:szCs w:val="28"/>
        </w:rPr>
      </w:pPr>
      <w:r w:rsidRPr="00685A76">
        <w:rPr>
          <w:sz w:val="28"/>
          <w:szCs w:val="28"/>
        </w:rPr>
        <w:t>РЕШЕНИЕ</w:t>
      </w:r>
    </w:p>
    <w:p w:rsidR="009C066B" w:rsidRPr="00685A76" w:rsidRDefault="009C066B" w:rsidP="00685A76">
      <w:pPr>
        <w:keepNext/>
        <w:jc w:val="center"/>
        <w:outlineLvl w:val="1"/>
        <w:rPr>
          <w:sz w:val="28"/>
          <w:szCs w:val="28"/>
        </w:rPr>
      </w:pPr>
    </w:p>
    <w:p w:rsidR="00685A76" w:rsidRPr="00685A76" w:rsidRDefault="00685A76" w:rsidP="00685A76">
      <w:pPr>
        <w:rPr>
          <w:sz w:val="28"/>
          <w:szCs w:val="28"/>
        </w:rPr>
      </w:pPr>
    </w:p>
    <w:p w:rsidR="00685A76" w:rsidRPr="00685A76" w:rsidRDefault="002735DE" w:rsidP="00685A76">
      <w:pPr>
        <w:tabs>
          <w:tab w:val="left" w:pos="708"/>
          <w:tab w:val="center" w:pos="4536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33E9">
        <w:rPr>
          <w:sz w:val="28"/>
          <w:szCs w:val="28"/>
        </w:rPr>
        <w:t>1</w:t>
      </w:r>
      <w:r w:rsidR="00F00D6E">
        <w:rPr>
          <w:sz w:val="28"/>
          <w:szCs w:val="28"/>
        </w:rPr>
        <w:t>0</w:t>
      </w:r>
      <w:r w:rsidR="008233E9">
        <w:rPr>
          <w:sz w:val="28"/>
          <w:szCs w:val="28"/>
        </w:rPr>
        <w:t>.06.2025</w:t>
      </w:r>
      <w:r w:rsidR="00685A76" w:rsidRPr="00685A76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 № </w:t>
      </w:r>
      <w:r w:rsidR="008233E9">
        <w:rPr>
          <w:sz w:val="28"/>
          <w:szCs w:val="28"/>
        </w:rPr>
        <w:t>8</w:t>
      </w:r>
    </w:p>
    <w:p w:rsidR="00573680" w:rsidRPr="00573680" w:rsidRDefault="00573680" w:rsidP="00573680">
      <w:pPr>
        <w:widowControl w:val="0"/>
        <w:outlineLvl w:val="0"/>
        <w:rPr>
          <w:rFonts w:eastAsia="Calibri"/>
          <w:sz w:val="28"/>
          <w:szCs w:val="28"/>
        </w:rPr>
      </w:pPr>
    </w:p>
    <w:p w:rsidR="00573680" w:rsidRPr="00573680" w:rsidRDefault="00573680" w:rsidP="00573680">
      <w:pPr>
        <w:widowControl w:val="0"/>
        <w:jc w:val="center"/>
        <w:outlineLvl w:val="0"/>
        <w:rPr>
          <w:rFonts w:eastAsia="Calibri"/>
          <w:sz w:val="28"/>
          <w:szCs w:val="28"/>
        </w:rPr>
      </w:pPr>
    </w:p>
    <w:p w:rsidR="004A6B72" w:rsidRDefault="007836A8" w:rsidP="008233E9">
      <w:pPr>
        <w:widowControl w:val="0"/>
        <w:outlineLvl w:val="0"/>
        <w:rPr>
          <w:rFonts w:eastAsia="Calibri"/>
          <w:sz w:val="28"/>
          <w:szCs w:val="28"/>
        </w:rPr>
      </w:pPr>
      <w:r w:rsidRPr="007836A8">
        <w:rPr>
          <w:rFonts w:eastAsia="Calibri"/>
          <w:sz w:val="28"/>
          <w:szCs w:val="28"/>
        </w:rPr>
        <w:t xml:space="preserve">О </w:t>
      </w:r>
      <w:r w:rsidR="008233E9">
        <w:rPr>
          <w:rFonts w:eastAsia="Calibri"/>
          <w:sz w:val="28"/>
          <w:szCs w:val="28"/>
        </w:rPr>
        <w:t xml:space="preserve">признании </w:t>
      </w:r>
      <w:proofErr w:type="gramStart"/>
      <w:r w:rsidR="008233E9">
        <w:rPr>
          <w:rFonts w:eastAsia="Calibri"/>
          <w:sz w:val="28"/>
          <w:szCs w:val="28"/>
        </w:rPr>
        <w:t>утратившим</w:t>
      </w:r>
      <w:r w:rsidR="00773E5A">
        <w:rPr>
          <w:rFonts w:eastAsia="Calibri"/>
          <w:sz w:val="28"/>
          <w:szCs w:val="28"/>
        </w:rPr>
        <w:t>и</w:t>
      </w:r>
      <w:proofErr w:type="gramEnd"/>
      <w:r w:rsidR="008233E9">
        <w:rPr>
          <w:rFonts w:eastAsia="Calibri"/>
          <w:sz w:val="28"/>
          <w:szCs w:val="28"/>
        </w:rPr>
        <w:t xml:space="preserve"> силу</w:t>
      </w:r>
    </w:p>
    <w:p w:rsidR="00293BB7" w:rsidRPr="004A6B72" w:rsidRDefault="00293BB7" w:rsidP="008233E9">
      <w:pPr>
        <w:widowControl w:val="0"/>
        <w:outlineLvl w:val="0"/>
        <w:rPr>
          <w:rFonts w:eastAsia="Calibri"/>
          <w:sz w:val="28"/>
          <w:szCs w:val="28"/>
        </w:rPr>
      </w:pPr>
    </w:p>
    <w:p w:rsidR="00573680" w:rsidRPr="00573680" w:rsidRDefault="00573680" w:rsidP="00573680">
      <w:pPr>
        <w:widowControl w:val="0"/>
        <w:outlineLvl w:val="0"/>
        <w:rPr>
          <w:rFonts w:eastAsia="Calibri"/>
          <w:sz w:val="28"/>
          <w:szCs w:val="28"/>
        </w:rPr>
      </w:pPr>
    </w:p>
    <w:p w:rsidR="00EC2DA4" w:rsidRPr="008233E9" w:rsidRDefault="007836A8" w:rsidP="00293BB7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В соответствии с</w:t>
      </w:r>
      <w:r w:rsidRPr="007836A8">
        <w:rPr>
          <w:sz w:val="28"/>
          <w:szCs w:val="28"/>
        </w:rPr>
        <w:t xml:space="preserve"> </w:t>
      </w:r>
      <w:r w:rsidR="00EC2DA4">
        <w:rPr>
          <w:sz w:val="28"/>
          <w:szCs w:val="28"/>
        </w:rPr>
        <w:t>Федеральным законом</w:t>
      </w:r>
      <w:r w:rsidR="00EC2DA4" w:rsidRPr="00EC2DA4">
        <w:rPr>
          <w:sz w:val="28"/>
          <w:szCs w:val="28"/>
        </w:rPr>
        <w:t xml:space="preserve"> от 06.10.2003 № 131-</w:t>
      </w:r>
      <w:r w:rsidR="00EC2DA4">
        <w:rPr>
          <w:sz w:val="28"/>
          <w:szCs w:val="28"/>
        </w:rPr>
        <w:t xml:space="preserve"> </w:t>
      </w:r>
      <w:r w:rsidR="00EC2DA4" w:rsidRPr="00EC2DA4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EC2DA4">
        <w:rPr>
          <w:sz w:val="28"/>
          <w:szCs w:val="28"/>
        </w:rPr>
        <w:t>,</w:t>
      </w:r>
      <w:r w:rsidR="008233E9">
        <w:rPr>
          <w:color w:val="000000"/>
          <w:sz w:val="28"/>
          <w:szCs w:val="28"/>
        </w:rPr>
        <w:t xml:space="preserve"> </w:t>
      </w:r>
      <w:r w:rsidR="008233E9" w:rsidRPr="008233E9">
        <w:rPr>
          <w:color w:val="000000"/>
          <w:sz w:val="28"/>
          <w:szCs w:val="28"/>
        </w:rPr>
        <w:t xml:space="preserve">Уставом муниципального образования «Сельское поселение </w:t>
      </w:r>
      <w:proofErr w:type="spellStart"/>
      <w:r w:rsidR="008233E9" w:rsidRPr="008233E9">
        <w:rPr>
          <w:color w:val="000000"/>
          <w:sz w:val="28"/>
          <w:szCs w:val="28"/>
        </w:rPr>
        <w:t>Пологозаймищенский</w:t>
      </w:r>
      <w:proofErr w:type="spellEnd"/>
      <w:r w:rsidR="008233E9" w:rsidRPr="008233E9">
        <w:rPr>
          <w:color w:val="000000"/>
          <w:sz w:val="28"/>
          <w:szCs w:val="28"/>
        </w:rPr>
        <w:t xml:space="preserve"> сельсовет </w:t>
      </w:r>
      <w:proofErr w:type="spellStart"/>
      <w:r w:rsidR="008233E9" w:rsidRPr="008233E9">
        <w:rPr>
          <w:color w:val="000000"/>
          <w:sz w:val="28"/>
          <w:szCs w:val="28"/>
        </w:rPr>
        <w:t>Ахтубинского</w:t>
      </w:r>
      <w:proofErr w:type="spellEnd"/>
      <w:r w:rsidR="008233E9" w:rsidRPr="008233E9">
        <w:rPr>
          <w:color w:val="000000"/>
          <w:sz w:val="28"/>
          <w:szCs w:val="28"/>
        </w:rPr>
        <w:t xml:space="preserve"> муниципального района Астраханской области», </w:t>
      </w:r>
    </w:p>
    <w:p w:rsidR="00EC2DA4" w:rsidRPr="00EC2DA4" w:rsidRDefault="00EC2DA4" w:rsidP="00293BB7">
      <w:pPr>
        <w:pStyle w:val="a9"/>
        <w:spacing w:before="0" w:beforeAutospacing="0" w:after="0"/>
        <w:jc w:val="both"/>
        <w:rPr>
          <w:sz w:val="28"/>
          <w:szCs w:val="28"/>
        </w:rPr>
      </w:pPr>
      <w:r w:rsidRPr="00EC2DA4">
        <w:rPr>
          <w:sz w:val="28"/>
          <w:szCs w:val="28"/>
        </w:rPr>
        <w:t xml:space="preserve">Совет муниципального образования «Сельское поселение </w:t>
      </w:r>
      <w:proofErr w:type="spellStart"/>
      <w:r w:rsidRPr="00EC2DA4">
        <w:rPr>
          <w:sz w:val="28"/>
          <w:szCs w:val="28"/>
        </w:rPr>
        <w:t>Пологозаймищенский</w:t>
      </w:r>
      <w:proofErr w:type="spellEnd"/>
      <w:r w:rsidRPr="00EC2DA4">
        <w:rPr>
          <w:sz w:val="28"/>
          <w:szCs w:val="28"/>
        </w:rPr>
        <w:t xml:space="preserve"> сельсовет </w:t>
      </w:r>
      <w:proofErr w:type="spellStart"/>
      <w:r w:rsidRPr="00EC2DA4">
        <w:rPr>
          <w:sz w:val="28"/>
          <w:szCs w:val="28"/>
        </w:rPr>
        <w:t>Ахтубинского</w:t>
      </w:r>
      <w:proofErr w:type="spellEnd"/>
      <w:r w:rsidRPr="00EC2DA4">
        <w:rPr>
          <w:sz w:val="28"/>
          <w:szCs w:val="28"/>
        </w:rPr>
        <w:t xml:space="preserve"> муниципального района Астраханской области» РЕШИЛ:   </w:t>
      </w:r>
    </w:p>
    <w:p w:rsidR="008233E9" w:rsidRDefault="008233E9" w:rsidP="00293BB7">
      <w:pPr>
        <w:pStyle w:val="a9"/>
        <w:spacing w:before="0" w:beforeAutospacing="0" w:after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 Признать утратившим</w:t>
      </w:r>
      <w:r w:rsidR="00773E5A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>
        <w:rPr>
          <w:bCs/>
          <w:sz w:val="28"/>
          <w:szCs w:val="28"/>
        </w:rPr>
        <w:t xml:space="preserve"> решения Совета муниципального </w:t>
      </w:r>
      <w:r w:rsidR="007836A8" w:rsidRPr="007836A8">
        <w:rPr>
          <w:bCs/>
          <w:sz w:val="28"/>
          <w:szCs w:val="28"/>
        </w:rPr>
        <w:t>образования «</w:t>
      </w:r>
      <w:proofErr w:type="spellStart"/>
      <w:r w:rsidR="007836A8" w:rsidRPr="007836A8">
        <w:rPr>
          <w:bCs/>
          <w:sz w:val="28"/>
          <w:szCs w:val="28"/>
        </w:rPr>
        <w:t>Пологозаймищенский</w:t>
      </w:r>
      <w:proofErr w:type="spellEnd"/>
      <w:r w:rsidR="007836A8" w:rsidRPr="007836A8">
        <w:rPr>
          <w:bCs/>
          <w:sz w:val="28"/>
          <w:szCs w:val="28"/>
        </w:rPr>
        <w:t xml:space="preserve"> сельсовет»</w:t>
      </w:r>
      <w:r>
        <w:rPr>
          <w:bCs/>
          <w:sz w:val="28"/>
          <w:szCs w:val="28"/>
        </w:rPr>
        <w:t>:</w:t>
      </w:r>
    </w:p>
    <w:p w:rsidR="008233E9" w:rsidRDefault="008233E9" w:rsidP="00293BB7">
      <w:pPr>
        <w:pStyle w:val="a9"/>
        <w:spacing w:before="0" w:beforeAutospacing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от 29.05.2006 № 22 «О проекте постановления главы </w:t>
      </w:r>
      <w:r w:rsidRPr="008233E9">
        <w:rPr>
          <w:bCs/>
          <w:sz w:val="28"/>
          <w:szCs w:val="28"/>
        </w:rPr>
        <w:t>муниципального образования «</w:t>
      </w:r>
      <w:proofErr w:type="spellStart"/>
      <w:r w:rsidRPr="008233E9">
        <w:rPr>
          <w:bCs/>
          <w:sz w:val="28"/>
          <w:szCs w:val="28"/>
        </w:rPr>
        <w:t>Пологозаймищенский</w:t>
      </w:r>
      <w:proofErr w:type="spellEnd"/>
      <w:r w:rsidRPr="008233E9">
        <w:rPr>
          <w:bCs/>
          <w:sz w:val="28"/>
          <w:szCs w:val="28"/>
        </w:rPr>
        <w:t xml:space="preserve"> сельсовет»</w:t>
      </w:r>
      <w:r>
        <w:rPr>
          <w:bCs/>
          <w:sz w:val="28"/>
          <w:szCs w:val="28"/>
        </w:rPr>
        <w:t xml:space="preserve"> «Об утверждении Положения «О муниципальном земельном контроле»;</w:t>
      </w:r>
    </w:p>
    <w:p w:rsidR="008233E9" w:rsidRPr="008233E9" w:rsidRDefault="008233E9" w:rsidP="00293BB7">
      <w:pPr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 xml:space="preserve">- </w:t>
      </w:r>
      <w:r w:rsidRPr="008233E9">
        <w:rPr>
          <w:bCs/>
          <w:sz w:val="28"/>
          <w:szCs w:val="28"/>
        </w:rPr>
        <w:t>от 27.06.2008 № 29</w:t>
      </w:r>
      <w:r>
        <w:rPr>
          <w:sz w:val="28"/>
          <w:szCs w:val="28"/>
          <w:lang w:eastAsia="ar-SA"/>
        </w:rPr>
        <w:t xml:space="preserve"> </w:t>
      </w:r>
      <w:r w:rsidRPr="008233E9">
        <w:rPr>
          <w:sz w:val="28"/>
          <w:szCs w:val="28"/>
          <w:lang w:eastAsia="ar-SA"/>
        </w:rPr>
        <w:t xml:space="preserve">«О </w:t>
      </w:r>
      <w:r>
        <w:rPr>
          <w:sz w:val="28"/>
          <w:szCs w:val="28"/>
          <w:lang w:eastAsia="ar-SA"/>
        </w:rPr>
        <w:t xml:space="preserve">внесении изменений и дополнений </w:t>
      </w:r>
      <w:r w:rsidRPr="008233E9">
        <w:rPr>
          <w:sz w:val="28"/>
          <w:szCs w:val="28"/>
          <w:lang w:eastAsia="ar-SA"/>
        </w:rPr>
        <w:t>в Положение «О муниципальном земельном контроле», утвержденного решением Совета</w:t>
      </w:r>
    </w:p>
    <w:p w:rsidR="008233E9" w:rsidRDefault="008233E9" w:rsidP="00293BB7">
      <w:pPr>
        <w:suppressAutoHyphens/>
        <w:jc w:val="both"/>
        <w:rPr>
          <w:sz w:val="28"/>
          <w:szCs w:val="28"/>
          <w:lang w:eastAsia="ar-SA"/>
        </w:rPr>
      </w:pPr>
      <w:r w:rsidRPr="008233E9">
        <w:rPr>
          <w:sz w:val="28"/>
          <w:szCs w:val="28"/>
          <w:lang w:eastAsia="ar-SA"/>
        </w:rPr>
        <w:t>МО «</w:t>
      </w:r>
      <w:proofErr w:type="spellStart"/>
      <w:r w:rsidRPr="008233E9">
        <w:rPr>
          <w:sz w:val="28"/>
          <w:szCs w:val="28"/>
          <w:lang w:eastAsia="ar-SA"/>
        </w:rPr>
        <w:t>Пологозаймищенский</w:t>
      </w:r>
      <w:proofErr w:type="spellEnd"/>
      <w:r w:rsidRPr="008233E9">
        <w:rPr>
          <w:sz w:val="28"/>
          <w:szCs w:val="28"/>
          <w:lang w:eastAsia="ar-SA"/>
        </w:rPr>
        <w:t xml:space="preserve"> сельсовет» № 22</w:t>
      </w:r>
      <w:r>
        <w:rPr>
          <w:sz w:val="28"/>
          <w:szCs w:val="28"/>
          <w:lang w:eastAsia="ar-SA"/>
        </w:rPr>
        <w:t xml:space="preserve"> от 29.05.2006 года»;</w:t>
      </w:r>
    </w:p>
    <w:p w:rsidR="00293BB7" w:rsidRPr="00293BB7" w:rsidRDefault="008233E9" w:rsidP="00293BB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от 28.12.2011 № 36 «</w:t>
      </w:r>
      <w:r w:rsidR="00293BB7" w:rsidRPr="00293BB7">
        <w:rPr>
          <w:sz w:val="28"/>
          <w:szCs w:val="28"/>
          <w:lang w:eastAsia="ar-SA"/>
        </w:rPr>
        <w:t>О внесении изменений и дополнений в Положение о</w:t>
      </w:r>
    </w:p>
    <w:p w:rsidR="007836A8" w:rsidRPr="007836A8" w:rsidRDefault="00293BB7" w:rsidP="00293BB7">
      <w:pPr>
        <w:suppressAutoHyphens/>
        <w:jc w:val="both"/>
        <w:rPr>
          <w:sz w:val="28"/>
          <w:szCs w:val="28"/>
          <w:lang w:eastAsia="ar-SA"/>
        </w:rPr>
      </w:pPr>
      <w:r w:rsidRPr="00293BB7">
        <w:rPr>
          <w:sz w:val="28"/>
          <w:szCs w:val="28"/>
          <w:lang w:eastAsia="ar-SA"/>
        </w:rPr>
        <w:t xml:space="preserve">Муниципальном земельном </w:t>
      </w:r>
      <w:proofErr w:type="gramStart"/>
      <w:r w:rsidRPr="00293BB7">
        <w:rPr>
          <w:sz w:val="28"/>
          <w:szCs w:val="28"/>
          <w:lang w:eastAsia="ar-SA"/>
        </w:rPr>
        <w:t>контроле</w:t>
      </w:r>
      <w:proofErr w:type="gramEnd"/>
      <w:r w:rsidRPr="00293BB7">
        <w:rPr>
          <w:sz w:val="28"/>
          <w:szCs w:val="28"/>
          <w:lang w:eastAsia="ar-SA"/>
        </w:rPr>
        <w:t xml:space="preserve"> на территории МО «</w:t>
      </w:r>
      <w:proofErr w:type="spellStart"/>
      <w:r w:rsidRPr="00293BB7">
        <w:rPr>
          <w:sz w:val="28"/>
          <w:szCs w:val="28"/>
          <w:lang w:eastAsia="ar-SA"/>
        </w:rPr>
        <w:t>Пологозаймищенский</w:t>
      </w:r>
      <w:proofErr w:type="spellEnd"/>
      <w:r w:rsidRPr="00293BB7">
        <w:rPr>
          <w:sz w:val="28"/>
          <w:szCs w:val="28"/>
          <w:lang w:eastAsia="ar-SA"/>
        </w:rPr>
        <w:t xml:space="preserve"> сельсовет»</w:t>
      </w:r>
      <w:r>
        <w:rPr>
          <w:sz w:val="28"/>
          <w:szCs w:val="28"/>
          <w:lang w:eastAsia="ar-SA"/>
        </w:rPr>
        <w:t>.</w:t>
      </w:r>
    </w:p>
    <w:p w:rsidR="00E24D47" w:rsidRPr="00E24D47" w:rsidRDefault="00E24D47" w:rsidP="00293BB7">
      <w:pPr>
        <w:pStyle w:val="a9"/>
        <w:spacing w:before="0" w:beforeAutospacing="0" w:after="0"/>
        <w:jc w:val="both"/>
        <w:rPr>
          <w:sz w:val="28"/>
          <w:szCs w:val="28"/>
        </w:rPr>
      </w:pPr>
      <w:r w:rsidRPr="00E24D47">
        <w:rPr>
          <w:sz w:val="28"/>
          <w:szCs w:val="28"/>
        </w:rPr>
        <w:t>2</w:t>
      </w:r>
      <w:r>
        <w:rPr>
          <w:sz w:val="28"/>
          <w:szCs w:val="28"/>
        </w:rPr>
        <w:t xml:space="preserve">.   </w:t>
      </w:r>
      <w:r w:rsidRPr="00E24D47">
        <w:rPr>
          <w:sz w:val="28"/>
          <w:szCs w:val="28"/>
        </w:rPr>
        <w:t>Опубликовать (обнародовать) настоящее решение путем размещения на официальном сайте муниципального образования «</w:t>
      </w:r>
      <w:proofErr w:type="spellStart"/>
      <w:r w:rsidRPr="00E24D47">
        <w:rPr>
          <w:sz w:val="28"/>
          <w:szCs w:val="28"/>
        </w:rPr>
        <w:t>Пологозаймищенский</w:t>
      </w:r>
      <w:proofErr w:type="spellEnd"/>
      <w:r w:rsidRPr="00E24D47">
        <w:rPr>
          <w:sz w:val="28"/>
          <w:szCs w:val="28"/>
        </w:rPr>
        <w:t xml:space="preserve"> сельсовет»  </w:t>
      </w:r>
      <w:hyperlink r:id="rId9" w:tgtFrame="_blank" w:history="1">
        <w:r w:rsidRPr="00E24D47">
          <w:rPr>
            <w:rStyle w:val="a3"/>
            <w:sz w:val="28"/>
            <w:szCs w:val="28"/>
          </w:rPr>
          <w:t>http://adm-pologozaymischensky.ru</w:t>
        </w:r>
      </w:hyperlink>
      <w:r w:rsidRPr="00E24D47">
        <w:rPr>
          <w:sz w:val="28"/>
          <w:szCs w:val="28"/>
        </w:rPr>
        <w:t>.</w:t>
      </w:r>
    </w:p>
    <w:p w:rsidR="009C066B" w:rsidRDefault="009C066B" w:rsidP="006D689B">
      <w:pPr>
        <w:pStyle w:val="a9"/>
        <w:spacing w:after="0"/>
        <w:jc w:val="both"/>
        <w:rPr>
          <w:sz w:val="28"/>
          <w:szCs w:val="28"/>
        </w:rPr>
      </w:pPr>
    </w:p>
    <w:p w:rsidR="00293BB7" w:rsidRDefault="00293BB7" w:rsidP="006D689B">
      <w:pPr>
        <w:pStyle w:val="a9"/>
        <w:spacing w:after="0"/>
        <w:jc w:val="both"/>
        <w:rPr>
          <w:sz w:val="28"/>
          <w:szCs w:val="28"/>
        </w:rPr>
      </w:pPr>
    </w:p>
    <w:p w:rsidR="00FA5B72" w:rsidRDefault="00E24D47" w:rsidP="006D689B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Глава муниципального образования                                </w:t>
      </w:r>
      <w:r w:rsidR="005B1D31" w:rsidRPr="005B1D31">
        <w:rPr>
          <w:sz w:val="28"/>
          <w:szCs w:val="28"/>
        </w:rPr>
        <w:t>Курбатов В.А.</w:t>
      </w:r>
    </w:p>
    <w:p w:rsidR="005B1D31" w:rsidRPr="005B1D31" w:rsidRDefault="005B1D31" w:rsidP="005B1D31">
      <w:pPr>
        <w:tabs>
          <w:tab w:val="left" w:pos="3975"/>
        </w:tabs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5B1D31" w:rsidRPr="00685A76" w:rsidRDefault="005B1D31" w:rsidP="00685A76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5B1D31" w:rsidRPr="00685A76" w:rsidRDefault="005B1D31" w:rsidP="0078575C">
      <w:pPr>
        <w:pStyle w:val="a9"/>
        <w:pageBreakBefore/>
        <w:spacing w:after="0"/>
        <w:rPr>
          <w:color w:val="000000"/>
        </w:rPr>
        <w:sectPr w:rsidR="005B1D31" w:rsidRPr="00685A76" w:rsidSect="00EC2DA4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78575C" w:rsidRPr="00685A76" w:rsidRDefault="0078575C" w:rsidP="00B059FE">
      <w:pPr>
        <w:pStyle w:val="a9"/>
        <w:pageBreakBefore/>
        <w:spacing w:before="0" w:beforeAutospacing="0" w:after="0"/>
      </w:pPr>
    </w:p>
    <w:sectPr w:rsidR="0078575C" w:rsidRPr="00685A76" w:rsidSect="0078575C">
      <w:pgSz w:w="16838" w:h="11906" w:orient="landscape"/>
      <w:pgMar w:top="1134" w:right="284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A17" w:rsidRDefault="00F43A17">
      <w:r>
        <w:separator/>
      </w:r>
    </w:p>
  </w:endnote>
  <w:endnote w:type="continuationSeparator" w:id="0">
    <w:p w:rsidR="00F43A17" w:rsidRDefault="00F4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A17" w:rsidRDefault="00F43A17">
      <w:r>
        <w:separator/>
      </w:r>
    </w:p>
  </w:footnote>
  <w:footnote w:type="continuationSeparator" w:id="0">
    <w:p w:rsidR="00F43A17" w:rsidRDefault="00F43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636B4C1D"/>
    <w:multiLevelType w:val="hybridMultilevel"/>
    <w:tmpl w:val="6F98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1D"/>
    <w:rsid w:val="00026493"/>
    <w:rsid w:val="000336A4"/>
    <w:rsid w:val="000864AB"/>
    <w:rsid w:val="000E417C"/>
    <w:rsid w:val="00100285"/>
    <w:rsid w:val="00174A14"/>
    <w:rsid w:val="001910EB"/>
    <w:rsid w:val="002039A4"/>
    <w:rsid w:val="00217E1D"/>
    <w:rsid w:val="002735DE"/>
    <w:rsid w:val="00293BB7"/>
    <w:rsid w:val="00342351"/>
    <w:rsid w:val="00386543"/>
    <w:rsid w:val="00392F82"/>
    <w:rsid w:val="003C281D"/>
    <w:rsid w:val="003E41F1"/>
    <w:rsid w:val="0042288A"/>
    <w:rsid w:val="00425256"/>
    <w:rsid w:val="004A6B72"/>
    <w:rsid w:val="004A741B"/>
    <w:rsid w:val="004D00D8"/>
    <w:rsid w:val="00511312"/>
    <w:rsid w:val="005218C0"/>
    <w:rsid w:val="00573680"/>
    <w:rsid w:val="005921FF"/>
    <w:rsid w:val="005B1D31"/>
    <w:rsid w:val="005D2977"/>
    <w:rsid w:val="005D47D3"/>
    <w:rsid w:val="005E1DD7"/>
    <w:rsid w:val="006655BF"/>
    <w:rsid w:val="00685A76"/>
    <w:rsid w:val="006877EC"/>
    <w:rsid w:val="00690F47"/>
    <w:rsid w:val="00691828"/>
    <w:rsid w:val="00691933"/>
    <w:rsid w:val="006941E0"/>
    <w:rsid w:val="006B1D55"/>
    <w:rsid w:val="006B2B9D"/>
    <w:rsid w:val="006B2F2A"/>
    <w:rsid w:val="006D689B"/>
    <w:rsid w:val="0071593B"/>
    <w:rsid w:val="00773E5A"/>
    <w:rsid w:val="007836A8"/>
    <w:rsid w:val="0078575C"/>
    <w:rsid w:val="00791BD9"/>
    <w:rsid w:val="007B0A49"/>
    <w:rsid w:val="007B50AE"/>
    <w:rsid w:val="008067ED"/>
    <w:rsid w:val="008233E9"/>
    <w:rsid w:val="00823DAD"/>
    <w:rsid w:val="00844412"/>
    <w:rsid w:val="008534A9"/>
    <w:rsid w:val="00862FBC"/>
    <w:rsid w:val="0088264C"/>
    <w:rsid w:val="008954CA"/>
    <w:rsid w:val="008D4B31"/>
    <w:rsid w:val="00960F40"/>
    <w:rsid w:val="009C066B"/>
    <w:rsid w:val="009E0C07"/>
    <w:rsid w:val="00A3027A"/>
    <w:rsid w:val="00A56FC2"/>
    <w:rsid w:val="00A83849"/>
    <w:rsid w:val="00A93861"/>
    <w:rsid w:val="00AB007D"/>
    <w:rsid w:val="00AD3DDB"/>
    <w:rsid w:val="00AE49E9"/>
    <w:rsid w:val="00B059FE"/>
    <w:rsid w:val="00BA5BFC"/>
    <w:rsid w:val="00BB764F"/>
    <w:rsid w:val="00BE0B93"/>
    <w:rsid w:val="00C06420"/>
    <w:rsid w:val="00C67ADD"/>
    <w:rsid w:val="00C84024"/>
    <w:rsid w:val="00C93D74"/>
    <w:rsid w:val="00CA2384"/>
    <w:rsid w:val="00CB62A2"/>
    <w:rsid w:val="00CD3352"/>
    <w:rsid w:val="00DB70DF"/>
    <w:rsid w:val="00E079C3"/>
    <w:rsid w:val="00E24D47"/>
    <w:rsid w:val="00E638DB"/>
    <w:rsid w:val="00EC2DA4"/>
    <w:rsid w:val="00EC5E79"/>
    <w:rsid w:val="00F00D6E"/>
    <w:rsid w:val="00F079E5"/>
    <w:rsid w:val="00F14150"/>
    <w:rsid w:val="00F43A17"/>
    <w:rsid w:val="00F5706B"/>
    <w:rsid w:val="00F57774"/>
    <w:rsid w:val="00F74D5F"/>
    <w:rsid w:val="00F92AE5"/>
    <w:rsid w:val="00F9569D"/>
    <w:rsid w:val="00FA3FBE"/>
    <w:rsid w:val="00FA5B72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  <w:style w:type="paragraph" w:styleId="aa">
    <w:name w:val="Body Text"/>
    <w:basedOn w:val="a"/>
    <w:link w:val="ab"/>
    <w:semiHidden/>
    <w:rsid w:val="008D4B31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8D4B3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  <w:style w:type="paragraph" w:styleId="aa">
    <w:name w:val="Body Text"/>
    <w:basedOn w:val="a"/>
    <w:link w:val="ab"/>
    <w:semiHidden/>
    <w:rsid w:val="008D4B31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8D4B3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dm-pologozaymischen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8ABF4-B832-4B97-812C-7ADC384C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Курушина Наталья Анатольевна</dc:creator>
  <cp:lastModifiedBy>Пользователь Windows</cp:lastModifiedBy>
  <cp:revision>5</cp:revision>
  <cp:lastPrinted>2025-06-19T10:38:00Z</cp:lastPrinted>
  <dcterms:created xsi:type="dcterms:W3CDTF">2025-06-19T08:49:00Z</dcterms:created>
  <dcterms:modified xsi:type="dcterms:W3CDTF">2025-07-09T11:10:00Z</dcterms:modified>
</cp:coreProperties>
</file>