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86AAC" w:rsidRPr="00B04BEC" w:rsidRDefault="00E86AAC" w:rsidP="00E86AAC">
      <w:pPr>
        <w:pStyle w:val="a7"/>
        <w:rPr>
          <w:szCs w:val="28"/>
        </w:rPr>
      </w:pPr>
      <w:r w:rsidRPr="00B04BEC">
        <w:rPr>
          <w:szCs w:val="28"/>
        </w:rPr>
        <w:t>АДМИНИСТРАЦИЯ МУНИЦИПАЛЬНОГО ОБРАЗОВАНИЯ</w:t>
      </w:r>
    </w:p>
    <w:p w:rsidR="005851FA" w:rsidRPr="00B04BEC" w:rsidRDefault="00E86AAC" w:rsidP="00E86AAC">
      <w:pPr>
        <w:pStyle w:val="a7"/>
        <w:rPr>
          <w:szCs w:val="28"/>
        </w:rPr>
      </w:pPr>
      <w:r w:rsidRPr="00B04BEC">
        <w:rPr>
          <w:szCs w:val="28"/>
        </w:rPr>
        <w:t>«</w:t>
      </w:r>
      <w:r w:rsidR="00C47B6C">
        <w:rPr>
          <w:szCs w:val="28"/>
        </w:rPr>
        <w:t xml:space="preserve">СЕЛЬСКОЕ ПОСЕЛЕНИЕ </w:t>
      </w:r>
      <w:r w:rsidR="005851FA" w:rsidRPr="00B04BEC">
        <w:rPr>
          <w:szCs w:val="28"/>
        </w:rPr>
        <w:t xml:space="preserve">ПОЛОГОЗАЙМИЩЕНСКИЙ СЕЛЬСОВЕТ </w:t>
      </w:r>
    </w:p>
    <w:p w:rsidR="00C47B6C" w:rsidRDefault="00C47B6C" w:rsidP="00E86AAC">
      <w:pPr>
        <w:pStyle w:val="a7"/>
        <w:rPr>
          <w:szCs w:val="28"/>
        </w:rPr>
      </w:pPr>
      <w:r w:rsidRPr="00B04BEC">
        <w:rPr>
          <w:szCs w:val="28"/>
        </w:rPr>
        <w:t>АХТУБИНСК</w:t>
      </w:r>
      <w:r>
        <w:rPr>
          <w:szCs w:val="28"/>
        </w:rPr>
        <w:t>ОГО МУНИЦИПАЛЬНОГО</w:t>
      </w:r>
      <w:r w:rsidRPr="00B04BEC">
        <w:rPr>
          <w:szCs w:val="28"/>
        </w:rPr>
        <w:t xml:space="preserve"> РАЙОН</w:t>
      </w:r>
      <w:r>
        <w:rPr>
          <w:szCs w:val="28"/>
        </w:rPr>
        <w:t>А</w:t>
      </w:r>
    </w:p>
    <w:p w:rsidR="00E86AAC" w:rsidRPr="00B04BEC" w:rsidRDefault="00C47B6C" w:rsidP="00E86AAC">
      <w:pPr>
        <w:pStyle w:val="a7"/>
        <w:rPr>
          <w:szCs w:val="28"/>
        </w:rPr>
      </w:pPr>
      <w:r w:rsidRPr="00B04BEC">
        <w:rPr>
          <w:szCs w:val="28"/>
        </w:rPr>
        <w:t xml:space="preserve"> АСТРАХАНСК</w:t>
      </w:r>
      <w:r>
        <w:rPr>
          <w:szCs w:val="28"/>
        </w:rPr>
        <w:t>ОЙ</w:t>
      </w:r>
      <w:r w:rsidRPr="00B04BEC">
        <w:rPr>
          <w:szCs w:val="28"/>
        </w:rPr>
        <w:t xml:space="preserve"> ОБЛАСТ</w:t>
      </w:r>
      <w:r>
        <w:rPr>
          <w:szCs w:val="28"/>
        </w:rPr>
        <w:t>И»</w:t>
      </w:r>
    </w:p>
    <w:p w:rsidR="00E86AAC" w:rsidRPr="0020333B" w:rsidRDefault="00E86AAC" w:rsidP="00E86AAC">
      <w:pPr>
        <w:pStyle w:val="a7"/>
        <w:rPr>
          <w:b/>
          <w:sz w:val="24"/>
          <w:szCs w:val="24"/>
        </w:rPr>
      </w:pPr>
    </w:p>
    <w:p w:rsidR="00E86AAC" w:rsidRPr="0020333B" w:rsidRDefault="00E86AAC" w:rsidP="00E86AAC">
      <w:pPr>
        <w:pStyle w:val="a7"/>
        <w:rPr>
          <w:sz w:val="24"/>
          <w:szCs w:val="24"/>
        </w:rPr>
      </w:pPr>
    </w:p>
    <w:p w:rsidR="00E86AAC" w:rsidRPr="00B04BEC" w:rsidRDefault="001B62C9" w:rsidP="00E86AAC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20069">
        <w:rPr>
          <w:sz w:val="28"/>
          <w:szCs w:val="28"/>
        </w:rPr>
        <w:t>4</w:t>
      </w:r>
      <w:r w:rsidR="00264D42" w:rsidRPr="00B04BEC">
        <w:rPr>
          <w:sz w:val="28"/>
          <w:szCs w:val="28"/>
        </w:rPr>
        <w:t>.1</w:t>
      </w:r>
      <w:r w:rsidR="005A1878">
        <w:rPr>
          <w:sz w:val="28"/>
          <w:szCs w:val="28"/>
        </w:rPr>
        <w:t>1</w:t>
      </w:r>
      <w:r w:rsidR="00264D42" w:rsidRPr="00B04BEC">
        <w:rPr>
          <w:sz w:val="28"/>
          <w:szCs w:val="28"/>
        </w:rPr>
        <w:t>.20</w:t>
      </w:r>
      <w:r w:rsidR="007A2210" w:rsidRPr="00B04BEC">
        <w:rPr>
          <w:sz w:val="28"/>
          <w:szCs w:val="28"/>
        </w:rPr>
        <w:t>2</w:t>
      </w:r>
      <w:r w:rsidR="00C47B6C">
        <w:rPr>
          <w:sz w:val="28"/>
          <w:szCs w:val="28"/>
        </w:rPr>
        <w:t>4</w:t>
      </w:r>
      <w:r w:rsidR="00E86AAC" w:rsidRPr="00B04BEC">
        <w:rPr>
          <w:sz w:val="28"/>
          <w:szCs w:val="28"/>
        </w:rPr>
        <w:t xml:space="preserve">     </w:t>
      </w:r>
      <w:r w:rsidR="00E86AAC" w:rsidRPr="00B04BEC">
        <w:rPr>
          <w:sz w:val="28"/>
          <w:szCs w:val="28"/>
        </w:rPr>
        <w:tab/>
      </w:r>
      <w:r w:rsidR="0020333B" w:rsidRPr="00B04BEC">
        <w:rPr>
          <w:sz w:val="28"/>
          <w:szCs w:val="28"/>
        </w:rPr>
        <w:t xml:space="preserve">                    </w:t>
      </w:r>
      <w:r w:rsidR="005A1878">
        <w:rPr>
          <w:sz w:val="28"/>
          <w:szCs w:val="28"/>
        </w:rPr>
        <w:t xml:space="preserve"> </w:t>
      </w:r>
      <w:r w:rsidR="0020333B" w:rsidRPr="00B04BEC">
        <w:rPr>
          <w:sz w:val="28"/>
          <w:szCs w:val="28"/>
        </w:rPr>
        <w:t xml:space="preserve">                </w:t>
      </w:r>
      <w:r w:rsidR="00E86AAC" w:rsidRPr="00B04BEC">
        <w:rPr>
          <w:sz w:val="28"/>
          <w:szCs w:val="28"/>
        </w:rPr>
        <w:tab/>
        <w:t xml:space="preserve">  </w:t>
      </w:r>
      <w:r w:rsidR="00B61C83" w:rsidRPr="00B04BEC">
        <w:rPr>
          <w:sz w:val="28"/>
          <w:szCs w:val="28"/>
        </w:rPr>
        <w:t xml:space="preserve">               </w:t>
      </w:r>
      <w:r w:rsidR="00E86AAC" w:rsidRPr="00B04BEC">
        <w:rPr>
          <w:sz w:val="28"/>
          <w:szCs w:val="28"/>
        </w:rPr>
        <w:t xml:space="preserve">              </w:t>
      </w:r>
      <w:r w:rsidR="005A1878">
        <w:rPr>
          <w:sz w:val="28"/>
          <w:szCs w:val="28"/>
        </w:rPr>
        <w:t xml:space="preserve">        </w:t>
      </w:r>
      <w:r w:rsidR="00E86AAC" w:rsidRPr="00B04BEC">
        <w:rPr>
          <w:sz w:val="28"/>
          <w:szCs w:val="28"/>
        </w:rPr>
        <w:t xml:space="preserve">  № </w:t>
      </w:r>
      <w:r w:rsidR="00D20069">
        <w:rPr>
          <w:sz w:val="28"/>
          <w:szCs w:val="28"/>
        </w:rPr>
        <w:t>22</w:t>
      </w:r>
    </w:p>
    <w:p w:rsidR="005851FA" w:rsidRDefault="005851FA" w:rsidP="00E86AAC">
      <w:pPr>
        <w:jc w:val="both"/>
        <w:rPr>
          <w:sz w:val="28"/>
          <w:szCs w:val="28"/>
        </w:rPr>
      </w:pPr>
    </w:p>
    <w:p w:rsidR="00E86AAC" w:rsidRDefault="005851FA" w:rsidP="00214D64">
      <w:pPr>
        <w:pStyle w:val="a7"/>
        <w:rPr>
          <w:szCs w:val="28"/>
        </w:rPr>
      </w:pPr>
      <w:r w:rsidRPr="00214D64">
        <w:rPr>
          <w:szCs w:val="28"/>
        </w:rPr>
        <w:t>ПОСТАНОВЛЕНИЕ</w:t>
      </w:r>
    </w:p>
    <w:p w:rsidR="00E86AAC" w:rsidRPr="0020333B" w:rsidRDefault="00E86AAC" w:rsidP="00E86AAC"/>
    <w:p w:rsidR="003D501E" w:rsidRDefault="00C3238E" w:rsidP="00632040">
      <w:pPr>
        <w:jc w:val="both"/>
        <w:rPr>
          <w:sz w:val="28"/>
          <w:szCs w:val="28"/>
        </w:rPr>
      </w:pPr>
      <w:r w:rsidRPr="00B04BEC">
        <w:rPr>
          <w:sz w:val="28"/>
          <w:szCs w:val="28"/>
        </w:rPr>
        <w:t xml:space="preserve">О </w:t>
      </w:r>
      <w:r w:rsidR="0093481F" w:rsidRPr="00B04BEC">
        <w:rPr>
          <w:sz w:val="28"/>
          <w:szCs w:val="28"/>
        </w:rPr>
        <w:t xml:space="preserve">назначении публичных слушаний по проекту </w:t>
      </w:r>
    </w:p>
    <w:p w:rsidR="003D501E" w:rsidRDefault="003D501E" w:rsidP="00632040">
      <w:pPr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93481F" w:rsidRPr="00B04BEC">
        <w:rPr>
          <w:sz w:val="28"/>
          <w:szCs w:val="28"/>
        </w:rPr>
        <w:t xml:space="preserve">юджета </w:t>
      </w:r>
      <w:r w:rsidR="00632040">
        <w:rPr>
          <w:sz w:val="28"/>
          <w:szCs w:val="28"/>
        </w:rPr>
        <w:t>м</w:t>
      </w:r>
      <w:r w:rsidR="00632040" w:rsidRPr="0042320A">
        <w:rPr>
          <w:sz w:val="28"/>
          <w:szCs w:val="28"/>
        </w:rPr>
        <w:t>униципально</w:t>
      </w:r>
      <w:r w:rsidR="00632040">
        <w:rPr>
          <w:sz w:val="28"/>
          <w:szCs w:val="28"/>
        </w:rPr>
        <w:t>го</w:t>
      </w:r>
      <w:r w:rsidR="00632040" w:rsidRPr="0042320A">
        <w:rPr>
          <w:sz w:val="28"/>
          <w:szCs w:val="28"/>
        </w:rPr>
        <w:t xml:space="preserve"> образовани</w:t>
      </w:r>
      <w:r w:rsidR="00632040">
        <w:rPr>
          <w:sz w:val="28"/>
          <w:szCs w:val="28"/>
        </w:rPr>
        <w:t>я</w:t>
      </w:r>
      <w:r w:rsidR="00632040" w:rsidRPr="0042320A">
        <w:rPr>
          <w:sz w:val="28"/>
          <w:szCs w:val="28"/>
        </w:rPr>
        <w:t xml:space="preserve"> «</w:t>
      </w:r>
      <w:proofErr w:type="gramStart"/>
      <w:r w:rsidR="00632040" w:rsidRPr="0042320A">
        <w:rPr>
          <w:sz w:val="28"/>
          <w:szCs w:val="28"/>
        </w:rPr>
        <w:t>Сельское</w:t>
      </w:r>
      <w:proofErr w:type="gramEnd"/>
      <w:r w:rsidR="00632040" w:rsidRPr="0042320A">
        <w:rPr>
          <w:sz w:val="28"/>
          <w:szCs w:val="28"/>
        </w:rPr>
        <w:t xml:space="preserve"> </w:t>
      </w:r>
    </w:p>
    <w:p w:rsidR="003D501E" w:rsidRDefault="00632040" w:rsidP="00632040">
      <w:pPr>
        <w:jc w:val="both"/>
        <w:rPr>
          <w:sz w:val="28"/>
          <w:szCs w:val="28"/>
        </w:rPr>
      </w:pPr>
      <w:r w:rsidRPr="0042320A">
        <w:rPr>
          <w:sz w:val="28"/>
          <w:szCs w:val="28"/>
        </w:rPr>
        <w:t xml:space="preserve">поселение </w:t>
      </w:r>
      <w:proofErr w:type="spellStart"/>
      <w:r w:rsidRPr="0042320A">
        <w:rPr>
          <w:sz w:val="28"/>
          <w:szCs w:val="28"/>
        </w:rPr>
        <w:t>Пологозаймищенский</w:t>
      </w:r>
      <w:proofErr w:type="spellEnd"/>
      <w:r w:rsidRPr="0042320A">
        <w:rPr>
          <w:sz w:val="28"/>
          <w:szCs w:val="28"/>
        </w:rPr>
        <w:t xml:space="preserve"> сельсовет </w:t>
      </w:r>
      <w:proofErr w:type="spellStart"/>
      <w:r w:rsidRPr="0042320A">
        <w:rPr>
          <w:sz w:val="28"/>
          <w:szCs w:val="28"/>
        </w:rPr>
        <w:t>Ахтубинского</w:t>
      </w:r>
      <w:proofErr w:type="spellEnd"/>
    </w:p>
    <w:p w:rsidR="00E86AAC" w:rsidRDefault="00632040" w:rsidP="00632040">
      <w:pPr>
        <w:jc w:val="both"/>
        <w:rPr>
          <w:sz w:val="28"/>
          <w:szCs w:val="28"/>
        </w:rPr>
      </w:pPr>
      <w:r w:rsidRPr="0042320A">
        <w:rPr>
          <w:sz w:val="28"/>
          <w:szCs w:val="28"/>
        </w:rPr>
        <w:t xml:space="preserve"> муниципального района Астраханской области»</w:t>
      </w:r>
      <w:r>
        <w:rPr>
          <w:sz w:val="28"/>
          <w:szCs w:val="28"/>
        </w:rPr>
        <w:t xml:space="preserve"> </w:t>
      </w:r>
      <w:r w:rsidRPr="00412FA8">
        <w:rPr>
          <w:sz w:val="28"/>
          <w:szCs w:val="28"/>
        </w:rPr>
        <w:t>на 20</w:t>
      </w:r>
      <w:r>
        <w:rPr>
          <w:sz w:val="28"/>
          <w:szCs w:val="28"/>
        </w:rPr>
        <w:t>2</w:t>
      </w:r>
      <w:r w:rsidR="00C47B6C">
        <w:rPr>
          <w:sz w:val="28"/>
          <w:szCs w:val="28"/>
        </w:rPr>
        <w:t>5</w:t>
      </w:r>
      <w:r w:rsidRPr="00412FA8">
        <w:rPr>
          <w:sz w:val="28"/>
          <w:szCs w:val="28"/>
        </w:rPr>
        <w:t xml:space="preserve"> год</w:t>
      </w:r>
      <w:r w:rsidR="003D501E">
        <w:rPr>
          <w:sz w:val="28"/>
          <w:szCs w:val="28"/>
        </w:rPr>
        <w:t xml:space="preserve"> </w:t>
      </w:r>
    </w:p>
    <w:p w:rsidR="00632040" w:rsidRPr="00B04BEC" w:rsidRDefault="00632040" w:rsidP="00632040">
      <w:pPr>
        <w:jc w:val="both"/>
        <w:rPr>
          <w:sz w:val="28"/>
          <w:szCs w:val="28"/>
        </w:rPr>
      </w:pPr>
    </w:p>
    <w:p w:rsidR="00B04BEC" w:rsidRDefault="00B3167B" w:rsidP="00214D64">
      <w:pPr>
        <w:ind w:firstLine="709"/>
        <w:jc w:val="both"/>
        <w:rPr>
          <w:sz w:val="28"/>
          <w:szCs w:val="28"/>
        </w:rPr>
      </w:pPr>
      <w:proofErr w:type="gramStart"/>
      <w:r w:rsidRPr="00B04BEC">
        <w:rPr>
          <w:sz w:val="28"/>
          <w:szCs w:val="28"/>
        </w:rPr>
        <w:t>В соответствии со</w:t>
      </w:r>
      <w:r w:rsidR="00EB659F" w:rsidRPr="00B04BEC">
        <w:rPr>
          <w:sz w:val="28"/>
          <w:szCs w:val="28"/>
        </w:rPr>
        <w:t xml:space="preserve"> статьей 28 Фе</w:t>
      </w:r>
      <w:r w:rsidR="00E86AAC" w:rsidRPr="00B04BEC">
        <w:rPr>
          <w:sz w:val="28"/>
          <w:szCs w:val="28"/>
        </w:rPr>
        <w:t>дерального закона от 06.10.2003</w:t>
      </w:r>
      <w:r w:rsidR="00EB659F" w:rsidRPr="00B04BEC"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 w:rsidR="00ED023E" w:rsidRPr="00B04BEC">
        <w:rPr>
          <w:sz w:val="28"/>
          <w:szCs w:val="28"/>
        </w:rPr>
        <w:t>решением Совета муниципального образования «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ED023E" w:rsidRPr="00B04BEC">
        <w:rPr>
          <w:sz w:val="28"/>
          <w:szCs w:val="28"/>
        </w:rPr>
        <w:t>» от 2</w:t>
      </w:r>
      <w:r w:rsidR="006A4895" w:rsidRPr="00B04BEC">
        <w:rPr>
          <w:sz w:val="28"/>
          <w:szCs w:val="28"/>
        </w:rPr>
        <w:t>2</w:t>
      </w:r>
      <w:r w:rsidR="00ED023E" w:rsidRPr="00B04BEC">
        <w:rPr>
          <w:sz w:val="28"/>
          <w:szCs w:val="28"/>
        </w:rPr>
        <w:t>.0</w:t>
      </w:r>
      <w:r w:rsidR="006A4895" w:rsidRPr="00B04BEC">
        <w:rPr>
          <w:sz w:val="28"/>
          <w:szCs w:val="28"/>
        </w:rPr>
        <w:t>7</w:t>
      </w:r>
      <w:r w:rsidR="00ED023E" w:rsidRPr="00B04BEC">
        <w:rPr>
          <w:sz w:val="28"/>
          <w:szCs w:val="28"/>
        </w:rPr>
        <w:t>.201</w:t>
      </w:r>
      <w:r w:rsidR="006A4895" w:rsidRPr="00B04BEC">
        <w:rPr>
          <w:sz w:val="28"/>
          <w:szCs w:val="28"/>
        </w:rPr>
        <w:t>1</w:t>
      </w:r>
      <w:r w:rsidR="00ED023E" w:rsidRPr="00B04BEC">
        <w:rPr>
          <w:sz w:val="28"/>
          <w:szCs w:val="28"/>
        </w:rPr>
        <w:t xml:space="preserve"> № </w:t>
      </w:r>
      <w:r w:rsidR="006A4895" w:rsidRPr="00B04BEC">
        <w:rPr>
          <w:sz w:val="28"/>
          <w:szCs w:val="28"/>
        </w:rPr>
        <w:t>21</w:t>
      </w:r>
      <w:r w:rsidR="00ED023E" w:rsidRPr="00B04BEC">
        <w:rPr>
          <w:sz w:val="28"/>
          <w:szCs w:val="28"/>
        </w:rPr>
        <w:t xml:space="preserve"> «Об утверждении Положения о порядке организации и проведения публичных слушаний в муниципальном образовании «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ED023E" w:rsidRPr="00B04BEC">
        <w:rPr>
          <w:sz w:val="28"/>
          <w:szCs w:val="28"/>
        </w:rPr>
        <w:t>»,</w:t>
      </w:r>
      <w:r w:rsidR="00EB659F" w:rsidRPr="00B04BEC">
        <w:rPr>
          <w:sz w:val="28"/>
          <w:szCs w:val="28"/>
        </w:rPr>
        <w:t xml:space="preserve"> </w:t>
      </w:r>
      <w:r w:rsidR="00ED023E" w:rsidRPr="00B04BEC">
        <w:rPr>
          <w:sz w:val="28"/>
          <w:szCs w:val="28"/>
        </w:rPr>
        <w:t>решением Совета муниципального образования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ED023E" w:rsidRPr="00B04BEC">
        <w:rPr>
          <w:sz w:val="28"/>
          <w:szCs w:val="28"/>
        </w:rPr>
        <w:t xml:space="preserve">» от  </w:t>
      </w:r>
      <w:r w:rsidR="00C47B6C">
        <w:rPr>
          <w:sz w:val="28"/>
          <w:szCs w:val="28"/>
        </w:rPr>
        <w:t>17</w:t>
      </w:r>
      <w:r w:rsidR="00171627" w:rsidRPr="00B04BEC">
        <w:rPr>
          <w:sz w:val="28"/>
          <w:szCs w:val="28"/>
        </w:rPr>
        <w:t>.</w:t>
      </w:r>
      <w:r w:rsidR="00C47B6C">
        <w:rPr>
          <w:sz w:val="28"/>
          <w:szCs w:val="28"/>
        </w:rPr>
        <w:t>06</w:t>
      </w:r>
      <w:r w:rsidR="00171627" w:rsidRPr="00B04BEC">
        <w:rPr>
          <w:sz w:val="28"/>
          <w:szCs w:val="28"/>
        </w:rPr>
        <w:t>.20</w:t>
      </w:r>
      <w:r w:rsidR="00C47B6C">
        <w:rPr>
          <w:sz w:val="28"/>
          <w:szCs w:val="28"/>
        </w:rPr>
        <w:t>24</w:t>
      </w:r>
      <w:r w:rsidR="00171627" w:rsidRPr="00B04BEC">
        <w:rPr>
          <w:sz w:val="28"/>
          <w:szCs w:val="28"/>
        </w:rPr>
        <w:t xml:space="preserve"> </w:t>
      </w:r>
      <w:r w:rsidR="00ED023E" w:rsidRPr="00B04BEC">
        <w:rPr>
          <w:sz w:val="28"/>
          <w:szCs w:val="28"/>
        </w:rPr>
        <w:t xml:space="preserve">№ </w:t>
      </w:r>
      <w:r w:rsidR="00C47B6C">
        <w:rPr>
          <w:sz w:val="28"/>
          <w:szCs w:val="28"/>
        </w:rPr>
        <w:t>7</w:t>
      </w:r>
      <w:r w:rsidR="00ED023E" w:rsidRPr="00B04BEC">
        <w:rPr>
          <w:sz w:val="28"/>
          <w:szCs w:val="28"/>
        </w:rPr>
        <w:t xml:space="preserve"> «Об</w:t>
      </w:r>
      <w:proofErr w:type="gramEnd"/>
      <w:r w:rsidR="00ED023E" w:rsidRPr="00B04BEC">
        <w:rPr>
          <w:sz w:val="28"/>
          <w:szCs w:val="28"/>
        </w:rPr>
        <w:t xml:space="preserve"> </w:t>
      </w:r>
      <w:proofErr w:type="gramStart"/>
      <w:r w:rsidR="00ED023E" w:rsidRPr="00B04BEC">
        <w:rPr>
          <w:sz w:val="28"/>
          <w:szCs w:val="28"/>
        </w:rPr>
        <w:t>утверждении</w:t>
      </w:r>
      <w:proofErr w:type="gramEnd"/>
      <w:r w:rsidR="00ED023E" w:rsidRPr="00B04BEC">
        <w:rPr>
          <w:sz w:val="28"/>
          <w:szCs w:val="28"/>
        </w:rPr>
        <w:t xml:space="preserve"> Положения о бюджетном процессе в муниципальном образовании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ED023E" w:rsidRPr="00B04BEC">
        <w:rPr>
          <w:sz w:val="28"/>
          <w:szCs w:val="28"/>
        </w:rPr>
        <w:t>»</w:t>
      </w:r>
      <w:r w:rsidR="00EB659F" w:rsidRPr="00B04BEC">
        <w:rPr>
          <w:sz w:val="28"/>
          <w:szCs w:val="28"/>
        </w:rPr>
        <w:t>,</w:t>
      </w:r>
      <w:r w:rsidR="00ED023E" w:rsidRPr="00B04BEC">
        <w:rPr>
          <w:sz w:val="28"/>
          <w:szCs w:val="28"/>
        </w:rPr>
        <w:t xml:space="preserve"> Устав</w:t>
      </w:r>
      <w:r w:rsidR="00361DB5" w:rsidRPr="00B04BEC">
        <w:rPr>
          <w:sz w:val="28"/>
          <w:szCs w:val="28"/>
        </w:rPr>
        <w:t>ом</w:t>
      </w:r>
      <w:r w:rsidR="00ED023E" w:rsidRPr="00B04BEC">
        <w:rPr>
          <w:sz w:val="28"/>
          <w:szCs w:val="28"/>
        </w:rPr>
        <w:t xml:space="preserve"> муниципального образования «</w:t>
      </w:r>
      <w:r w:rsidR="00C47B6C">
        <w:rPr>
          <w:sz w:val="28"/>
          <w:szCs w:val="28"/>
        </w:rPr>
        <w:t xml:space="preserve">Сельское </w:t>
      </w:r>
      <w:proofErr w:type="gramStart"/>
      <w:r w:rsidR="00C47B6C">
        <w:rPr>
          <w:sz w:val="28"/>
          <w:szCs w:val="28"/>
        </w:rPr>
        <w:t xml:space="preserve">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ED023E" w:rsidRPr="00B04BEC">
        <w:rPr>
          <w:sz w:val="28"/>
          <w:szCs w:val="28"/>
        </w:rPr>
        <w:t xml:space="preserve">», </w:t>
      </w:r>
      <w:r w:rsidR="00E05B6D" w:rsidRPr="00B04BEC">
        <w:rPr>
          <w:sz w:val="28"/>
          <w:szCs w:val="28"/>
        </w:rPr>
        <w:t xml:space="preserve">в целях соблюдения прав граждан на ознакомление с проектом бюджета </w:t>
      </w:r>
      <w:r w:rsidR="00632040">
        <w:rPr>
          <w:sz w:val="28"/>
          <w:szCs w:val="28"/>
        </w:rPr>
        <w:t>м</w:t>
      </w:r>
      <w:r w:rsidR="00632040" w:rsidRPr="0042320A">
        <w:rPr>
          <w:sz w:val="28"/>
          <w:szCs w:val="28"/>
        </w:rPr>
        <w:t>униципально</w:t>
      </w:r>
      <w:r w:rsidR="00632040">
        <w:rPr>
          <w:sz w:val="28"/>
          <w:szCs w:val="28"/>
        </w:rPr>
        <w:t>го</w:t>
      </w:r>
      <w:r w:rsidR="00632040" w:rsidRPr="0042320A">
        <w:rPr>
          <w:sz w:val="28"/>
          <w:szCs w:val="28"/>
        </w:rPr>
        <w:t xml:space="preserve"> образовани</w:t>
      </w:r>
      <w:r w:rsidR="00632040">
        <w:rPr>
          <w:sz w:val="28"/>
          <w:szCs w:val="28"/>
        </w:rPr>
        <w:t>я</w:t>
      </w:r>
      <w:r w:rsidR="00632040" w:rsidRPr="0042320A">
        <w:rPr>
          <w:sz w:val="28"/>
          <w:szCs w:val="28"/>
        </w:rPr>
        <w:t xml:space="preserve"> «Сельское поселение </w:t>
      </w:r>
      <w:proofErr w:type="spellStart"/>
      <w:r w:rsidR="00632040" w:rsidRPr="0042320A">
        <w:rPr>
          <w:sz w:val="28"/>
          <w:szCs w:val="28"/>
        </w:rPr>
        <w:t>Пологозаймищенский</w:t>
      </w:r>
      <w:proofErr w:type="spellEnd"/>
      <w:r w:rsidR="00632040" w:rsidRPr="0042320A">
        <w:rPr>
          <w:sz w:val="28"/>
          <w:szCs w:val="28"/>
        </w:rPr>
        <w:t xml:space="preserve"> сельсовет </w:t>
      </w:r>
      <w:proofErr w:type="spellStart"/>
      <w:r w:rsidR="00632040" w:rsidRPr="0042320A">
        <w:rPr>
          <w:sz w:val="28"/>
          <w:szCs w:val="28"/>
        </w:rPr>
        <w:t>Ахтубинского</w:t>
      </w:r>
      <w:proofErr w:type="spellEnd"/>
      <w:r w:rsidR="00632040" w:rsidRPr="0042320A">
        <w:rPr>
          <w:sz w:val="28"/>
          <w:szCs w:val="28"/>
        </w:rPr>
        <w:t xml:space="preserve"> муниципального района Астраханской области»</w:t>
      </w:r>
      <w:r w:rsidR="00632040">
        <w:rPr>
          <w:sz w:val="28"/>
          <w:szCs w:val="28"/>
        </w:rPr>
        <w:t xml:space="preserve"> </w:t>
      </w:r>
      <w:r w:rsidR="00632040" w:rsidRPr="00412FA8">
        <w:rPr>
          <w:sz w:val="28"/>
          <w:szCs w:val="28"/>
        </w:rPr>
        <w:t>на 20</w:t>
      </w:r>
      <w:r w:rsidR="00632040">
        <w:rPr>
          <w:sz w:val="28"/>
          <w:szCs w:val="28"/>
        </w:rPr>
        <w:t>2</w:t>
      </w:r>
      <w:r w:rsidR="00C47B6C">
        <w:rPr>
          <w:sz w:val="28"/>
          <w:szCs w:val="28"/>
        </w:rPr>
        <w:t>5</w:t>
      </w:r>
      <w:r w:rsidR="00632040" w:rsidRPr="00412FA8">
        <w:rPr>
          <w:sz w:val="28"/>
          <w:szCs w:val="28"/>
        </w:rPr>
        <w:t xml:space="preserve"> год</w:t>
      </w:r>
      <w:r w:rsidR="00632040">
        <w:rPr>
          <w:sz w:val="28"/>
          <w:szCs w:val="28"/>
        </w:rPr>
        <w:t xml:space="preserve"> </w:t>
      </w:r>
      <w:r w:rsidR="00E05B6D" w:rsidRPr="00B04BEC">
        <w:rPr>
          <w:sz w:val="28"/>
          <w:szCs w:val="28"/>
        </w:rPr>
        <w:t xml:space="preserve">и на участие в обсуждении проекта бюджета </w:t>
      </w:r>
      <w:r w:rsidR="00632040">
        <w:rPr>
          <w:sz w:val="28"/>
          <w:szCs w:val="28"/>
        </w:rPr>
        <w:t>м</w:t>
      </w:r>
      <w:r w:rsidR="00632040" w:rsidRPr="0042320A">
        <w:rPr>
          <w:sz w:val="28"/>
          <w:szCs w:val="28"/>
        </w:rPr>
        <w:t>униципально</w:t>
      </w:r>
      <w:r w:rsidR="00632040">
        <w:rPr>
          <w:sz w:val="28"/>
          <w:szCs w:val="28"/>
        </w:rPr>
        <w:t>го</w:t>
      </w:r>
      <w:r w:rsidR="00632040" w:rsidRPr="0042320A">
        <w:rPr>
          <w:sz w:val="28"/>
          <w:szCs w:val="28"/>
        </w:rPr>
        <w:t xml:space="preserve"> образовани</w:t>
      </w:r>
      <w:r w:rsidR="00632040">
        <w:rPr>
          <w:sz w:val="28"/>
          <w:szCs w:val="28"/>
        </w:rPr>
        <w:t>я</w:t>
      </w:r>
      <w:r w:rsidR="00632040" w:rsidRPr="0042320A">
        <w:rPr>
          <w:sz w:val="28"/>
          <w:szCs w:val="28"/>
        </w:rPr>
        <w:t xml:space="preserve"> «Сельское поселение </w:t>
      </w:r>
      <w:proofErr w:type="spellStart"/>
      <w:r w:rsidR="00632040" w:rsidRPr="0042320A">
        <w:rPr>
          <w:sz w:val="28"/>
          <w:szCs w:val="28"/>
        </w:rPr>
        <w:t>Пологозаймищенский</w:t>
      </w:r>
      <w:proofErr w:type="spellEnd"/>
      <w:r w:rsidR="00632040" w:rsidRPr="0042320A">
        <w:rPr>
          <w:sz w:val="28"/>
          <w:szCs w:val="28"/>
        </w:rPr>
        <w:t xml:space="preserve"> сельсовет </w:t>
      </w:r>
      <w:proofErr w:type="spellStart"/>
      <w:r w:rsidR="00632040" w:rsidRPr="0042320A">
        <w:rPr>
          <w:sz w:val="28"/>
          <w:szCs w:val="28"/>
        </w:rPr>
        <w:t>Ахтубинского</w:t>
      </w:r>
      <w:proofErr w:type="spellEnd"/>
      <w:r w:rsidR="00632040" w:rsidRPr="0042320A">
        <w:rPr>
          <w:sz w:val="28"/>
          <w:szCs w:val="28"/>
        </w:rPr>
        <w:t xml:space="preserve"> муниципального района Астраханской области»</w:t>
      </w:r>
      <w:r w:rsidR="00632040">
        <w:rPr>
          <w:sz w:val="28"/>
          <w:szCs w:val="28"/>
        </w:rPr>
        <w:t xml:space="preserve"> </w:t>
      </w:r>
      <w:r w:rsidR="00632040" w:rsidRPr="00412FA8">
        <w:rPr>
          <w:sz w:val="28"/>
          <w:szCs w:val="28"/>
        </w:rPr>
        <w:t>на 20</w:t>
      </w:r>
      <w:r w:rsidR="00632040">
        <w:rPr>
          <w:sz w:val="28"/>
          <w:szCs w:val="28"/>
        </w:rPr>
        <w:t>2</w:t>
      </w:r>
      <w:r w:rsidR="00C47B6C">
        <w:rPr>
          <w:sz w:val="28"/>
          <w:szCs w:val="28"/>
        </w:rPr>
        <w:t>5</w:t>
      </w:r>
      <w:r w:rsidR="00632040" w:rsidRPr="00412FA8">
        <w:rPr>
          <w:sz w:val="28"/>
          <w:szCs w:val="28"/>
        </w:rPr>
        <w:t xml:space="preserve"> год</w:t>
      </w:r>
      <w:r w:rsidR="00E05B6D" w:rsidRPr="00B04BEC">
        <w:rPr>
          <w:sz w:val="28"/>
          <w:szCs w:val="28"/>
        </w:rPr>
        <w:t xml:space="preserve">, </w:t>
      </w:r>
      <w:r w:rsidR="00ED023E" w:rsidRPr="00B04BEC">
        <w:rPr>
          <w:sz w:val="28"/>
          <w:szCs w:val="28"/>
        </w:rPr>
        <w:t xml:space="preserve">администрация </w:t>
      </w:r>
      <w:r w:rsidR="00182EB5">
        <w:rPr>
          <w:sz w:val="28"/>
          <w:szCs w:val="28"/>
        </w:rPr>
        <w:t>муниципального образования</w:t>
      </w:r>
      <w:r w:rsidR="00ED023E" w:rsidRPr="00B04BEC">
        <w:rPr>
          <w:sz w:val="28"/>
          <w:szCs w:val="28"/>
        </w:rPr>
        <w:t xml:space="preserve">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proofErr w:type="gramEnd"/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ED023E" w:rsidRPr="00B04BEC">
        <w:rPr>
          <w:sz w:val="28"/>
          <w:szCs w:val="28"/>
        </w:rPr>
        <w:t>»</w:t>
      </w:r>
      <w:r w:rsidR="00214D64" w:rsidRPr="00B04BEC">
        <w:rPr>
          <w:sz w:val="28"/>
          <w:szCs w:val="28"/>
        </w:rPr>
        <w:t xml:space="preserve"> </w:t>
      </w:r>
    </w:p>
    <w:p w:rsidR="00ED023E" w:rsidRDefault="00E86AAC" w:rsidP="00214D64">
      <w:pPr>
        <w:ind w:firstLine="709"/>
        <w:jc w:val="both"/>
        <w:rPr>
          <w:sz w:val="28"/>
          <w:szCs w:val="28"/>
        </w:rPr>
      </w:pPr>
      <w:r w:rsidRPr="00B04BEC">
        <w:rPr>
          <w:sz w:val="28"/>
          <w:szCs w:val="28"/>
        </w:rPr>
        <w:t>ПОСТАНОВЛЯЕ</w:t>
      </w:r>
      <w:r w:rsidR="00ED023E" w:rsidRPr="00B04BEC">
        <w:rPr>
          <w:sz w:val="28"/>
          <w:szCs w:val="28"/>
        </w:rPr>
        <w:t>Т:</w:t>
      </w:r>
    </w:p>
    <w:p w:rsidR="00D20069" w:rsidRPr="00B04BEC" w:rsidRDefault="00D20069" w:rsidP="00214D64">
      <w:pPr>
        <w:ind w:firstLine="709"/>
        <w:jc w:val="both"/>
        <w:rPr>
          <w:sz w:val="28"/>
          <w:szCs w:val="28"/>
        </w:rPr>
      </w:pPr>
    </w:p>
    <w:p w:rsidR="00C47B6C" w:rsidRDefault="00C47B6C" w:rsidP="00C47B6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C47B6C">
        <w:rPr>
          <w:sz w:val="28"/>
          <w:szCs w:val="28"/>
        </w:rPr>
        <w:t xml:space="preserve">. Назначить публичные слушания по проекту бюджета муниципального образования «Сельское поселение </w:t>
      </w:r>
      <w:proofErr w:type="spellStart"/>
      <w:r w:rsidRPr="00C47B6C">
        <w:rPr>
          <w:sz w:val="28"/>
          <w:szCs w:val="28"/>
        </w:rPr>
        <w:t>По</w:t>
      </w:r>
      <w:r>
        <w:rPr>
          <w:sz w:val="28"/>
          <w:szCs w:val="28"/>
        </w:rPr>
        <w:t>л</w:t>
      </w:r>
      <w:r w:rsidRPr="00C47B6C">
        <w:rPr>
          <w:sz w:val="28"/>
          <w:szCs w:val="28"/>
        </w:rPr>
        <w:t>о</w:t>
      </w:r>
      <w:r>
        <w:rPr>
          <w:sz w:val="28"/>
          <w:szCs w:val="28"/>
        </w:rPr>
        <w:t>гозаймищен</w:t>
      </w:r>
      <w:r w:rsidRPr="00C47B6C">
        <w:rPr>
          <w:sz w:val="28"/>
          <w:szCs w:val="28"/>
        </w:rPr>
        <w:t>ский</w:t>
      </w:r>
      <w:proofErr w:type="spellEnd"/>
      <w:r w:rsidRPr="00C47B6C">
        <w:rPr>
          <w:sz w:val="28"/>
          <w:szCs w:val="28"/>
        </w:rPr>
        <w:t xml:space="preserve"> сельсовет </w:t>
      </w:r>
      <w:proofErr w:type="spellStart"/>
      <w:r w:rsidRPr="00C47B6C">
        <w:rPr>
          <w:sz w:val="28"/>
          <w:szCs w:val="28"/>
        </w:rPr>
        <w:t>Ахтубинского</w:t>
      </w:r>
      <w:proofErr w:type="spellEnd"/>
      <w:r w:rsidRPr="00C47B6C">
        <w:rPr>
          <w:sz w:val="28"/>
          <w:szCs w:val="28"/>
        </w:rPr>
        <w:t xml:space="preserve"> муниципального района Астраханской области» на 2025 год 29 ноября 2024 года в 15-00 часов.</w:t>
      </w:r>
    </w:p>
    <w:p w:rsidR="00EB659F" w:rsidRPr="00B04BEC" w:rsidRDefault="00D20069" w:rsidP="00D2006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EB659F" w:rsidRPr="00B04BEC">
        <w:rPr>
          <w:sz w:val="28"/>
          <w:szCs w:val="28"/>
        </w:rPr>
        <w:t xml:space="preserve">. Определить местом проведения публичных слушаний по проекту </w:t>
      </w:r>
      <w:r w:rsidR="00D53D13" w:rsidRPr="00B04BEC">
        <w:rPr>
          <w:sz w:val="28"/>
          <w:szCs w:val="28"/>
        </w:rPr>
        <w:t xml:space="preserve">бюджета </w:t>
      </w:r>
      <w:r w:rsidR="00632040">
        <w:rPr>
          <w:sz w:val="28"/>
          <w:szCs w:val="28"/>
        </w:rPr>
        <w:t>м</w:t>
      </w:r>
      <w:r w:rsidR="00632040" w:rsidRPr="0042320A">
        <w:rPr>
          <w:sz w:val="28"/>
          <w:szCs w:val="28"/>
        </w:rPr>
        <w:t>униципально</w:t>
      </w:r>
      <w:r w:rsidR="00632040">
        <w:rPr>
          <w:sz w:val="28"/>
          <w:szCs w:val="28"/>
        </w:rPr>
        <w:t>го</w:t>
      </w:r>
      <w:r w:rsidR="00632040" w:rsidRPr="0042320A">
        <w:rPr>
          <w:sz w:val="28"/>
          <w:szCs w:val="28"/>
        </w:rPr>
        <w:t xml:space="preserve"> образовани</w:t>
      </w:r>
      <w:r w:rsidR="00632040">
        <w:rPr>
          <w:sz w:val="28"/>
          <w:szCs w:val="28"/>
        </w:rPr>
        <w:t>я</w:t>
      </w:r>
      <w:r w:rsidR="00632040" w:rsidRPr="0042320A">
        <w:rPr>
          <w:sz w:val="28"/>
          <w:szCs w:val="28"/>
        </w:rPr>
        <w:t xml:space="preserve"> «Сельское поселение </w:t>
      </w:r>
      <w:proofErr w:type="spellStart"/>
      <w:r w:rsidR="00632040" w:rsidRPr="0042320A">
        <w:rPr>
          <w:sz w:val="28"/>
          <w:szCs w:val="28"/>
        </w:rPr>
        <w:lastRenderedPageBreak/>
        <w:t>Пологозаймищенский</w:t>
      </w:r>
      <w:proofErr w:type="spellEnd"/>
      <w:r w:rsidR="00632040" w:rsidRPr="0042320A">
        <w:rPr>
          <w:sz w:val="28"/>
          <w:szCs w:val="28"/>
        </w:rPr>
        <w:t xml:space="preserve"> сельсовет </w:t>
      </w:r>
      <w:proofErr w:type="spellStart"/>
      <w:r w:rsidR="00632040" w:rsidRPr="0042320A">
        <w:rPr>
          <w:sz w:val="28"/>
          <w:szCs w:val="28"/>
        </w:rPr>
        <w:t>Ахтубинского</w:t>
      </w:r>
      <w:proofErr w:type="spellEnd"/>
      <w:r w:rsidR="00632040" w:rsidRPr="0042320A">
        <w:rPr>
          <w:sz w:val="28"/>
          <w:szCs w:val="28"/>
        </w:rPr>
        <w:t xml:space="preserve"> муниципального района Астраханской области»</w:t>
      </w:r>
      <w:r w:rsidR="00632040">
        <w:rPr>
          <w:sz w:val="28"/>
          <w:szCs w:val="28"/>
        </w:rPr>
        <w:t xml:space="preserve"> </w:t>
      </w:r>
      <w:r w:rsidR="00632040" w:rsidRPr="00412FA8">
        <w:rPr>
          <w:sz w:val="28"/>
          <w:szCs w:val="28"/>
        </w:rPr>
        <w:t>на 20</w:t>
      </w:r>
      <w:r w:rsidR="00632040">
        <w:rPr>
          <w:sz w:val="28"/>
          <w:szCs w:val="28"/>
        </w:rPr>
        <w:t>2</w:t>
      </w:r>
      <w:r w:rsidR="00C47B6C">
        <w:rPr>
          <w:sz w:val="28"/>
          <w:szCs w:val="28"/>
        </w:rPr>
        <w:t>5</w:t>
      </w:r>
      <w:r w:rsidR="00632040" w:rsidRPr="00412FA8">
        <w:rPr>
          <w:sz w:val="28"/>
          <w:szCs w:val="28"/>
        </w:rPr>
        <w:t xml:space="preserve"> год</w:t>
      </w:r>
      <w:r w:rsidR="00632040">
        <w:rPr>
          <w:sz w:val="28"/>
          <w:szCs w:val="28"/>
        </w:rPr>
        <w:t xml:space="preserve"> </w:t>
      </w:r>
      <w:r w:rsidR="00357A36" w:rsidRPr="00B04BEC">
        <w:rPr>
          <w:sz w:val="28"/>
          <w:szCs w:val="28"/>
        </w:rPr>
        <w:t xml:space="preserve">здание </w:t>
      </w:r>
      <w:r w:rsidR="00D53D13" w:rsidRPr="00B04BEC">
        <w:rPr>
          <w:sz w:val="28"/>
          <w:szCs w:val="28"/>
        </w:rPr>
        <w:t xml:space="preserve">администрации </w:t>
      </w:r>
      <w:r w:rsidR="003D501E">
        <w:rPr>
          <w:sz w:val="28"/>
          <w:szCs w:val="28"/>
        </w:rPr>
        <w:t>муниципального образования</w:t>
      </w:r>
      <w:r w:rsidR="00D53D13" w:rsidRPr="00B04BEC">
        <w:rPr>
          <w:sz w:val="28"/>
          <w:szCs w:val="28"/>
        </w:rPr>
        <w:t xml:space="preserve">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Ахтубинмкого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D53D13" w:rsidRPr="00B04BEC">
        <w:rPr>
          <w:sz w:val="28"/>
          <w:szCs w:val="28"/>
        </w:rPr>
        <w:t xml:space="preserve">», расположенной по адресу: ул. </w:t>
      </w:r>
      <w:proofErr w:type="gramStart"/>
      <w:r w:rsidR="00357A36" w:rsidRPr="00B04BEC">
        <w:rPr>
          <w:sz w:val="28"/>
          <w:szCs w:val="28"/>
        </w:rPr>
        <w:t>Брат</w:t>
      </w:r>
      <w:r w:rsidR="00D53D13" w:rsidRPr="00B04BEC">
        <w:rPr>
          <w:sz w:val="28"/>
          <w:szCs w:val="28"/>
        </w:rPr>
        <w:t>ская</w:t>
      </w:r>
      <w:proofErr w:type="gramEnd"/>
      <w:r w:rsidR="00D53D13" w:rsidRPr="00B04BEC">
        <w:rPr>
          <w:sz w:val="28"/>
          <w:szCs w:val="28"/>
        </w:rPr>
        <w:t xml:space="preserve">, </w:t>
      </w:r>
      <w:r w:rsidR="00357A36" w:rsidRPr="00B04BEC">
        <w:rPr>
          <w:sz w:val="28"/>
          <w:szCs w:val="28"/>
        </w:rPr>
        <w:t>5а</w:t>
      </w:r>
      <w:r w:rsidR="00AE169F" w:rsidRPr="00B04BEC">
        <w:rPr>
          <w:sz w:val="28"/>
          <w:szCs w:val="28"/>
        </w:rPr>
        <w:t>.</w:t>
      </w:r>
    </w:p>
    <w:p w:rsidR="00AE169F" w:rsidRPr="00B04BEC" w:rsidRDefault="00D20069" w:rsidP="00D20069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EB659F" w:rsidRPr="00B04BEC">
        <w:rPr>
          <w:sz w:val="28"/>
          <w:szCs w:val="28"/>
        </w:rPr>
        <w:t xml:space="preserve">. </w:t>
      </w:r>
      <w:r w:rsidR="00AE169F" w:rsidRPr="00B04BEC">
        <w:rPr>
          <w:sz w:val="28"/>
          <w:szCs w:val="28"/>
        </w:rPr>
        <w:t>Участникам публичных слушаний до</w:t>
      </w:r>
      <w:r w:rsidR="00B1788F" w:rsidRPr="00B04BEC">
        <w:rPr>
          <w:sz w:val="28"/>
          <w:szCs w:val="28"/>
        </w:rPr>
        <w:t xml:space="preserve"> 1</w:t>
      </w:r>
      <w:r w:rsidR="00361DB5" w:rsidRPr="00B04BEC">
        <w:rPr>
          <w:sz w:val="28"/>
          <w:szCs w:val="28"/>
        </w:rPr>
        <w:t>6</w:t>
      </w:r>
      <w:r w:rsidR="00B1788F" w:rsidRPr="00B04BEC">
        <w:rPr>
          <w:sz w:val="28"/>
          <w:szCs w:val="28"/>
        </w:rPr>
        <w:t>-00 часов</w:t>
      </w:r>
      <w:r w:rsidR="00632040">
        <w:rPr>
          <w:sz w:val="28"/>
          <w:szCs w:val="28"/>
        </w:rPr>
        <w:t xml:space="preserve"> </w:t>
      </w:r>
      <w:r w:rsidR="003D501E">
        <w:rPr>
          <w:sz w:val="28"/>
          <w:szCs w:val="28"/>
        </w:rPr>
        <w:t>2</w:t>
      </w:r>
      <w:r w:rsidR="00C47B6C">
        <w:rPr>
          <w:sz w:val="28"/>
          <w:szCs w:val="28"/>
        </w:rPr>
        <w:t>8</w:t>
      </w:r>
      <w:r w:rsidR="00AE169F" w:rsidRPr="00B04BEC">
        <w:rPr>
          <w:sz w:val="28"/>
          <w:szCs w:val="28"/>
        </w:rPr>
        <w:t xml:space="preserve"> </w:t>
      </w:r>
      <w:r w:rsidR="003D501E">
        <w:rPr>
          <w:sz w:val="28"/>
          <w:szCs w:val="28"/>
        </w:rPr>
        <w:t>ноя</w:t>
      </w:r>
      <w:r w:rsidR="00AE169F" w:rsidRPr="00B04BEC">
        <w:rPr>
          <w:sz w:val="28"/>
          <w:szCs w:val="28"/>
        </w:rPr>
        <w:t>бря 20</w:t>
      </w:r>
      <w:r w:rsidR="00B04BEC" w:rsidRPr="00B04BEC">
        <w:rPr>
          <w:sz w:val="28"/>
          <w:szCs w:val="28"/>
        </w:rPr>
        <w:t>2</w:t>
      </w:r>
      <w:r w:rsidR="00C47B6C">
        <w:rPr>
          <w:sz w:val="28"/>
          <w:szCs w:val="28"/>
        </w:rPr>
        <w:t>4</w:t>
      </w:r>
      <w:r w:rsidR="00AE169F" w:rsidRPr="00B04BEC">
        <w:rPr>
          <w:sz w:val="28"/>
          <w:szCs w:val="28"/>
        </w:rPr>
        <w:t xml:space="preserve"> года направлять предложения и </w:t>
      </w:r>
      <w:r w:rsidR="004870E7" w:rsidRPr="00B04BEC">
        <w:rPr>
          <w:sz w:val="28"/>
          <w:szCs w:val="28"/>
        </w:rPr>
        <w:t>рекомендации</w:t>
      </w:r>
      <w:r w:rsidR="00AE169F" w:rsidRPr="00B04BEC">
        <w:rPr>
          <w:sz w:val="28"/>
          <w:szCs w:val="28"/>
        </w:rPr>
        <w:t xml:space="preserve"> по проекту бюджета </w:t>
      </w:r>
      <w:r w:rsidR="00632040">
        <w:rPr>
          <w:sz w:val="28"/>
          <w:szCs w:val="28"/>
        </w:rPr>
        <w:t>м</w:t>
      </w:r>
      <w:r w:rsidR="00632040" w:rsidRPr="0042320A">
        <w:rPr>
          <w:sz w:val="28"/>
          <w:szCs w:val="28"/>
        </w:rPr>
        <w:t>униципально</w:t>
      </w:r>
      <w:r w:rsidR="00632040">
        <w:rPr>
          <w:sz w:val="28"/>
          <w:szCs w:val="28"/>
        </w:rPr>
        <w:t>го</w:t>
      </w:r>
      <w:r w:rsidR="00632040" w:rsidRPr="0042320A">
        <w:rPr>
          <w:sz w:val="28"/>
          <w:szCs w:val="28"/>
        </w:rPr>
        <w:t xml:space="preserve"> образовани</w:t>
      </w:r>
      <w:r w:rsidR="00632040">
        <w:rPr>
          <w:sz w:val="28"/>
          <w:szCs w:val="28"/>
        </w:rPr>
        <w:t>я</w:t>
      </w:r>
      <w:r w:rsidR="00632040" w:rsidRPr="0042320A">
        <w:rPr>
          <w:sz w:val="28"/>
          <w:szCs w:val="28"/>
        </w:rPr>
        <w:t xml:space="preserve"> «Сельское поселение </w:t>
      </w:r>
      <w:proofErr w:type="spellStart"/>
      <w:r w:rsidR="00632040" w:rsidRPr="0042320A">
        <w:rPr>
          <w:sz w:val="28"/>
          <w:szCs w:val="28"/>
        </w:rPr>
        <w:t>Пологозаймищенский</w:t>
      </w:r>
      <w:proofErr w:type="spellEnd"/>
      <w:r w:rsidR="00632040" w:rsidRPr="0042320A">
        <w:rPr>
          <w:sz w:val="28"/>
          <w:szCs w:val="28"/>
        </w:rPr>
        <w:t xml:space="preserve"> сельсовет </w:t>
      </w:r>
      <w:proofErr w:type="spellStart"/>
      <w:r w:rsidR="00632040" w:rsidRPr="0042320A">
        <w:rPr>
          <w:sz w:val="28"/>
          <w:szCs w:val="28"/>
        </w:rPr>
        <w:t>Ахтубинского</w:t>
      </w:r>
      <w:proofErr w:type="spellEnd"/>
      <w:r w:rsidR="00632040" w:rsidRPr="0042320A">
        <w:rPr>
          <w:sz w:val="28"/>
          <w:szCs w:val="28"/>
        </w:rPr>
        <w:t xml:space="preserve"> муниципального района Астраханской области»</w:t>
      </w:r>
      <w:r w:rsidR="00632040">
        <w:rPr>
          <w:sz w:val="28"/>
          <w:szCs w:val="28"/>
        </w:rPr>
        <w:t xml:space="preserve"> </w:t>
      </w:r>
      <w:r w:rsidR="00632040" w:rsidRPr="00412FA8">
        <w:rPr>
          <w:sz w:val="28"/>
          <w:szCs w:val="28"/>
        </w:rPr>
        <w:t>на 20</w:t>
      </w:r>
      <w:r w:rsidR="00632040">
        <w:rPr>
          <w:sz w:val="28"/>
          <w:szCs w:val="28"/>
        </w:rPr>
        <w:t>2</w:t>
      </w:r>
      <w:r w:rsidR="00C47B6C">
        <w:rPr>
          <w:sz w:val="28"/>
          <w:szCs w:val="28"/>
        </w:rPr>
        <w:t>5</w:t>
      </w:r>
      <w:r w:rsidR="00632040" w:rsidRPr="00412FA8">
        <w:rPr>
          <w:sz w:val="28"/>
          <w:szCs w:val="28"/>
        </w:rPr>
        <w:t xml:space="preserve"> год</w:t>
      </w:r>
      <w:r w:rsidR="00632040">
        <w:rPr>
          <w:sz w:val="28"/>
          <w:szCs w:val="28"/>
        </w:rPr>
        <w:t xml:space="preserve"> </w:t>
      </w:r>
      <w:r w:rsidR="00AE169F" w:rsidRPr="00B04BEC">
        <w:rPr>
          <w:sz w:val="28"/>
          <w:szCs w:val="28"/>
        </w:rPr>
        <w:t>в администраци</w:t>
      </w:r>
      <w:r w:rsidR="00357A36" w:rsidRPr="00B04BEC">
        <w:rPr>
          <w:sz w:val="28"/>
          <w:szCs w:val="28"/>
        </w:rPr>
        <w:t>ю</w:t>
      </w:r>
      <w:r w:rsidR="00AE169F" w:rsidRPr="00B04BEC">
        <w:rPr>
          <w:sz w:val="28"/>
          <w:szCs w:val="28"/>
        </w:rPr>
        <w:t xml:space="preserve"> </w:t>
      </w:r>
      <w:r w:rsidR="003D501E">
        <w:rPr>
          <w:sz w:val="28"/>
          <w:szCs w:val="28"/>
        </w:rPr>
        <w:t>муниципального образования</w:t>
      </w:r>
      <w:r w:rsidR="00AE169F" w:rsidRPr="00B04BEC">
        <w:rPr>
          <w:sz w:val="28"/>
          <w:szCs w:val="28"/>
        </w:rPr>
        <w:t xml:space="preserve">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357A36" w:rsidRPr="00B04BEC">
        <w:rPr>
          <w:sz w:val="28"/>
          <w:szCs w:val="28"/>
        </w:rPr>
        <w:t>Пологозаймищенский</w:t>
      </w:r>
      <w:proofErr w:type="spellEnd"/>
      <w:r w:rsidR="00357A36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AE169F" w:rsidRPr="00B04BEC">
        <w:rPr>
          <w:sz w:val="28"/>
          <w:szCs w:val="28"/>
        </w:rPr>
        <w:t xml:space="preserve">» по адресу: ул. </w:t>
      </w:r>
      <w:proofErr w:type="gramStart"/>
      <w:r w:rsidR="00357A36" w:rsidRPr="00B04BEC">
        <w:rPr>
          <w:sz w:val="28"/>
          <w:szCs w:val="28"/>
        </w:rPr>
        <w:t>Брат</w:t>
      </w:r>
      <w:r w:rsidR="00AE169F" w:rsidRPr="00B04BEC">
        <w:rPr>
          <w:sz w:val="28"/>
          <w:szCs w:val="28"/>
        </w:rPr>
        <w:t>ская</w:t>
      </w:r>
      <w:proofErr w:type="gramEnd"/>
      <w:r w:rsidR="00AE169F" w:rsidRPr="00B04BEC">
        <w:rPr>
          <w:sz w:val="28"/>
          <w:szCs w:val="28"/>
        </w:rPr>
        <w:t xml:space="preserve">, </w:t>
      </w:r>
      <w:r w:rsidR="00357A36" w:rsidRPr="00B04BEC">
        <w:rPr>
          <w:sz w:val="28"/>
          <w:szCs w:val="28"/>
        </w:rPr>
        <w:t>5а</w:t>
      </w:r>
      <w:r w:rsidR="00AE169F" w:rsidRPr="00B04BEC">
        <w:rPr>
          <w:sz w:val="28"/>
          <w:szCs w:val="28"/>
        </w:rPr>
        <w:t xml:space="preserve">. </w:t>
      </w:r>
    </w:p>
    <w:p w:rsidR="009878DB" w:rsidRPr="00B04BEC" w:rsidRDefault="00D20069" w:rsidP="002033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F5500B" w:rsidRPr="00B04BEC">
        <w:rPr>
          <w:sz w:val="28"/>
          <w:szCs w:val="28"/>
        </w:rPr>
        <w:t xml:space="preserve">. </w:t>
      </w:r>
      <w:r w:rsidR="00335885" w:rsidRPr="00B04BEC">
        <w:rPr>
          <w:sz w:val="28"/>
          <w:szCs w:val="28"/>
        </w:rPr>
        <w:t>А</w:t>
      </w:r>
      <w:r w:rsidR="0020333B" w:rsidRPr="00B04BEC">
        <w:rPr>
          <w:sz w:val="28"/>
          <w:szCs w:val="28"/>
        </w:rPr>
        <w:t>дминистрации</w:t>
      </w:r>
      <w:r w:rsidR="00B02F53" w:rsidRPr="00B04BEC">
        <w:rPr>
          <w:sz w:val="28"/>
          <w:szCs w:val="28"/>
        </w:rPr>
        <w:t xml:space="preserve"> </w:t>
      </w:r>
      <w:r w:rsidR="00182EB5">
        <w:rPr>
          <w:sz w:val="28"/>
          <w:szCs w:val="28"/>
        </w:rPr>
        <w:t>муниципального образования</w:t>
      </w:r>
      <w:r w:rsidR="0020333B" w:rsidRPr="00B04BEC">
        <w:rPr>
          <w:sz w:val="28"/>
          <w:szCs w:val="28"/>
        </w:rPr>
        <w:t xml:space="preserve"> «</w:t>
      </w:r>
      <w:r w:rsidR="00C47B6C">
        <w:rPr>
          <w:sz w:val="28"/>
          <w:szCs w:val="28"/>
        </w:rPr>
        <w:t xml:space="preserve">Сельское поселение </w:t>
      </w:r>
      <w:proofErr w:type="spellStart"/>
      <w:r w:rsidR="0020333B" w:rsidRPr="00B04BEC">
        <w:rPr>
          <w:sz w:val="28"/>
          <w:szCs w:val="28"/>
        </w:rPr>
        <w:t>Пологозаймищенский</w:t>
      </w:r>
      <w:proofErr w:type="spellEnd"/>
      <w:r w:rsidR="0020333B" w:rsidRPr="00B04BEC">
        <w:rPr>
          <w:sz w:val="28"/>
          <w:szCs w:val="28"/>
        </w:rPr>
        <w:t xml:space="preserve"> сельсовет</w:t>
      </w:r>
      <w:r w:rsidR="00C47B6C">
        <w:rPr>
          <w:sz w:val="28"/>
          <w:szCs w:val="28"/>
        </w:rPr>
        <w:t xml:space="preserve"> </w:t>
      </w:r>
      <w:proofErr w:type="spellStart"/>
      <w:r w:rsidR="00C47B6C">
        <w:rPr>
          <w:sz w:val="28"/>
          <w:szCs w:val="28"/>
        </w:rPr>
        <w:t>Ахтубинского</w:t>
      </w:r>
      <w:proofErr w:type="spellEnd"/>
      <w:r w:rsidR="00C47B6C">
        <w:rPr>
          <w:sz w:val="28"/>
          <w:szCs w:val="28"/>
        </w:rPr>
        <w:t xml:space="preserve"> муниципального района Астраханской области</w:t>
      </w:r>
      <w:r w:rsidR="0020333B" w:rsidRPr="00B04BEC">
        <w:rPr>
          <w:sz w:val="28"/>
          <w:szCs w:val="28"/>
        </w:rPr>
        <w:t xml:space="preserve">» </w:t>
      </w:r>
      <w:r w:rsidR="009878DB" w:rsidRPr="00B04BEC">
        <w:rPr>
          <w:sz w:val="28"/>
          <w:szCs w:val="28"/>
        </w:rPr>
        <w:t xml:space="preserve">обеспечить размещение настоящего постановления </w:t>
      </w:r>
      <w:r w:rsidR="00AF36A2">
        <w:rPr>
          <w:sz w:val="28"/>
          <w:szCs w:val="28"/>
        </w:rPr>
        <w:t xml:space="preserve">в сетевом издании «Официальный сайт муниципального образования </w:t>
      </w:r>
      <w:r w:rsidR="00AF36A2" w:rsidRPr="00490B93">
        <w:rPr>
          <w:sz w:val="28"/>
          <w:szCs w:val="28"/>
        </w:rPr>
        <w:t xml:space="preserve">«Сельское поселение </w:t>
      </w:r>
      <w:proofErr w:type="spellStart"/>
      <w:r w:rsidR="00AF36A2" w:rsidRPr="00490B93">
        <w:rPr>
          <w:sz w:val="28"/>
          <w:szCs w:val="28"/>
        </w:rPr>
        <w:t>Пологозаймищенский</w:t>
      </w:r>
      <w:proofErr w:type="spellEnd"/>
      <w:r w:rsidR="00AF36A2" w:rsidRPr="00490B93">
        <w:rPr>
          <w:sz w:val="28"/>
          <w:szCs w:val="28"/>
        </w:rPr>
        <w:t xml:space="preserve"> сельсовет </w:t>
      </w:r>
      <w:proofErr w:type="spellStart"/>
      <w:r w:rsidR="00AF36A2" w:rsidRPr="00490B93">
        <w:rPr>
          <w:sz w:val="28"/>
          <w:szCs w:val="28"/>
        </w:rPr>
        <w:t>Ахтубинского</w:t>
      </w:r>
      <w:proofErr w:type="spellEnd"/>
      <w:r w:rsidR="00AF36A2" w:rsidRPr="00490B93">
        <w:rPr>
          <w:sz w:val="28"/>
          <w:szCs w:val="28"/>
        </w:rPr>
        <w:t xml:space="preserve"> муниципального района Астраханской области</w:t>
      </w:r>
      <w:r w:rsidR="00AF36A2" w:rsidRPr="00490B93">
        <w:rPr>
          <w:bCs/>
          <w:sz w:val="28"/>
          <w:szCs w:val="28"/>
          <w:lang w:bidi="ru-RU"/>
        </w:rPr>
        <w:t>»</w:t>
      </w:r>
      <w:r w:rsidR="00AF36A2">
        <w:rPr>
          <w:bCs/>
          <w:sz w:val="28"/>
          <w:szCs w:val="28"/>
          <w:lang w:bidi="ru-RU"/>
        </w:rPr>
        <w:t xml:space="preserve"> (</w:t>
      </w:r>
      <w:r w:rsidR="00AF36A2" w:rsidRPr="00490B93">
        <w:rPr>
          <w:bCs/>
          <w:sz w:val="28"/>
          <w:szCs w:val="28"/>
          <w:lang w:bidi="ru-RU"/>
        </w:rPr>
        <w:t>https://adm-pologozaymischensky.ru/</w:t>
      </w:r>
      <w:r w:rsidR="00AF36A2">
        <w:rPr>
          <w:bCs/>
          <w:sz w:val="28"/>
          <w:szCs w:val="28"/>
          <w:lang w:bidi="ru-RU"/>
        </w:rPr>
        <w:t>).</w:t>
      </w:r>
    </w:p>
    <w:p w:rsidR="00B04BEC" w:rsidRPr="00B04BEC" w:rsidRDefault="00D20069" w:rsidP="00B04BEC">
      <w:pPr>
        <w:pStyle w:val="a4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878DB" w:rsidRPr="00B04BEC">
        <w:rPr>
          <w:sz w:val="28"/>
          <w:szCs w:val="28"/>
        </w:rPr>
        <w:t xml:space="preserve">. </w:t>
      </w:r>
      <w:proofErr w:type="gramStart"/>
      <w:r w:rsidR="009878DB" w:rsidRPr="00B04BEC">
        <w:rPr>
          <w:sz w:val="28"/>
          <w:szCs w:val="28"/>
        </w:rPr>
        <w:t>Контроль</w:t>
      </w:r>
      <w:r w:rsidR="006B5F19" w:rsidRPr="00B04BEC">
        <w:rPr>
          <w:sz w:val="28"/>
          <w:szCs w:val="28"/>
        </w:rPr>
        <w:t xml:space="preserve"> </w:t>
      </w:r>
      <w:r w:rsidR="009878DB" w:rsidRPr="00B04BEC">
        <w:rPr>
          <w:sz w:val="28"/>
          <w:szCs w:val="28"/>
        </w:rPr>
        <w:t>за</w:t>
      </w:r>
      <w:proofErr w:type="gramEnd"/>
      <w:r w:rsidR="009878DB" w:rsidRPr="00B04BEC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B04BEC" w:rsidRPr="00B04BEC" w:rsidRDefault="00B04BEC" w:rsidP="00B04BEC">
      <w:pPr>
        <w:pStyle w:val="a4"/>
        <w:spacing w:after="0"/>
        <w:ind w:firstLine="709"/>
        <w:jc w:val="both"/>
        <w:rPr>
          <w:sz w:val="28"/>
          <w:szCs w:val="28"/>
        </w:rPr>
      </w:pPr>
    </w:p>
    <w:p w:rsidR="00B04BEC" w:rsidRDefault="00C3238E" w:rsidP="00D20069">
      <w:pPr>
        <w:pStyle w:val="a4"/>
        <w:spacing w:after="0"/>
        <w:jc w:val="both"/>
        <w:rPr>
          <w:sz w:val="20"/>
          <w:szCs w:val="20"/>
        </w:rPr>
      </w:pPr>
      <w:r w:rsidRPr="00B04BEC">
        <w:rPr>
          <w:sz w:val="28"/>
          <w:szCs w:val="28"/>
        </w:rPr>
        <w:t>Глава муниципального образования</w:t>
      </w:r>
      <w:r w:rsidRPr="00B04BEC">
        <w:rPr>
          <w:sz w:val="28"/>
          <w:szCs w:val="28"/>
        </w:rPr>
        <w:tab/>
      </w:r>
      <w:r w:rsidRPr="00B04BEC">
        <w:rPr>
          <w:sz w:val="28"/>
          <w:szCs w:val="28"/>
        </w:rPr>
        <w:tab/>
        <w:t xml:space="preserve">              </w:t>
      </w:r>
      <w:r w:rsidR="00F02FF3" w:rsidRPr="00B04BEC">
        <w:rPr>
          <w:sz w:val="28"/>
          <w:szCs w:val="28"/>
        </w:rPr>
        <w:t xml:space="preserve">   </w:t>
      </w:r>
      <w:r w:rsidRPr="00B04BEC">
        <w:rPr>
          <w:sz w:val="28"/>
          <w:szCs w:val="28"/>
        </w:rPr>
        <w:t>В.</w:t>
      </w:r>
      <w:r w:rsidR="00C47B6C">
        <w:rPr>
          <w:sz w:val="28"/>
          <w:szCs w:val="28"/>
        </w:rPr>
        <w:t xml:space="preserve"> </w:t>
      </w:r>
      <w:r w:rsidRPr="00B04BEC">
        <w:rPr>
          <w:sz w:val="28"/>
          <w:szCs w:val="28"/>
        </w:rPr>
        <w:t>А.</w:t>
      </w:r>
      <w:r w:rsidR="000F4153" w:rsidRPr="00B04BEC">
        <w:rPr>
          <w:sz w:val="28"/>
          <w:szCs w:val="28"/>
        </w:rPr>
        <w:t xml:space="preserve"> </w:t>
      </w:r>
      <w:r w:rsidR="0020333B" w:rsidRPr="00B04BEC">
        <w:rPr>
          <w:sz w:val="28"/>
          <w:szCs w:val="28"/>
        </w:rPr>
        <w:t>Курбато</w:t>
      </w:r>
      <w:r w:rsidRPr="00B04BEC">
        <w:rPr>
          <w:sz w:val="28"/>
          <w:szCs w:val="28"/>
        </w:rPr>
        <w:t>в</w:t>
      </w:r>
      <w:bookmarkStart w:id="0" w:name="_GoBack"/>
      <w:bookmarkEnd w:id="0"/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3D501E" w:rsidRDefault="003D501E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B04BEC" w:rsidRDefault="00B04BEC" w:rsidP="00214D64">
      <w:pPr>
        <w:pStyle w:val="a4"/>
        <w:spacing w:after="0"/>
        <w:jc w:val="right"/>
        <w:rPr>
          <w:sz w:val="20"/>
          <w:szCs w:val="20"/>
        </w:rPr>
      </w:pPr>
    </w:p>
    <w:p w:rsidR="00632040" w:rsidRDefault="00632040" w:rsidP="00214D64">
      <w:pPr>
        <w:pStyle w:val="a4"/>
        <w:spacing w:after="0"/>
        <w:jc w:val="right"/>
        <w:rPr>
          <w:sz w:val="20"/>
          <w:szCs w:val="20"/>
        </w:rPr>
      </w:pPr>
    </w:p>
    <w:sectPr w:rsidR="00632040" w:rsidSect="00E86AA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6F3C56"/>
    <w:multiLevelType w:val="hybridMultilevel"/>
    <w:tmpl w:val="9B48AADA"/>
    <w:lvl w:ilvl="0" w:tplc="6E9E1F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38E"/>
    <w:rsid w:val="000179EF"/>
    <w:rsid w:val="00095A32"/>
    <w:rsid w:val="00096140"/>
    <w:rsid w:val="000B0E31"/>
    <w:rsid w:val="000F4153"/>
    <w:rsid w:val="000F71EA"/>
    <w:rsid w:val="00141F61"/>
    <w:rsid w:val="00151108"/>
    <w:rsid w:val="00171627"/>
    <w:rsid w:val="00182EB5"/>
    <w:rsid w:val="001B2E4A"/>
    <w:rsid w:val="001B62C9"/>
    <w:rsid w:val="0020333B"/>
    <w:rsid w:val="00211E22"/>
    <w:rsid w:val="00214D64"/>
    <w:rsid w:val="002151E9"/>
    <w:rsid w:val="0022148E"/>
    <w:rsid w:val="002256FE"/>
    <w:rsid w:val="00234F35"/>
    <w:rsid w:val="00235EF1"/>
    <w:rsid w:val="00263687"/>
    <w:rsid w:val="00264D42"/>
    <w:rsid w:val="003070AE"/>
    <w:rsid w:val="0032241C"/>
    <w:rsid w:val="00330167"/>
    <w:rsid w:val="00335885"/>
    <w:rsid w:val="00357A36"/>
    <w:rsid w:val="00361297"/>
    <w:rsid w:val="00361DB5"/>
    <w:rsid w:val="003772D6"/>
    <w:rsid w:val="003D501E"/>
    <w:rsid w:val="003E385E"/>
    <w:rsid w:val="003E7E88"/>
    <w:rsid w:val="00425CA0"/>
    <w:rsid w:val="00470219"/>
    <w:rsid w:val="004870E7"/>
    <w:rsid w:val="004901CE"/>
    <w:rsid w:val="004A5BD2"/>
    <w:rsid w:val="004C5BBF"/>
    <w:rsid w:val="00500E62"/>
    <w:rsid w:val="00551FD5"/>
    <w:rsid w:val="00581E6A"/>
    <w:rsid w:val="005851FA"/>
    <w:rsid w:val="005A1878"/>
    <w:rsid w:val="005A4DCB"/>
    <w:rsid w:val="00632040"/>
    <w:rsid w:val="006A4895"/>
    <w:rsid w:val="006A5D03"/>
    <w:rsid w:val="006B5F19"/>
    <w:rsid w:val="00710EE3"/>
    <w:rsid w:val="00713B22"/>
    <w:rsid w:val="00775FB4"/>
    <w:rsid w:val="00793FE1"/>
    <w:rsid w:val="007A2210"/>
    <w:rsid w:val="007E6FE2"/>
    <w:rsid w:val="007F73AA"/>
    <w:rsid w:val="008231E5"/>
    <w:rsid w:val="008238FC"/>
    <w:rsid w:val="00875CAD"/>
    <w:rsid w:val="008E2F68"/>
    <w:rsid w:val="008E6325"/>
    <w:rsid w:val="0093481F"/>
    <w:rsid w:val="00934967"/>
    <w:rsid w:val="00950831"/>
    <w:rsid w:val="009878DB"/>
    <w:rsid w:val="009B60CF"/>
    <w:rsid w:val="00A02469"/>
    <w:rsid w:val="00A501EA"/>
    <w:rsid w:val="00AA74D2"/>
    <w:rsid w:val="00AB6244"/>
    <w:rsid w:val="00AC2DD9"/>
    <w:rsid w:val="00AD02DB"/>
    <w:rsid w:val="00AD4BE1"/>
    <w:rsid w:val="00AE169F"/>
    <w:rsid w:val="00AF36A2"/>
    <w:rsid w:val="00AF7840"/>
    <w:rsid w:val="00B02F53"/>
    <w:rsid w:val="00B04BEC"/>
    <w:rsid w:val="00B1788F"/>
    <w:rsid w:val="00B3167B"/>
    <w:rsid w:val="00B61C83"/>
    <w:rsid w:val="00B91AA1"/>
    <w:rsid w:val="00BB2008"/>
    <w:rsid w:val="00C3238E"/>
    <w:rsid w:val="00C47B6C"/>
    <w:rsid w:val="00C77980"/>
    <w:rsid w:val="00C93EB6"/>
    <w:rsid w:val="00CB7512"/>
    <w:rsid w:val="00D12668"/>
    <w:rsid w:val="00D20069"/>
    <w:rsid w:val="00D23D78"/>
    <w:rsid w:val="00D53D13"/>
    <w:rsid w:val="00D763E4"/>
    <w:rsid w:val="00D81FAC"/>
    <w:rsid w:val="00D8424B"/>
    <w:rsid w:val="00D85546"/>
    <w:rsid w:val="00E05B6D"/>
    <w:rsid w:val="00E500BE"/>
    <w:rsid w:val="00E86AAC"/>
    <w:rsid w:val="00EB5E8B"/>
    <w:rsid w:val="00EB659F"/>
    <w:rsid w:val="00ED023E"/>
    <w:rsid w:val="00F02FF3"/>
    <w:rsid w:val="00F03528"/>
    <w:rsid w:val="00F5500B"/>
    <w:rsid w:val="00F71F63"/>
    <w:rsid w:val="00F8042E"/>
    <w:rsid w:val="00F85A2F"/>
    <w:rsid w:val="00F90B07"/>
    <w:rsid w:val="00FF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FD5"/>
  </w:style>
  <w:style w:type="character" w:customStyle="1" w:styleId="WW-Absatz-Standardschriftart">
    <w:name w:val="WW-Absatz-Standardschriftart"/>
    <w:rsid w:val="00551FD5"/>
  </w:style>
  <w:style w:type="character" w:customStyle="1" w:styleId="WW-Absatz-Standardschriftart1">
    <w:name w:val="WW-Absatz-Standardschriftart1"/>
    <w:rsid w:val="00551FD5"/>
  </w:style>
  <w:style w:type="character" w:customStyle="1" w:styleId="1">
    <w:name w:val="Основной шрифт абзаца1"/>
    <w:rsid w:val="00551FD5"/>
  </w:style>
  <w:style w:type="paragraph" w:customStyle="1" w:styleId="a3">
    <w:name w:val="Заголовок"/>
    <w:basedOn w:val="a"/>
    <w:next w:val="a4"/>
    <w:rsid w:val="00551F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551FD5"/>
    <w:pPr>
      <w:spacing w:after="120"/>
    </w:pPr>
  </w:style>
  <w:style w:type="paragraph" w:styleId="a6">
    <w:name w:val="List"/>
    <w:basedOn w:val="a4"/>
    <w:rsid w:val="00551FD5"/>
    <w:rPr>
      <w:rFonts w:cs="Mangal"/>
    </w:rPr>
  </w:style>
  <w:style w:type="paragraph" w:customStyle="1" w:styleId="10">
    <w:name w:val="Название1"/>
    <w:basedOn w:val="a"/>
    <w:rsid w:val="00551FD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51FD5"/>
    <w:pPr>
      <w:suppressLineNumbers/>
    </w:pPr>
    <w:rPr>
      <w:rFonts w:cs="Mangal"/>
    </w:rPr>
  </w:style>
  <w:style w:type="paragraph" w:styleId="a7">
    <w:name w:val="Title"/>
    <w:basedOn w:val="a"/>
    <w:next w:val="a8"/>
    <w:link w:val="a9"/>
    <w:qFormat/>
    <w:rsid w:val="00551FD5"/>
    <w:pPr>
      <w:jc w:val="center"/>
    </w:pPr>
    <w:rPr>
      <w:sz w:val="28"/>
      <w:szCs w:val="20"/>
    </w:rPr>
  </w:style>
  <w:style w:type="paragraph" w:styleId="a8">
    <w:name w:val="Subtitle"/>
    <w:basedOn w:val="a3"/>
    <w:next w:val="a4"/>
    <w:qFormat/>
    <w:rsid w:val="00551FD5"/>
    <w:pPr>
      <w:jc w:val="center"/>
    </w:pPr>
    <w:rPr>
      <w:i/>
      <w:iCs/>
    </w:rPr>
  </w:style>
  <w:style w:type="paragraph" w:styleId="aa">
    <w:name w:val="Balloon Text"/>
    <w:basedOn w:val="a"/>
    <w:rsid w:val="00551F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01CE"/>
  </w:style>
  <w:style w:type="character" w:styleId="ab">
    <w:name w:val="Hyperlink"/>
    <w:uiPriority w:val="99"/>
    <w:semiHidden/>
    <w:unhideWhenUsed/>
    <w:rsid w:val="004901CE"/>
    <w:rPr>
      <w:color w:val="0000FF"/>
      <w:u w:val="single"/>
    </w:rPr>
  </w:style>
  <w:style w:type="paragraph" w:customStyle="1" w:styleId="ConsPlusNormal">
    <w:name w:val="ConsPlusNormal"/>
    <w:uiPriority w:val="99"/>
    <w:rsid w:val="00425C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EB65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9">
    <w:name w:val="Название Знак"/>
    <w:link w:val="a7"/>
    <w:rsid w:val="00E86AAC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AB624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C47B6C"/>
    <w:rPr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D5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551FD5"/>
  </w:style>
  <w:style w:type="character" w:customStyle="1" w:styleId="WW-Absatz-Standardschriftart">
    <w:name w:val="WW-Absatz-Standardschriftart"/>
    <w:rsid w:val="00551FD5"/>
  </w:style>
  <w:style w:type="character" w:customStyle="1" w:styleId="WW-Absatz-Standardschriftart1">
    <w:name w:val="WW-Absatz-Standardschriftart1"/>
    <w:rsid w:val="00551FD5"/>
  </w:style>
  <w:style w:type="character" w:customStyle="1" w:styleId="1">
    <w:name w:val="Основной шрифт абзаца1"/>
    <w:rsid w:val="00551FD5"/>
  </w:style>
  <w:style w:type="paragraph" w:customStyle="1" w:styleId="a3">
    <w:name w:val="Заголовок"/>
    <w:basedOn w:val="a"/>
    <w:next w:val="a4"/>
    <w:rsid w:val="00551FD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link w:val="a5"/>
    <w:rsid w:val="00551FD5"/>
    <w:pPr>
      <w:spacing w:after="120"/>
    </w:pPr>
  </w:style>
  <w:style w:type="paragraph" w:styleId="a6">
    <w:name w:val="List"/>
    <w:basedOn w:val="a4"/>
    <w:rsid w:val="00551FD5"/>
    <w:rPr>
      <w:rFonts w:cs="Mangal"/>
    </w:rPr>
  </w:style>
  <w:style w:type="paragraph" w:customStyle="1" w:styleId="10">
    <w:name w:val="Название1"/>
    <w:basedOn w:val="a"/>
    <w:rsid w:val="00551FD5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rsid w:val="00551FD5"/>
    <w:pPr>
      <w:suppressLineNumbers/>
    </w:pPr>
    <w:rPr>
      <w:rFonts w:cs="Mangal"/>
    </w:rPr>
  </w:style>
  <w:style w:type="paragraph" w:styleId="a7">
    <w:name w:val="Title"/>
    <w:basedOn w:val="a"/>
    <w:next w:val="a8"/>
    <w:link w:val="a9"/>
    <w:qFormat/>
    <w:rsid w:val="00551FD5"/>
    <w:pPr>
      <w:jc w:val="center"/>
    </w:pPr>
    <w:rPr>
      <w:sz w:val="28"/>
      <w:szCs w:val="20"/>
    </w:rPr>
  </w:style>
  <w:style w:type="paragraph" w:styleId="a8">
    <w:name w:val="Subtitle"/>
    <w:basedOn w:val="a3"/>
    <w:next w:val="a4"/>
    <w:qFormat/>
    <w:rsid w:val="00551FD5"/>
    <w:pPr>
      <w:jc w:val="center"/>
    </w:pPr>
    <w:rPr>
      <w:i/>
      <w:iCs/>
    </w:rPr>
  </w:style>
  <w:style w:type="paragraph" w:styleId="aa">
    <w:name w:val="Balloon Text"/>
    <w:basedOn w:val="a"/>
    <w:rsid w:val="00551FD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901CE"/>
  </w:style>
  <w:style w:type="character" w:styleId="ab">
    <w:name w:val="Hyperlink"/>
    <w:uiPriority w:val="99"/>
    <w:semiHidden/>
    <w:unhideWhenUsed/>
    <w:rsid w:val="004901CE"/>
    <w:rPr>
      <w:color w:val="0000FF"/>
      <w:u w:val="single"/>
    </w:rPr>
  </w:style>
  <w:style w:type="paragraph" w:customStyle="1" w:styleId="ConsPlusNormal">
    <w:name w:val="ConsPlusNormal"/>
    <w:uiPriority w:val="99"/>
    <w:rsid w:val="00425CA0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EB659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9">
    <w:name w:val="Название Знак"/>
    <w:link w:val="a7"/>
    <w:rsid w:val="00E86AAC"/>
    <w:rPr>
      <w:sz w:val="28"/>
      <w:lang w:eastAsia="ar-SA"/>
    </w:rPr>
  </w:style>
  <w:style w:type="paragraph" w:styleId="ac">
    <w:name w:val="Normal (Web)"/>
    <w:basedOn w:val="a"/>
    <w:uiPriority w:val="99"/>
    <w:unhideWhenUsed/>
    <w:rsid w:val="00AB624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5">
    <w:name w:val="Основной текст Знак"/>
    <w:basedOn w:val="a0"/>
    <w:link w:val="a4"/>
    <w:rsid w:val="00C47B6C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3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3569</CharactersWithSpaces>
  <SharedDoc>false</SharedDoc>
  <HLinks>
    <vt:vector size="6" baseType="variant">
      <vt:variant>
        <vt:i4>3342448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Ефимов</dc:creator>
  <cp:lastModifiedBy>Бухгалтер</cp:lastModifiedBy>
  <cp:revision>6</cp:revision>
  <cp:lastPrinted>2024-11-14T07:49:00Z</cp:lastPrinted>
  <dcterms:created xsi:type="dcterms:W3CDTF">2024-11-13T11:24:00Z</dcterms:created>
  <dcterms:modified xsi:type="dcterms:W3CDTF">2024-11-14T07:50:00Z</dcterms:modified>
</cp:coreProperties>
</file>