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8EE" w:rsidRDefault="00D678EE" w:rsidP="00BA7045">
      <w:pPr>
        <w:jc w:val="right"/>
        <w:rPr>
          <w:sz w:val="28"/>
        </w:rPr>
      </w:pPr>
      <w:r w:rsidRPr="00412FA8">
        <w:rPr>
          <w:sz w:val="28"/>
          <w:szCs w:val="28"/>
        </w:rPr>
        <w:t xml:space="preserve">Проект </w:t>
      </w:r>
    </w:p>
    <w:p w:rsidR="006B1BE3" w:rsidRDefault="006B1BE3" w:rsidP="008D2C84">
      <w:pPr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:rsidR="006B1BE3" w:rsidRDefault="006B1BE3" w:rsidP="008D2C84">
      <w:pPr>
        <w:jc w:val="center"/>
        <w:rPr>
          <w:sz w:val="28"/>
        </w:rPr>
      </w:pPr>
      <w:r>
        <w:rPr>
          <w:sz w:val="28"/>
        </w:rPr>
        <w:t>«</w:t>
      </w:r>
      <w:r w:rsidR="0022751B">
        <w:rPr>
          <w:sz w:val="28"/>
        </w:rPr>
        <w:t xml:space="preserve">СЕЛЬСКОЕ ПОСЕЛЕНИЕ </w:t>
      </w:r>
      <w:r>
        <w:rPr>
          <w:sz w:val="28"/>
        </w:rPr>
        <w:t>ПОЛОГОЗАЙМИЩЕНСКИЙ СЕЛЬСОВЕТ»</w:t>
      </w:r>
    </w:p>
    <w:p w:rsidR="0022751B" w:rsidRDefault="008D2C84" w:rsidP="008D2C84">
      <w:pPr>
        <w:jc w:val="center"/>
        <w:rPr>
          <w:sz w:val="28"/>
        </w:rPr>
      </w:pPr>
      <w:r>
        <w:rPr>
          <w:sz w:val="28"/>
        </w:rPr>
        <w:t>АХТУБИНСК</w:t>
      </w:r>
      <w:r w:rsidR="0022751B">
        <w:rPr>
          <w:sz w:val="28"/>
        </w:rPr>
        <w:t>ОГО МУНИЦИПАЛЬНОГО</w:t>
      </w:r>
      <w:r>
        <w:rPr>
          <w:sz w:val="28"/>
        </w:rPr>
        <w:t xml:space="preserve"> РАЙОН</w:t>
      </w:r>
      <w:r w:rsidR="0022751B">
        <w:rPr>
          <w:sz w:val="28"/>
        </w:rPr>
        <w:t>А</w:t>
      </w:r>
      <w:r>
        <w:rPr>
          <w:sz w:val="28"/>
        </w:rPr>
        <w:t xml:space="preserve"> </w:t>
      </w:r>
    </w:p>
    <w:p w:rsidR="008D2C84" w:rsidRDefault="008D2C84" w:rsidP="008D2C84">
      <w:pPr>
        <w:jc w:val="center"/>
        <w:rPr>
          <w:sz w:val="28"/>
        </w:rPr>
      </w:pPr>
      <w:r>
        <w:rPr>
          <w:sz w:val="28"/>
        </w:rPr>
        <w:t xml:space="preserve"> АСТРАХАНСК</w:t>
      </w:r>
      <w:r w:rsidR="0022751B">
        <w:rPr>
          <w:sz w:val="28"/>
        </w:rPr>
        <w:t>ОЙ</w:t>
      </w:r>
      <w:r>
        <w:rPr>
          <w:sz w:val="28"/>
        </w:rPr>
        <w:t xml:space="preserve"> ОБЛАСТ</w:t>
      </w:r>
      <w:r w:rsidR="0022751B">
        <w:rPr>
          <w:sz w:val="28"/>
        </w:rPr>
        <w:t>И»</w:t>
      </w:r>
    </w:p>
    <w:p w:rsidR="006B1BE3" w:rsidRDefault="006B1BE3" w:rsidP="006B1BE3">
      <w:pPr>
        <w:rPr>
          <w:sz w:val="28"/>
        </w:rPr>
      </w:pPr>
    </w:p>
    <w:p w:rsidR="00EC589E" w:rsidRPr="006B1BE3" w:rsidRDefault="006B1BE3" w:rsidP="008D2C84">
      <w:pPr>
        <w:jc w:val="center"/>
        <w:rPr>
          <w:b/>
          <w:sz w:val="28"/>
        </w:rPr>
      </w:pPr>
      <w:proofErr w:type="gramStart"/>
      <w:r w:rsidRPr="006B1BE3">
        <w:rPr>
          <w:b/>
          <w:sz w:val="28"/>
        </w:rPr>
        <w:t>Р</w:t>
      </w:r>
      <w:proofErr w:type="gramEnd"/>
      <w:r w:rsidRPr="006B1BE3">
        <w:rPr>
          <w:b/>
          <w:sz w:val="28"/>
        </w:rPr>
        <w:t xml:space="preserve"> Е Ш Е Н И Е</w:t>
      </w:r>
    </w:p>
    <w:p w:rsidR="00EC589E" w:rsidRDefault="00EC589E">
      <w:pPr>
        <w:rPr>
          <w:sz w:val="28"/>
        </w:rPr>
      </w:pPr>
      <w:r>
        <w:rPr>
          <w:sz w:val="28"/>
        </w:rPr>
        <w:t xml:space="preserve"> </w:t>
      </w:r>
    </w:p>
    <w:p w:rsidR="00EC589E" w:rsidRDefault="00EC589E" w:rsidP="00B511F3">
      <w:pPr>
        <w:tabs>
          <w:tab w:val="left" w:pos="7540"/>
        </w:tabs>
        <w:rPr>
          <w:sz w:val="28"/>
        </w:rPr>
      </w:pPr>
      <w:r>
        <w:rPr>
          <w:sz w:val="28"/>
        </w:rPr>
        <w:t xml:space="preserve">  </w:t>
      </w:r>
      <w:r w:rsidR="001A579B" w:rsidRPr="00C80205">
        <w:rPr>
          <w:sz w:val="28"/>
        </w:rPr>
        <w:t>__</w:t>
      </w:r>
      <w:r w:rsidR="004A76BA" w:rsidRPr="00C80205">
        <w:rPr>
          <w:sz w:val="28"/>
        </w:rPr>
        <w:t>.</w:t>
      </w:r>
      <w:r w:rsidR="001A579B" w:rsidRPr="00C80205">
        <w:rPr>
          <w:sz w:val="28"/>
        </w:rPr>
        <w:t xml:space="preserve"> ___</w:t>
      </w:r>
      <w:r w:rsidR="00864BE3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BD67BB">
        <w:rPr>
          <w:sz w:val="28"/>
        </w:rPr>
        <w:t>202</w:t>
      </w:r>
      <w:r w:rsidR="0022751B">
        <w:rPr>
          <w:sz w:val="28"/>
        </w:rPr>
        <w:t>4</w:t>
      </w:r>
      <w:r w:rsidR="00051438" w:rsidRPr="00C80205">
        <w:rPr>
          <w:sz w:val="28"/>
        </w:rPr>
        <w:t>г.</w:t>
      </w:r>
      <w:r w:rsidR="00B511F3">
        <w:rPr>
          <w:sz w:val="28"/>
        </w:rPr>
        <w:t xml:space="preserve">               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            </w:t>
      </w:r>
      <w:r w:rsidR="00B511F3">
        <w:rPr>
          <w:sz w:val="28"/>
        </w:rPr>
        <w:tab/>
        <w:t xml:space="preserve">      №</w:t>
      </w:r>
      <w:r w:rsidR="0052225A">
        <w:rPr>
          <w:sz w:val="28"/>
        </w:rPr>
        <w:t xml:space="preserve"> ____</w:t>
      </w:r>
    </w:p>
    <w:p w:rsidR="006827E0" w:rsidRPr="004326A7" w:rsidRDefault="006827E0">
      <w:pPr>
        <w:rPr>
          <w:sz w:val="27"/>
          <w:szCs w:val="27"/>
        </w:rPr>
      </w:pPr>
    </w:p>
    <w:p w:rsidR="00EC589E" w:rsidRPr="00412FA8" w:rsidRDefault="008D2C84" w:rsidP="00E35BCD">
      <w:pPr>
        <w:rPr>
          <w:sz w:val="28"/>
          <w:szCs w:val="28"/>
        </w:rPr>
      </w:pPr>
      <w:r w:rsidRPr="00412FA8">
        <w:rPr>
          <w:sz w:val="28"/>
          <w:szCs w:val="28"/>
        </w:rPr>
        <w:t>О бюджете</w:t>
      </w:r>
      <w:r w:rsidR="00EC589E" w:rsidRPr="00412FA8">
        <w:rPr>
          <w:sz w:val="28"/>
          <w:szCs w:val="28"/>
        </w:rPr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E35BCD">
        <w:rPr>
          <w:sz w:val="28"/>
          <w:szCs w:val="28"/>
        </w:rPr>
        <w:t xml:space="preserve"> </w:t>
      </w:r>
      <w:r w:rsidR="00D535B2" w:rsidRPr="00412FA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C00E16" w:rsidRPr="00412FA8">
        <w:rPr>
          <w:sz w:val="28"/>
          <w:szCs w:val="28"/>
        </w:rPr>
        <w:t xml:space="preserve"> </w:t>
      </w:r>
      <w:r w:rsidR="00EC589E" w:rsidRPr="00412FA8">
        <w:rPr>
          <w:sz w:val="28"/>
          <w:szCs w:val="28"/>
        </w:rPr>
        <w:t>год</w:t>
      </w:r>
      <w:r w:rsidR="00BD67BB">
        <w:rPr>
          <w:sz w:val="28"/>
          <w:szCs w:val="28"/>
        </w:rPr>
        <w:t xml:space="preserve"> </w:t>
      </w:r>
    </w:p>
    <w:p w:rsidR="006827E0" w:rsidRPr="00412FA8" w:rsidRDefault="006827E0" w:rsidP="00EF24C6">
      <w:pPr>
        <w:pStyle w:val="1"/>
        <w:rPr>
          <w:szCs w:val="28"/>
        </w:rPr>
      </w:pPr>
      <w:r w:rsidRPr="00412FA8">
        <w:rPr>
          <w:szCs w:val="28"/>
        </w:rPr>
        <w:t xml:space="preserve">       </w:t>
      </w:r>
    </w:p>
    <w:p w:rsidR="00772129" w:rsidRDefault="006827E0" w:rsidP="00F809DE">
      <w:pPr>
        <w:rPr>
          <w:sz w:val="28"/>
          <w:szCs w:val="28"/>
        </w:rPr>
      </w:pPr>
      <w:r w:rsidRPr="00F809DE">
        <w:rPr>
          <w:sz w:val="28"/>
          <w:szCs w:val="28"/>
        </w:rPr>
        <w:t xml:space="preserve">       </w:t>
      </w:r>
      <w:r w:rsidR="00EF24C6" w:rsidRPr="00F809DE">
        <w:rPr>
          <w:sz w:val="28"/>
          <w:szCs w:val="28"/>
        </w:rPr>
        <w:t xml:space="preserve">   </w:t>
      </w:r>
      <w:proofErr w:type="gramStart"/>
      <w:r w:rsidR="00EF24C6" w:rsidRPr="00F809DE">
        <w:rPr>
          <w:sz w:val="28"/>
          <w:szCs w:val="28"/>
        </w:rPr>
        <w:t xml:space="preserve">Руководствуясь ФЗ «Об общих принципах организации  местного самоуправления в Российской Федерации» от 6.10.2003г. </w:t>
      </w:r>
      <w:r w:rsidR="004A76BA" w:rsidRPr="00F809DE">
        <w:rPr>
          <w:sz w:val="28"/>
          <w:szCs w:val="28"/>
        </w:rPr>
        <w:t xml:space="preserve">№131-ФЗ, Бюджетным кодексом РФ, </w:t>
      </w:r>
      <w:r w:rsidR="00B4330E" w:rsidRPr="00F809DE">
        <w:rPr>
          <w:sz w:val="28"/>
          <w:szCs w:val="28"/>
        </w:rPr>
        <w:t>Положением о бюджетном процессе в муниципальном образовании «</w:t>
      </w:r>
      <w:proofErr w:type="spellStart"/>
      <w:r w:rsidR="00B4330E" w:rsidRPr="00F809DE">
        <w:rPr>
          <w:sz w:val="28"/>
          <w:szCs w:val="28"/>
        </w:rPr>
        <w:t>Пологозаймищенский</w:t>
      </w:r>
      <w:proofErr w:type="spellEnd"/>
      <w:r w:rsidR="00B4330E" w:rsidRPr="00F809DE">
        <w:rPr>
          <w:sz w:val="28"/>
          <w:szCs w:val="28"/>
        </w:rPr>
        <w:t xml:space="preserve"> сельсовет</w:t>
      </w:r>
      <w:r w:rsidR="00AD2233" w:rsidRPr="00F809DE">
        <w:rPr>
          <w:sz w:val="28"/>
          <w:szCs w:val="28"/>
        </w:rPr>
        <w:t>»</w:t>
      </w:r>
      <w:r w:rsidR="00B4330E" w:rsidRPr="00F809DE">
        <w:rPr>
          <w:sz w:val="28"/>
          <w:szCs w:val="28"/>
        </w:rPr>
        <w:t>, у</w:t>
      </w:r>
      <w:r w:rsidR="00AD2233" w:rsidRPr="00F809DE">
        <w:rPr>
          <w:sz w:val="28"/>
          <w:szCs w:val="28"/>
        </w:rPr>
        <w:t>твержденным Решением Совета от 06</w:t>
      </w:r>
      <w:r w:rsidR="00D535B2" w:rsidRPr="00F809DE">
        <w:rPr>
          <w:sz w:val="28"/>
          <w:szCs w:val="28"/>
        </w:rPr>
        <w:t>.11.201</w:t>
      </w:r>
      <w:r w:rsidR="00AD2233" w:rsidRPr="00F809DE">
        <w:rPr>
          <w:sz w:val="28"/>
          <w:szCs w:val="28"/>
        </w:rPr>
        <w:t>5</w:t>
      </w:r>
      <w:r w:rsidR="00864BE3" w:rsidRPr="00F809DE">
        <w:rPr>
          <w:sz w:val="28"/>
          <w:szCs w:val="28"/>
        </w:rPr>
        <w:t>г. №</w:t>
      </w:r>
      <w:r w:rsidR="00AD2233" w:rsidRPr="00F809DE">
        <w:rPr>
          <w:sz w:val="28"/>
          <w:szCs w:val="28"/>
        </w:rPr>
        <w:t xml:space="preserve"> 16</w:t>
      </w:r>
      <w:r w:rsidR="00B4330E" w:rsidRPr="00F809DE">
        <w:rPr>
          <w:sz w:val="28"/>
          <w:szCs w:val="28"/>
        </w:rPr>
        <w:t xml:space="preserve"> (в редакции </w:t>
      </w:r>
      <w:r w:rsidR="003D0E09" w:rsidRPr="00F809DE">
        <w:rPr>
          <w:sz w:val="28"/>
          <w:szCs w:val="28"/>
        </w:rPr>
        <w:t>от 09.09.2016 № 18, от 23.11.2018 № 21, от 19.12.2019 № 10, от 12.02.2021 № 1</w:t>
      </w:r>
      <w:r w:rsidR="00025378" w:rsidRPr="00F809DE">
        <w:rPr>
          <w:sz w:val="28"/>
          <w:szCs w:val="28"/>
        </w:rPr>
        <w:t>, от 25.03.2022 № 7</w:t>
      </w:r>
      <w:r w:rsidR="00B4330E" w:rsidRPr="00F809DE">
        <w:rPr>
          <w:sz w:val="28"/>
          <w:szCs w:val="28"/>
        </w:rPr>
        <w:t>)</w:t>
      </w:r>
      <w:r w:rsidR="00EF24C6" w:rsidRPr="00F809DE">
        <w:rPr>
          <w:sz w:val="28"/>
          <w:szCs w:val="28"/>
        </w:rPr>
        <w:t xml:space="preserve">, </w:t>
      </w:r>
      <w:r w:rsidR="00BD67BB" w:rsidRPr="00F809DE">
        <w:rPr>
          <w:sz w:val="28"/>
          <w:szCs w:val="28"/>
        </w:rPr>
        <w:t>приказ</w:t>
      </w:r>
      <w:r w:rsidR="00F809DE" w:rsidRPr="00F809DE">
        <w:rPr>
          <w:sz w:val="28"/>
          <w:szCs w:val="28"/>
        </w:rPr>
        <w:t>ом Министерства финансов РФ от 24</w:t>
      </w:r>
      <w:r w:rsidR="00BD67BB" w:rsidRPr="00F809DE">
        <w:rPr>
          <w:sz w:val="28"/>
          <w:szCs w:val="28"/>
        </w:rPr>
        <w:t>.0</w:t>
      </w:r>
      <w:r w:rsidR="00F809DE" w:rsidRPr="00F809DE">
        <w:rPr>
          <w:sz w:val="28"/>
          <w:szCs w:val="28"/>
        </w:rPr>
        <w:t>5</w:t>
      </w:r>
      <w:r w:rsidR="00BD67BB" w:rsidRPr="00F809DE">
        <w:rPr>
          <w:sz w:val="28"/>
          <w:szCs w:val="28"/>
        </w:rPr>
        <w:t>.20</w:t>
      </w:r>
      <w:r w:rsidR="00F809DE" w:rsidRPr="00F809DE">
        <w:rPr>
          <w:sz w:val="28"/>
          <w:szCs w:val="28"/>
        </w:rPr>
        <w:t>22</w:t>
      </w:r>
      <w:r w:rsidR="00BD67BB" w:rsidRPr="00F809DE">
        <w:rPr>
          <w:sz w:val="28"/>
          <w:szCs w:val="28"/>
        </w:rPr>
        <w:t xml:space="preserve"> № 8</w:t>
      </w:r>
      <w:r w:rsidR="00F809DE" w:rsidRPr="00F809DE">
        <w:rPr>
          <w:sz w:val="28"/>
          <w:szCs w:val="28"/>
        </w:rPr>
        <w:t>2</w:t>
      </w:r>
      <w:r w:rsidR="00BD67BB" w:rsidRPr="00F809DE">
        <w:rPr>
          <w:sz w:val="28"/>
          <w:szCs w:val="28"/>
        </w:rPr>
        <w:t>н «О Порядке</w:t>
      </w:r>
      <w:proofErr w:type="gramEnd"/>
      <w:r w:rsidR="00BD67BB" w:rsidRPr="00F809DE">
        <w:rPr>
          <w:sz w:val="28"/>
          <w:szCs w:val="28"/>
        </w:rPr>
        <w:t xml:space="preserve"> </w:t>
      </w:r>
      <w:proofErr w:type="gramStart"/>
      <w:r w:rsidR="00BD67BB" w:rsidRPr="00F809DE">
        <w:rPr>
          <w:sz w:val="28"/>
          <w:szCs w:val="28"/>
        </w:rPr>
        <w:t xml:space="preserve">формирования и применения кодов бюджетной классификации Российской Федерации, их структуре и принципах назначения», </w:t>
      </w:r>
      <w:r w:rsidR="00F809DE" w:rsidRPr="00F809DE">
        <w:rPr>
          <w:sz w:val="28"/>
          <w:szCs w:val="28"/>
        </w:rPr>
        <w:t>п</w:t>
      </w:r>
      <w:r w:rsidR="00F809DE" w:rsidRPr="00F809DE">
        <w:rPr>
          <w:kern w:val="36"/>
          <w:sz w:val="28"/>
          <w:szCs w:val="28"/>
        </w:rPr>
        <w:t>риказом Минфина России от 17</w:t>
      </w:r>
      <w:r w:rsidR="00F809DE" w:rsidRPr="00F809DE">
        <w:rPr>
          <w:bCs/>
          <w:kern w:val="36"/>
          <w:sz w:val="28"/>
          <w:szCs w:val="28"/>
        </w:rPr>
        <w:t>.05.2022</w:t>
      </w:r>
      <w:r w:rsidR="00F809DE" w:rsidRPr="00F809DE">
        <w:rPr>
          <w:rFonts w:eastAsiaTheme="majorEastAsia"/>
          <w:color w:val="000000"/>
          <w:sz w:val="28"/>
          <w:szCs w:val="28"/>
        </w:rPr>
        <w:t xml:space="preserve"> </w:t>
      </w:r>
      <w:r w:rsidR="00F809DE" w:rsidRPr="00F809DE">
        <w:rPr>
          <w:bCs/>
          <w:color w:val="000000"/>
          <w:sz w:val="28"/>
          <w:szCs w:val="28"/>
        </w:rPr>
        <w:t>№ 75 «Об утверждении кодов (перечней кодов) бюджетной классификации российской федерации на 202</w:t>
      </w:r>
      <w:r w:rsidR="00320101" w:rsidRPr="00320101">
        <w:rPr>
          <w:bCs/>
          <w:color w:val="000000"/>
          <w:sz w:val="28"/>
          <w:szCs w:val="28"/>
        </w:rPr>
        <w:t>3</w:t>
      </w:r>
      <w:r w:rsidR="00F809DE" w:rsidRPr="00F809DE">
        <w:rPr>
          <w:bCs/>
          <w:color w:val="000000"/>
          <w:sz w:val="28"/>
          <w:szCs w:val="28"/>
        </w:rPr>
        <w:t xml:space="preserve"> год (на 2023 год и на плановый период 2024 и 2025 годов)», </w:t>
      </w:r>
      <w:r w:rsidR="00EF24C6" w:rsidRPr="00F809DE">
        <w:rPr>
          <w:sz w:val="28"/>
          <w:szCs w:val="28"/>
        </w:rPr>
        <w:t xml:space="preserve">Уставом  муниципального образования  </w:t>
      </w:r>
      <w:r w:rsidR="00210FB0" w:rsidRPr="00F809DE">
        <w:rPr>
          <w:sz w:val="28"/>
          <w:szCs w:val="28"/>
        </w:rPr>
        <w:t xml:space="preserve">«Сельское поселение </w:t>
      </w:r>
      <w:proofErr w:type="spellStart"/>
      <w:r w:rsidR="00210FB0" w:rsidRPr="00F809DE">
        <w:rPr>
          <w:sz w:val="28"/>
          <w:szCs w:val="28"/>
        </w:rPr>
        <w:t>Пологозаймищенский</w:t>
      </w:r>
      <w:proofErr w:type="spellEnd"/>
      <w:r w:rsidR="00210FB0" w:rsidRPr="00F809DE">
        <w:rPr>
          <w:sz w:val="28"/>
          <w:szCs w:val="28"/>
        </w:rPr>
        <w:t xml:space="preserve"> сельсовет </w:t>
      </w:r>
      <w:proofErr w:type="spellStart"/>
      <w:r w:rsidR="00210FB0" w:rsidRPr="00F809DE">
        <w:rPr>
          <w:sz w:val="28"/>
          <w:szCs w:val="28"/>
        </w:rPr>
        <w:t>Ахтубинского</w:t>
      </w:r>
      <w:proofErr w:type="spellEnd"/>
      <w:r w:rsidR="00210FB0" w:rsidRPr="00F809DE">
        <w:rPr>
          <w:sz w:val="28"/>
          <w:szCs w:val="28"/>
        </w:rPr>
        <w:t xml:space="preserve"> муниципального района Астраханской области»</w:t>
      </w:r>
      <w:r w:rsidR="00EF24C6" w:rsidRPr="00F809DE">
        <w:rPr>
          <w:sz w:val="28"/>
          <w:szCs w:val="28"/>
        </w:rPr>
        <w:t xml:space="preserve">, </w:t>
      </w:r>
      <w:r w:rsidR="00210FB0" w:rsidRPr="00F809DE">
        <w:rPr>
          <w:sz w:val="28"/>
          <w:szCs w:val="28"/>
        </w:rPr>
        <w:t xml:space="preserve">Совет муниципального образования </w:t>
      </w:r>
      <w:r w:rsidR="00772129">
        <w:rPr>
          <w:sz w:val="28"/>
          <w:szCs w:val="28"/>
        </w:rPr>
        <w:t>«</w:t>
      </w:r>
      <w:r w:rsidR="0022751B">
        <w:rPr>
          <w:sz w:val="28"/>
          <w:szCs w:val="28"/>
        </w:rPr>
        <w:t xml:space="preserve">Сельское поселение </w:t>
      </w:r>
      <w:proofErr w:type="spellStart"/>
      <w:r w:rsidR="00210FB0" w:rsidRPr="00F809DE">
        <w:rPr>
          <w:sz w:val="28"/>
          <w:szCs w:val="28"/>
        </w:rPr>
        <w:t>Пологозаймищенский</w:t>
      </w:r>
      <w:proofErr w:type="spellEnd"/>
      <w:proofErr w:type="gramEnd"/>
      <w:r w:rsidR="00210FB0" w:rsidRPr="00F809DE">
        <w:rPr>
          <w:sz w:val="28"/>
          <w:szCs w:val="28"/>
        </w:rPr>
        <w:t xml:space="preserve"> сельсовет</w:t>
      </w:r>
      <w:r w:rsidR="0022751B">
        <w:rPr>
          <w:sz w:val="28"/>
          <w:szCs w:val="28"/>
        </w:rPr>
        <w:t xml:space="preserve"> </w:t>
      </w:r>
      <w:proofErr w:type="spellStart"/>
      <w:r w:rsidR="0022751B">
        <w:rPr>
          <w:sz w:val="28"/>
          <w:szCs w:val="28"/>
        </w:rPr>
        <w:t>Ахтубинского</w:t>
      </w:r>
      <w:proofErr w:type="spellEnd"/>
      <w:r w:rsidR="0022751B">
        <w:rPr>
          <w:sz w:val="28"/>
          <w:szCs w:val="28"/>
        </w:rPr>
        <w:t xml:space="preserve"> муниципального района Астраханской области</w:t>
      </w:r>
      <w:r w:rsidR="00772129">
        <w:rPr>
          <w:sz w:val="28"/>
          <w:szCs w:val="28"/>
        </w:rPr>
        <w:t>»</w:t>
      </w:r>
      <w:r w:rsidR="00210FB0" w:rsidRPr="00F809DE">
        <w:rPr>
          <w:sz w:val="28"/>
          <w:szCs w:val="28"/>
        </w:rPr>
        <w:t xml:space="preserve"> </w:t>
      </w:r>
    </w:p>
    <w:p w:rsidR="006B1BE3" w:rsidRPr="00F809DE" w:rsidRDefault="00F809DE" w:rsidP="00F809DE">
      <w:pPr>
        <w:rPr>
          <w:sz w:val="28"/>
          <w:szCs w:val="28"/>
        </w:rPr>
      </w:pPr>
      <w:r w:rsidRPr="00F809DE">
        <w:rPr>
          <w:sz w:val="28"/>
          <w:szCs w:val="28"/>
        </w:rPr>
        <w:t>РЕШИЛ:</w:t>
      </w:r>
    </w:p>
    <w:p w:rsidR="00EC589E" w:rsidRPr="00412FA8" w:rsidRDefault="00EC589E" w:rsidP="00963A82">
      <w:pPr>
        <w:ind w:firstLine="708"/>
        <w:rPr>
          <w:sz w:val="28"/>
          <w:szCs w:val="28"/>
        </w:rPr>
      </w:pPr>
      <w:r w:rsidRPr="00412FA8">
        <w:rPr>
          <w:sz w:val="28"/>
          <w:szCs w:val="28"/>
        </w:rPr>
        <w:t xml:space="preserve">1.Утвердить </w:t>
      </w:r>
      <w:r w:rsidR="00CA5E8E" w:rsidRPr="00412FA8">
        <w:rPr>
          <w:sz w:val="28"/>
          <w:szCs w:val="28"/>
        </w:rPr>
        <w:t>основные характеристики собственного бюджета</w:t>
      </w:r>
      <w:r w:rsidRPr="00412FA8">
        <w:rPr>
          <w:sz w:val="28"/>
          <w:szCs w:val="28"/>
        </w:rPr>
        <w:t xml:space="preserve"> муниципального образования </w:t>
      </w:r>
      <w:r w:rsidR="00E35BCD" w:rsidRPr="0042320A">
        <w:rPr>
          <w:sz w:val="28"/>
          <w:szCs w:val="28"/>
        </w:rPr>
        <w:t xml:space="preserve">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E35BCD">
        <w:rPr>
          <w:sz w:val="28"/>
          <w:szCs w:val="28"/>
        </w:rPr>
        <w:t xml:space="preserve"> </w:t>
      </w:r>
      <w:r w:rsidR="0052225A" w:rsidRPr="00412FA8">
        <w:rPr>
          <w:sz w:val="28"/>
          <w:szCs w:val="28"/>
        </w:rPr>
        <w:t xml:space="preserve">на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8B05A1" w:rsidRPr="00412FA8">
        <w:rPr>
          <w:sz w:val="28"/>
          <w:szCs w:val="28"/>
        </w:rPr>
        <w:t>год:</w:t>
      </w:r>
    </w:p>
    <w:p w:rsidR="00795BC8" w:rsidRPr="00412FA8" w:rsidRDefault="00EC589E" w:rsidP="00367D25">
      <w:pPr>
        <w:ind w:firstLine="709"/>
        <w:jc w:val="both"/>
        <w:rPr>
          <w:b/>
          <w:sz w:val="28"/>
          <w:szCs w:val="28"/>
        </w:rPr>
      </w:pPr>
      <w:r w:rsidRPr="00412FA8">
        <w:rPr>
          <w:sz w:val="28"/>
          <w:szCs w:val="28"/>
        </w:rPr>
        <w:t xml:space="preserve">- </w:t>
      </w:r>
      <w:r w:rsidR="008B05A1" w:rsidRPr="00412FA8">
        <w:rPr>
          <w:sz w:val="28"/>
          <w:szCs w:val="28"/>
        </w:rPr>
        <w:t>общий объем доходов</w:t>
      </w:r>
      <w:r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22751B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 xml:space="preserve">в сумме </w:t>
      </w:r>
      <w:r w:rsidR="0092664A">
        <w:rPr>
          <w:b/>
          <w:sz w:val="28"/>
          <w:szCs w:val="28"/>
        </w:rPr>
        <w:t>3</w:t>
      </w:r>
      <w:r w:rsidR="00963A82">
        <w:rPr>
          <w:b/>
          <w:sz w:val="28"/>
          <w:szCs w:val="28"/>
        </w:rPr>
        <w:t>5</w:t>
      </w:r>
      <w:r w:rsidR="0092664A">
        <w:rPr>
          <w:b/>
          <w:sz w:val="28"/>
          <w:szCs w:val="28"/>
        </w:rPr>
        <w:t>4</w:t>
      </w:r>
      <w:r w:rsidR="00963A82">
        <w:rPr>
          <w:b/>
          <w:sz w:val="28"/>
          <w:szCs w:val="28"/>
        </w:rPr>
        <w:t>9890</w:t>
      </w:r>
      <w:r w:rsidR="0022751B">
        <w:rPr>
          <w:b/>
          <w:sz w:val="28"/>
          <w:szCs w:val="28"/>
        </w:rPr>
        <w:t>,</w:t>
      </w:r>
      <w:r w:rsidR="00426651">
        <w:rPr>
          <w:b/>
          <w:sz w:val="28"/>
          <w:szCs w:val="28"/>
        </w:rPr>
        <w:t>42</w:t>
      </w:r>
      <w:r w:rsidR="00B511F3" w:rsidRPr="00412FA8">
        <w:rPr>
          <w:sz w:val="28"/>
          <w:szCs w:val="28"/>
        </w:rPr>
        <w:t xml:space="preserve"> руб</w:t>
      </w:r>
      <w:r w:rsidR="0022751B">
        <w:rPr>
          <w:sz w:val="28"/>
          <w:szCs w:val="28"/>
        </w:rPr>
        <w:t>лей</w:t>
      </w:r>
      <w:r w:rsidR="008B05A1" w:rsidRPr="00412FA8">
        <w:rPr>
          <w:sz w:val="28"/>
          <w:szCs w:val="28"/>
        </w:rPr>
        <w:t>,</w:t>
      </w:r>
      <w:r w:rsidR="006827E0" w:rsidRPr="00412FA8">
        <w:rPr>
          <w:sz w:val="28"/>
          <w:szCs w:val="28"/>
        </w:rPr>
        <w:t xml:space="preserve"> в том числе за счет </w:t>
      </w:r>
      <w:r w:rsidR="00FE719B">
        <w:rPr>
          <w:sz w:val="28"/>
          <w:szCs w:val="28"/>
        </w:rPr>
        <w:t xml:space="preserve">межбюджетных трансфертов, передаваемых </w:t>
      </w:r>
      <w:r w:rsidR="006827E0" w:rsidRPr="00412FA8">
        <w:rPr>
          <w:sz w:val="28"/>
          <w:szCs w:val="28"/>
        </w:rPr>
        <w:t xml:space="preserve">из </w:t>
      </w:r>
      <w:r w:rsidR="00FE719B">
        <w:rPr>
          <w:sz w:val="28"/>
          <w:szCs w:val="28"/>
        </w:rPr>
        <w:t xml:space="preserve">других </w:t>
      </w:r>
      <w:r w:rsidR="006827E0" w:rsidRPr="00412FA8">
        <w:rPr>
          <w:sz w:val="28"/>
          <w:szCs w:val="28"/>
        </w:rPr>
        <w:t>бюджет</w:t>
      </w:r>
      <w:r w:rsidR="00FE719B">
        <w:rPr>
          <w:sz w:val="28"/>
          <w:szCs w:val="28"/>
        </w:rPr>
        <w:t>ов</w:t>
      </w:r>
      <w:r w:rsidR="006827E0" w:rsidRPr="00412FA8">
        <w:rPr>
          <w:sz w:val="28"/>
          <w:szCs w:val="28"/>
        </w:rPr>
        <w:t xml:space="preserve"> </w:t>
      </w:r>
      <w:r w:rsidR="00FE719B">
        <w:rPr>
          <w:sz w:val="28"/>
          <w:szCs w:val="28"/>
        </w:rPr>
        <w:t xml:space="preserve">бюджетной системы РФ </w:t>
      </w:r>
      <w:r w:rsidR="006827E0" w:rsidRPr="00412FA8">
        <w:rPr>
          <w:sz w:val="28"/>
          <w:szCs w:val="28"/>
        </w:rPr>
        <w:t xml:space="preserve">в сумме </w:t>
      </w:r>
      <w:r w:rsidR="00C153E9" w:rsidRPr="00C153E9">
        <w:rPr>
          <w:b/>
          <w:sz w:val="28"/>
          <w:szCs w:val="28"/>
        </w:rPr>
        <w:t>1</w:t>
      </w:r>
      <w:r w:rsidR="00DC3D19">
        <w:rPr>
          <w:b/>
          <w:sz w:val="28"/>
          <w:szCs w:val="28"/>
        </w:rPr>
        <w:t>7</w:t>
      </w:r>
      <w:r w:rsidR="00426651">
        <w:rPr>
          <w:b/>
          <w:sz w:val="28"/>
          <w:szCs w:val="28"/>
        </w:rPr>
        <w:t>11846</w:t>
      </w:r>
      <w:r w:rsidR="0022751B">
        <w:rPr>
          <w:b/>
          <w:sz w:val="28"/>
          <w:szCs w:val="28"/>
        </w:rPr>
        <w:t>,00</w:t>
      </w:r>
      <w:r w:rsidR="006827E0" w:rsidRPr="00412FA8">
        <w:rPr>
          <w:sz w:val="28"/>
          <w:szCs w:val="28"/>
        </w:rPr>
        <w:t xml:space="preserve"> </w:t>
      </w:r>
      <w:r w:rsidR="008B05A1" w:rsidRPr="00412FA8">
        <w:rPr>
          <w:sz w:val="28"/>
          <w:szCs w:val="28"/>
        </w:rPr>
        <w:t xml:space="preserve"> </w:t>
      </w:r>
      <w:r w:rsidR="006827E0"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F64F0D" w:rsidRPr="00412FA8" w:rsidRDefault="008B05A1" w:rsidP="00367D25">
      <w:pPr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общий объем расходов</w:t>
      </w:r>
      <w:r w:rsidR="00795BC8" w:rsidRPr="00412FA8">
        <w:rPr>
          <w:sz w:val="28"/>
          <w:szCs w:val="28"/>
        </w:rPr>
        <w:t xml:space="preserve"> </w:t>
      </w:r>
      <w:r w:rsidR="00872484">
        <w:rPr>
          <w:sz w:val="28"/>
          <w:szCs w:val="28"/>
        </w:rPr>
        <w:t>на 202</w:t>
      </w:r>
      <w:r w:rsidR="0022751B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год </w:t>
      </w:r>
      <w:r w:rsidR="00795BC8" w:rsidRPr="00412FA8">
        <w:rPr>
          <w:sz w:val="28"/>
          <w:szCs w:val="28"/>
        </w:rPr>
        <w:t xml:space="preserve">в сумме </w:t>
      </w:r>
      <w:r w:rsidR="00C00E16" w:rsidRPr="00412FA8">
        <w:rPr>
          <w:b/>
          <w:sz w:val="28"/>
          <w:szCs w:val="28"/>
        </w:rPr>
        <w:t xml:space="preserve"> </w:t>
      </w:r>
      <w:r w:rsidR="00DC3D19">
        <w:rPr>
          <w:b/>
          <w:sz w:val="28"/>
          <w:szCs w:val="28"/>
        </w:rPr>
        <w:t>3</w:t>
      </w:r>
      <w:r w:rsidR="00963A82">
        <w:rPr>
          <w:b/>
          <w:sz w:val="28"/>
          <w:szCs w:val="28"/>
        </w:rPr>
        <w:t>5</w:t>
      </w:r>
      <w:r w:rsidR="00DC3D19">
        <w:rPr>
          <w:b/>
          <w:sz w:val="28"/>
          <w:szCs w:val="28"/>
        </w:rPr>
        <w:t>4</w:t>
      </w:r>
      <w:r w:rsidR="00963A82">
        <w:rPr>
          <w:b/>
          <w:sz w:val="28"/>
          <w:szCs w:val="28"/>
        </w:rPr>
        <w:t>9890</w:t>
      </w:r>
      <w:r w:rsidR="0022751B">
        <w:rPr>
          <w:b/>
          <w:sz w:val="28"/>
          <w:szCs w:val="28"/>
        </w:rPr>
        <w:t>,</w:t>
      </w:r>
      <w:r w:rsidR="00426651">
        <w:rPr>
          <w:b/>
          <w:sz w:val="28"/>
          <w:szCs w:val="28"/>
        </w:rPr>
        <w:t>42</w:t>
      </w:r>
      <w:r w:rsidR="0022751B">
        <w:rPr>
          <w:sz w:val="28"/>
          <w:szCs w:val="28"/>
        </w:rPr>
        <w:t xml:space="preserve"> </w:t>
      </w:r>
      <w:r w:rsidR="00B511F3"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B511F3" w:rsidRDefault="00F64F0D" w:rsidP="00367D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2FA8">
        <w:rPr>
          <w:sz w:val="28"/>
          <w:szCs w:val="28"/>
        </w:rPr>
        <w:t>- дефицит</w:t>
      </w:r>
      <w:r w:rsidR="00735712">
        <w:rPr>
          <w:sz w:val="28"/>
          <w:szCs w:val="28"/>
        </w:rPr>
        <w:t xml:space="preserve"> (профицит)</w:t>
      </w:r>
      <w:r w:rsidRPr="00412FA8">
        <w:rPr>
          <w:sz w:val="28"/>
          <w:szCs w:val="28"/>
        </w:rPr>
        <w:t xml:space="preserve"> бюджета </w:t>
      </w:r>
      <w:r w:rsidR="00872484">
        <w:rPr>
          <w:sz w:val="28"/>
          <w:szCs w:val="28"/>
        </w:rPr>
        <w:t>на 202</w:t>
      </w:r>
      <w:r w:rsidR="0022751B">
        <w:rPr>
          <w:sz w:val="28"/>
          <w:szCs w:val="28"/>
        </w:rPr>
        <w:t>5</w:t>
      </w:r>
      <w:r w:rsidR="00872484">
        <w:rPr>
          <w:sz w:val="28"/>
          <w:szCs w:val="28"/>
        </w:rPr>
        <w:t xml:space="preserve"> год </w:t>
      </w:r>
      <w:r w:rsidRPr="00412FA8">
        <w:rPr>
          <w:sz w:val="28"/>
          <w:szCs w:val="28"/>
        </w:rPr>
        <w:t>в сумме 0</w:t>
      </w:r>
      <w:r w:rsidR="00735712">
        <w:rPr>
          <w:sz w:val="28"/>
          <w:szCs w:val="28"/>
        </w:rPr>
        <w:t>,0</w:t>
      </w:r>
      <w:r w:rsidR="0022751B">
        <w:rPr>
          <w:sz w:val="28"/>
          <w:szCs w:val="28"/>
        </w:rPr>
        <w:t xml:space="preserve">0 </w:t>
      </w:r>
      <w:r w:rsidRPr="00412FA8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9844BA">
        <w:rPr>
          <w:sz w:val="28"/>
          <w:szCs w:val="28"/>
        </w:rPr>
        <w:t>;</w:t>
      </w:r>
    </w:p>
    <w:p w:rsidR="001B65F1" w:rsidRDefault="0052225A" w:rsidP="00963A82">
      <w:pPr>
        <w:ind w:firstLine="708"/>
        <w:rPr>
          <w:sz w:val="28"/>
          <w:szCs w:val="28"/>
        </w:rPr>
      </w:pPr>
      <w:bookmarkStart w:id="0" w:name="_GoBack"/>
      <w:bookmarkEnd w:id="0"/>
      <w:r w:rsidRPr="00C80205">
        <w:rPr>
          <w:sz w:val="28"/>
          <w:szCs w:val="28"/>
        </w:rPr>
        <w:t xml:space="preserve">2. </w:t>
      </w:r>
      <w:r w:rsidR="00D535B2" w:rsidRPr="00C80205">
        <w:rPr>
          <w:sz w:val="28"/>
          <w:szCs w:val="28"/>
        </w:rPr>
        <w:t>Учесть в бюджет</w:t>
      </w:r>
      <w:r w:rsidR="00360A1B" w:rsidRPr="00C80205">
        <w:rPr>
          <w:sz w:val="28"/>
          <w:szCs w:val="28"/>
        </w:rPr>
        <w:t>е</w:t>
      </w:r>
      <w:r w:rsidR="00D535B2" w:rsidRPr="00C80205">
        <w:rPr>
          <w:sz w:val="28"/>
          <w:szCs w:val="28"/>
        </w:rPr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Полого</w:t>
      </w:r>
      <w:r w:rsidR="00877946">
        <w:rPr>
          <w:sz w:val="28"/>
          <w:szCs w:val="28"/>
        </w:rPr>
        <w:t>-</w:t>
      </w:r>
      <w:proofErr w:type="spellStart"/>
      <w:r w:rsidR="00E35BCD" w:rsidRPr="0042320A">
        <w:rPr>
          <w:sz w:val="28"/>
          <w:szCs w:val="28"/>
        </w:rPr>
        <w:t>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4326A7" w:rsidRPr="00C80205">
        <w:rPr>
          <w:sz w:val="28"/>
          <w:szCs w:val="28"/>
        </w:rPr>
        <w:t xml:space="preserve"> </w:t>
      </w:r>
      <w:r w:rsidR="00F53713" w:rsidRPr="00C80205">
        <w:rPr>
          <w:sz w:val="28"/>
          <w:szCs w:val="28"/>
        </w:rPr>
        <w:t>объем доходов по основным источникам</w:t>
      </w:r>
      <w:r w:rsidR="00872484" w:rsidRPr="00872484">
        <w:rPr>
          <w:sz w:val="28"/>
          <w:szCs w:val="28"/>
        </w:rPr>
        <w:t xml:space="preserve"> </w:t>
      </w:r>
      <w:r w:rsidR="00872484" w:rsidRPr="00C80205">
        <w:rPr>
          <w:sz w:val="28"/>
          <w:szCs w:val="28"/>
        </w:rPr>
        <w:t>на 20</w:t>
      </w:r>
      <w:r w:rsidR="00872484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872484" w:rsidRPr="00C80205">
        <w:rPr>
          <w:sz w:val="28"/>
          <w:szCs w:val="28"/>
        </w:rPr>
        <w:t xml:space="preserve"> год</w:t>
      </w:r>
      <w:r w:rsidR="00F53713" w:rsidRPr="00C80205">
        <w:rPr>
          <w:sz w:val="28"/>
          <w:szCs w:val="28"/>
        </w:rPr>
        <w:t xml:space="preserve"> </w:t>
      </w:r>
      <w:r w:rsidR="00B511F3" w:rsidRPr="00C80205">
        <w:rPr>
          <w:sz w:val="28"/>
          <w:szCs w:val="28"/>
        </w:rPr>
        <w:t>согласно приложению №</w:t>
      </w:r>
      <w:r w:rsidR="00AD2233" w:rsidRPr="00C80205">
        <w:rPr>
          <w:sz w:val="28"/>
          <w:szCs w:val="28"/>
        </w:rPr>
        <w:t xml:space="preserve"> </w:t>
      </w:r>
      <w:r w:rsidR="00AF1EBF" w:rsidRPr="00C80205">
        <w:rPr>
          <w:sz w:val="28"/>
          <w:szCs w:val="28"/>
        </w:rPr>
        <w:t>1</w:t>
      </w:r>
      <w:r w:rsidR="00320101">
        <w:rPr>
          <w:sz w:val="28"/>
          <w:szCs w:val="28"/>
        </w:rPr>
        <w:t>.</w:t>
      </w:r>
      <w:r w:rsidR="001B65F1" w:rsidRPr="00C80205">
        <w:rPr>
          <w:sz w:val="28"/>
          <w:szCs w:val="28"/>
        </w:rPr>
        <w:t xml:space="preserve">   </w:t>
      </w:r>
    </w:p>
    <w:p w:rsidR="00B04F3C" w:rsidRDefault="009277B6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7327" w:rsidRPr="00C80205">
        <w:rPr>
          <w:sz w:val="28"/>
          <w:szCs w:val="28"/>
        </w:rPr>
        <w:t xml:space="preserve">. Утвердить  источники внутреннего финансирования дефицита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4326A7" w:rsidRPr="00C80205">
        <w:rPr>
          <w:sz w:val="28"/>
          <w:szCs w:val="28"/>
        </w:rPr>
        <w:t xml:space="preserve"> </w:t>
      </w:r>
      <w:r w:rsidR="00DC7327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DC7327" w:rsidRPr="00C80205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2</w:t>
      </w:r>
      <w:r w:rsidR="00320101">
        <w:rPr>
          <w:sz w:val="28"/>
          <w:szCs w:val="28"/>
        </w:rPr>
        <w:t>.</w:t>
      </w:r>
      <w:r w:rsidR="00DC7327" w:rsidRPr="00C80205">
        <w:rPr>
          <w:sz w:val="28"/>
          <w:szCs w:val="28"/>
        </w:rPr>
        <w:t xml:space="preserve"> </w:t>
      </w:r>
    </w:p>
    <w:p w:rsidR="00B27138" w:rsidRPr="00C80205" w:rsidRDefault="009277B6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C589E" w:rsidRPr="00C80205">
        <w:rPr>
          <w:sz w:val="28"/>
          <w:szCs w:val="28"/>
        </w:rPr>
        <w:t xml:space="preserve">. </w:t>
      </w:r>
      <w:r w:rsidR="00B27138" w:rsidRPr="00C80205">
        <w:rPr>
          <w:sz w:val="28"/>
          <w:szCs w:val="28"/>
        </w:rPr>
        <w:t>Утвердить в пределах общего объема расходов, установленного пунктом 1 настоящего решения распределение бюджетных ассигнований:</w:t>
      </w:r>
    </w:p>
    <w:p w:rsidR="00EC589E" w:rsidRDefault="009277B6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1291" w:rsidRPr="00C80205">
        <w:rPr>
          <w:sz w:val="28"/>
          <w:szCs w:val="28"/>
        </w:rPr>
        <w:t>.1.</w:t>
      </w:r>
      <w:r w:rsidR="00AE3D57" w:rsidRPr="00C80205">
        <w:rPr>
          <w:sz w:val="28"/>
          <w:szCs w:val="28"/>
        </w:rPr>
        <w:t xml:space="preserve"> </w:t>
      </w:r>
      <w:r w:rsidR="009844BA">
        <w:rPr>
          <w:sz w:val="28"/>
          <w:szCs w:val="28"/>
        </w:rPr>
        <w:t>Р</w:t>
      </w:r>
      <w:r w:rsidR="00AE3D57" w:rsidRPr="00C80205">
        <w:rPr>
          <w:sz w:val="28"/>
          <w:szCs w:val="28"/>
        </w:rPr>
        <w:t>аспределение бюджетных ассигнований</w:t>
      </w:r>
      <w:r w:rsidR="00EC589E" w:rsidRPr="00C80205">
        <w:rPr>
          <w:sz w:val="28"/>
          <w:szCs w:val="28"/>
        </w:rPr>
        <w:t xml:space="preserve"> по разделам</w:t>
      </w:r>
      <w:r w:rsidR="00DC7327" w:rsidRPr="00C80205">
        <w:rPr>
          <w:sz w:val="28"/>
          <w:szCs w:val="28"/>
        </w:rPr>
        <w:t>,</w:t>
      </w:r>
      <w:r w:rsidR="00EC589E" w:rsidRPr="00C80205">
        <w:rPr>
          <w:sz w:val="28"/>
          <w:szCs w:val="28"/>
        </w:rPr>
        <w:t xml:space="preserve"> подразделам</w:t>
      </w:r>
      <w:r w:rsidR="00DC7327" w:rsidRPr="00412FA8">
        <w:rPr>
          <w:sz w:val="28"/>
          <w:szCs w:val="28"/>
        </w:rPr>
        <w:t xml:space="preserve">, целевым статьям (муниципальным программам и непрограммным направлениям деятельности), группам </w:t>
      </w:r>
      <w:proofErr w:type="gramStart"/>
      <w:r w:rsidR="00B27138" w:rsidRPr="00C80205">
        <w:rPr>
          <w:sz w:val="28"/>
          <w:szCs w:val="28"/>
        </w:rPr>
        <w:t>видов</w:t>
      </w:r>
      <w:r w:rsidR="00B27138">
        <w:rPr>
          <w:sz w:val="28"/>
          <w:szCs w:val="28"/>
        </w:rPr>
        <w:t xml:space="preserve"> </w:t>
      </w:r>
      <w:r w:rsidR="00DC7327" w:rsidRPr="00412FA8">
        <w:rPr>
          <w:sz w:val="28"/>
          <w:szCs w:val="28"/>
        </w:rPr>
        <w:t>расходов</w:t>
      </w:r>
      <w:r w:rsidR="00EC589E" w:rsidRPr="00412FA8">
        <w:rPr>
          <w:sz w:val="28"/>
          <w:szCs w:val="28"/>
        </w:rPr>
        <w:t xml:space="preserve"> классификации расхо</w:t>
      </w:r>
      <w:r w:rsidR="00DC7327" w:rsidRPr="00412FA8">
        <w:rPr>
          <w:sz w:val="28"/>
          <w:szCs w:val="28"/>
        </w:rPr>
        <w:t xml:space="preserve">дов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proofErr w:type="gramEnd"/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B2713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B27138">
        <w:rPr>
          <w:sz w:val="28"/>
          <w:szCs w:val="28"/>
        </w:rPr>
        <w:t xml:space="preserve"> год </w:t>
      </w:r>
      <w:r w:rsidR="004A56C2" w:rsidRPr="00412FA8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3</w:t>
      </w:r>
      <w:r w:rsidR="00320101">
        <w:rPr>
          <w:sz w:val="28"/>
          <w:szCs w:val="28"/>
        </w:rPr>
        <w:t>.</w:t>
      </w:r>
    </w:p>
    <w:p w:rsidR="00882798" w:rsidRPr="00C80205" w:rsidRDefault="009277B6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4F3C" w:rsidRPr="00C80205">
        <w:rPr>
          <w:sz w:val="28"/>
          <w:szCs w:val="28"/>
        </w:rPr>
        <w:t>.2.</w:t>
      </w:r>
      <w:r w:rsidR="00025378">
        <w:rPr>
          <w:sz w:val="28"/>
          <w:szCs w:val="28"/>
        </w:rPr>
        <w:t xml:space="preserve"> </w:t>
      </w:r>
      <w:r w:rsidR="009844BA">
        <w:rPr>
          <w:sz w:val="28"/>
          <w:szCs w:val="28"/>
        </w:rPr>
        <w:t>В</w:t>
      </w:r>
      <w:r w:rsidR="00B27138" w:rsidRPr="00C80205">
        <w:rPr>
          <w:sz w:val="28"/>
          <w:szCs w:val="28"/>
        </w:rPr>
        <w:t xml:space="preserve">едомственную структуру расходов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B27138" w:rsidRPr="00C80205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B27138" w:rsidRPr="00C80205">
        <w:rPr>
          <w:sz w:val="28"/>
          <w:szCs w:val="28"/>
        </w:rPr>
        <w:t xml:space="preserve"> год </w:t>
      </w:r>
      <w:r w:rsidR="004A56C2" w:rsidRPr="00C80205">
        <w:rPr>
          <w:sz w:val="28"/>
          <w:szCs w:val="28"/>
        </w:rPr>
        <w:t xml:space="preserve">согласно приложению  № </w:t>
      </w:r>
      <w:r>
        <w:rPr>
          <w:sz w:val="28"/>
          <w:szCs w:val="28"/>
        </w:rPr>
        <w:t>4</w:t>
      </w:r>
      <w:r w:rsidR="00882798">
        <w:rPr>
          <w:sz w:val="28"/>
          <w:szCs w:val="28"/>
        </w:rPr>
        <w:t>.</w:t>
      </w:r>
    </w:p>
    <w:p w:rsidR="00882798" w:rsidRPr="00C80205" w:rsidRDefault="009277B6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47A7" w:rsidRPr="00C80205">
        <w:rPr>
          <w:sz w:val="28"/>
          <w:szCs w:val="28"/>
        </w:rPr>
        <w:t xml:space="preserve">. Утвердить </w:t>
      </w:r>
      <w:r w:rsidR="00B27138" w:rsidRPr="00C80205">
        <w:rPr>
          <w:sz w:val="28"/>
          <w:szCs w:val="28"/>
        </w:rPr>
        <w:t>общий объем бюджетных ассигнований, направляемых на исполнение публичных нормативных обязательств</w:t>
      </w:r>
      <w:r w:rsidR="00DC6C39" w:rsidRPr="00C80205">
        <w:t xml:space="preserve">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674119" w:rsidRPr="00C80205">
        <w:rPr>
          <w:color w:val="000000"/>
          <w:sz w:val="28"/>
          <w:szCs w:val="28"/>
        </w:rPr>
        <w:t>на 20</w:t>
      </w:r>
      <w:r w:rsidR="00D678EE">
        <w:rPr>
          <w:color w:val="000000"/>
          <w:sz w:val="28"/>
          <w:szCs w:val="28"/>
        </w:rPr>
        <w:t>2</w:t>
      </w:r>
      <w:r w:rsidR="0022751B">
        <w:rPr>
          <w:color w:val="000000"/>
          <w:sz w:val="28"/>
          <w:szCs w:val="28"/>
        </w:rPr>
        <w:t>5</w:t>
      </w:r>
      <w:r w:rsidR="00674119" w:rsidRPr="00C80205">
        <w:rPr>
          <w:color w:val="000000"/>
          <w:sz w:val="28"/>
          <w:szCs w:val="28"/>
        </w:rPr>
        <w:t xml:space="preserve"> год </w:t>
      </w:r>
      <w:r w:rsidR="009A5F0C">
        <w:rPr>
          <w:color w:val="000000"/>
          <w:sz w:val="28"/>
          <w:szCs w:val="28"/>
        </w:rPr>
        <w:t xml:space="preserve">в сумме 0,00 </w:t>
      </w:r>
      <w:r w:rsidR="00877946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77946">
        <w:rPr>
          <w:sz w:val="28"/>
          <w:szCs w:val="28"/>
        </w:rPr>
        <w:t xml:space="preserve">, </w:t>
      </w:r>
      <w:r w:rsidR="00E847A7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5</w:t>
      </w:r>
      <w:r w:rsidR="00882798" w:rsidRPr="00C80205">
        <w:rPr>
          <w:sz w:val="28"/>
          <w:szCs w:val="28"/>
        </w:rPr>
        <w:t>.</w:t>
      </w:r>
    </w:p>
    <w:p w:rsidR="00A26812" w:rsidRDefault="009277B6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47A7" w:rsidRPr="00C80205">
        <w:rPr>
          <w:sz w:val="28"/>
          <w:szCs w:val="28"/>
        </w:rPr>
        <w:t xml:space="preserve">. </w:t>
      </w:r>
      <w:r w:rsidR="00A26812" w:rsidRPr="00C80205">
        <w:rPr>
          <w:sz w:val="28"/>
          <w:szCs w:val="28"/>
        </w:rPr>
        <w:t xml:space="preserve">Утвердить </w:t>
      </w:r>
      <w:r w:rsidR="00B27138" w:rsidRPr="00C80205">
        <w:rPr>
          <w:sz w:val="28"/>
          <w:szCs w:val="28"/>
        </w:rPr>
        <w:t xml:space="preserve">объем и распределение  межбюджетных трансфертов </w:t>
      </w:r>
      <w:r w:rsidR="00674119" w:rsidRPr="00C80205">
        <w:rPr>
          <w:color w:val="000000"/>
          <w:sz w:val="28"/>
          <w:szCs w:val="28"/>
        </w:rPr>
        <w:t xml:space="preserve">из бюджета 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320101">
        <w:rPr>
          <w:sz w:val="28"/>
          <w:szCs w:val="28"/>
        </w:rPr>
        <w:t xml:space="preserve"> </w:t>
      </w:r>
      <w:r w:rsidR="00674119" w:rsidRPr="00C80205">
        <w:rPr>
          <w:color w:val="000000"/>
          <w:sz w:val="28"/>
          <w:szCs w:val="28"/>
        </w:rPr>
        <w:t>на 20</w:t>
      </w:r>
      <w:r w:rsidR="00D678EE">
        <w:rPr>
          <w:color w:val="000000"/>
          <w:sz w:val="28"/>
          <w:szCs w:val="28"/>
        </w:rPr>
        <w:t>2</w:t>
      </w:r>
      <w:r w:rsidR="0022751B">
        <w:rPr>
          <w:color w:val="000000"/>
          <w:sz w:val="28"/>
          <w:szCs w:val="28"/>
        </w:rPr>
        <w:t>5</w:t>
      </w:r>
      <w:r w:rsidR="00674119" w:rsidRPr="00C80205">
        <w:rPr>
          <w:color w:val="000000"/>
          <w:sz w:val="28"/>
          <w:szCs w:val="28"/>
        </w:rPr>
        <w:t xml:space="preserve"> год</w:t>
      </w:r>
      <w:r w:rsidR="00412FA8" w:rsidRPr="00C80205">
        <w:rPr>
          <w:color w:val="000000"/>
          <w:sz w:val="28"/>
          <w:szCs w:val="28"/>
        </w:rPr>
        <w:t xml:space="preserve"> </w:t>
      </w:r>
      <w:r w:rsidR="009A5F0C">
        <w:rPr>
          <w:color w:val="000000"/>
          <w:sz w:val="28"/>
          <w:szCs w:val="28"/>
        </w:rPr>
        <w:t xml:space="preserve">в сумме </w:t>
      </w:r>
      <w:r w:rsidR="00207525">
        <w:rPr>
          <w:color w:val="000000"/>
          <w:sz w:val="28"/>
          <w:szCs w:val="28"/>
        </w:rPr>
        <w:t>1</w:t>
      </w:r>
      <w:r w:rsidR="00025378">
        <w:rPr>
          <w:color w:val="000000"/>
          <w:sz w:val="28"/>
          <w:szCs w:val="28"/>
        </w:rPr>
        <w:t>8</w:t>
      </w:r>
      <w:r w:rsidR="0022751B">
        <w:rPr>
          <w:color w:val="000000"/>
          <w:sz w:val="28"/>
          <w:szCs w:val="28"/>
        </w:rPr>
        <w:t>066,42</w:t>
      </w:r>
      <w:r w:rsidR="009A5F0C">
        <w:rPr>
          <w:color w:val="000000"/>
          <w:sz w:val="28"/>
          <w:szCs w:val="28"/>
        </w:rPr>
        <w:t xml:space="preserve"> </w:t>
      </w:r>
      <w:r w:rsidR="00877946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77946">
        <w:rPr>
          <w:sz w:val="28"/>
          <w:szCs w:val="28"/>
        </w:rPr>
        <w:t xml:space="preserve">, </w:t>
      </w:r>
      <w:r w:rsidR="00A26812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6</w:t>
      </w:r>
      <w:r w:rsidR="00A26812" w:rsidRPr="00C80205">
        <w:rPr>
          <w:sz w:val="28"/>
          <w:szCs w:val="28"/>
        </w:rPr>
        <w:t>.</w:t>
      </w:r>
    </w:p>
    <w:p w:rsidR="00E847A7" w:rsidRDefault="009277B6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847A7" w:rsidRPr="00C80205">
        <w:rPr>
          <w:sz w:val="28"/>
          <w:szCs w:val="28"/>
        </w:rPr>
        <w:t>.</w:t>
      </w:r>
      <w:r w:rsidR="00F64F0D" w:rsidRPr="00C80205">
        <w:rPr>
          <w:sz w:val="28"/>
          <w:szCs w:val="28"/>
        </w:rPr>
        <w:t xml:space="preserve"> </w:t>
      </w:r>
      <w:r w:rsidR="00DC6C39" w:rsidRPr="00C80205">
        <w:rPr>
          <w:sz w:val="28"/>
          <w:szCs w:val="28"/>
        </w:rPr>
        <w:t xml:space="preserve">Утвердить перечень имущества, составляющего казну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990992">
        <w:rPr>
          <w:sz w:val="28"/>
          <w:szCs w:val="28"/>
        </w:rPr>
        <w:t xml:space="preserve"> </w:t>
      </w:r>
      <w:r w:rsidR="00674119" w:rsidRPr="00C80205">
        <w:rPr>
          <w:bCs/>
          <w:snapToGrid w:val="0"/>
          <w:color w:val="000000"/>
          <w:sz w:val="28"/>
          <w:szCs w:val="28"/>
        </w:rPr>
        <w:t>на 20</w:t>
      </w:r>
      <w:r w:rsidR="00D678EE">
        <w:rPr>
          <w:bCs/>
          <w:snapToGrid w:val="0"/>
          <w:color w:val="000000"/>
          <w:sz w:val="28"/>
          <w:szCs w:val="28"/>
        </w:rPr>
        <w:t>2</w:t>
      </w:r>
      <w:r w:rsidR="0022751B">
        <w:rPr>
          <w:bCs/>
          <w:snapToGrid w:val="0"/>
          <w:color w:val="000000"/>
          <w:sz w:val="28"/>
          <w:szCs w:val="28"/>
        </w:rPr>
        <w:t>5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 год </w:t>
      </w:r>
      <w:r w:rsidR="00F64F0D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7</w:t>
      </w:r>
      <w:r w:rsidR="00BA7045">
        <w:rPr>
          <w:sz w:val="28"/>
          <w:szCs w:val="28"/>
        </w:rPr>
        <w:t>.</w:t>
      </w:r>
    </w:p>
    <w:p w:rsidR="00E72D3C" w:rsidRDefault="009277B6" w:rsidP="003201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47A7" w:rsidRPr="00C80205">
        <w:rPr>
          <w:sz w:val="28"/>
          <w:szCs w:val="28"/>
        </w:rPr>
        <w:t>. Утвердить программу</w:t>
      </w:r>
      <w:r w:rsidR="00674119" w:rsidRPr="00C80205">
        <w:rPr>
          <w:sz w:val="28"/>
          <w:szCs w:val="28"/>
        </w:rPr>
        <w:t xml:space="preserve"> предоста</w:t>
      </w:r>
      <w:r w:rsidR="006960ED" w:rsidRPr="00C80205">
        <w:rPr>
          <w:sz w:val="28"/>
          <w:szCs w:val="28"/>
        </w:rPr>
        <w:t>в</w:t>
      </w:r>
      <w:r w:rsidR="00674119" w:rsidRPr="00C80205">
        <w:rPr>
          <w:sz w:val="28"/>
          <w:szCs w:val="28"/>
        </w:rPr>
        <w:t xml:space="preserve">ления </w:t>
      </w:r>
      <w:r w:rsidR="00E847A7" w:rsidRPr="00C80205">
        <w:rPr>
          <w:sz w:val="28"/>
          <w:szCs w:val="28"/>
        </w:rPr>
        <w:t xml:space="preserve">муниципальных гарантий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DC6C39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DC6C39" w:rsidRPr="00C80205">
        <w:rPr>
          <w:sz w:val="28"/>
          <w:szCs w:val="28"/>
        </w:rPr>
        <w:t xml:space="preserve"> год </w:t>
      </w:r>
      <w:r w:rsidR="00E847A7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</w:t>
      </w:r>
      <w:r w:rsidR="00320101">
        <w:rPr>
          <w:sz w:val="28"/>
          <w:szCs w:val="28"/>
        </w:rPr>
        <w:t>.</w:t>
      </w:r>
    </w:p>
    <w:p w:rsidR="00E72D3C" w:rsidRDefault="009277B6" w:rsidP="00F24D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847A7" w:rsidRPr="00C80205">
        <w:rPr>
          <w:sz w:val="28"/>
          <w:szCs w:val="28"/>
        </w:rPr>
        <w:t xml:space="preserve">. Утвердить </w:t>
      </w:r>
      <w:r w:rsidR="00674119" w:rsidRPr="00C80205">
        <w:rPr>
          <w:sz w:val="28"/>
          <w:szCs w:val="28"/>
        </w:rPr>
        <w:t>п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рограмму муниципальных внутренних заимствований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 на 20</w:t>
      </w:r>
      <w:r w:rsidR="00D678EE">
        <w:rPr>
          <w:bCs/>
          <w:snapToGrid w:val="0"/>
          <w:color w:val="000000"/>
          <w:sz w:val="28"/>
          <w:szCs w:val="28"/>
        </w:rPr>
        <w:t>2</w:t>
      </w:r>
      <w:r w:rsidR="0022751B">
        <w:rPr>
          <w:bCs/>
          <w:snapToGrid w:val="0"/>
          <w:color w:val="000000"/>
          <w:sz w:val="28"/>
          <w:szCs w:val="28"/>
        </w:rPr>
        <w:t>5</w:t>
      </w:r>
      <w:r w:rsidR="00674119" w:rsidRPr="00C80205">
        <w:rPr>
          <w:bCs/>
          <w:snapToGrid w:val="0"/>
          <w:color w:val="000000"/>
          <w:sz w:val="28"/>
          <w:szCs w:val="28"/>
        </w:rPr>
        <w:t xml:space="preserve"> год</w:t>
      </w:r>
      <w:r w:rsidR="00F24DD3">
        <w:rPr>
          <w:bCs/>
          <w:snapToGrid w:val="0"/>
          <w:color w:val="000000"/>
          <w:sz w:val="28"/>
          <w:szCs w:val="28"/>
        </w:rPr>
        <w:t xml:space="preserve"> </w:t>
      </w:r>
      <w:r w:rsidR="00E847A7" w:rsidRPr="00C8020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9</w:t>
      </w:r>
      <w:r w:rsidR="00E72D3C">
        <w:rPr>
          <w:sz w:val="28"/>
          <w:szCs w:val="28"/>
        </w:rPr>
        <w:t>.</w:t>
      </w:r>
    </w:p>
    <w:p w:rsidR="00990992" w:rsidRDefault="009277B6" w:rsidP="009909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82747" w:rsidRPr="00C80205">
        <w:rPr>
          <w:sz w:val="28"/>
          <w:szCs w:val="28"/>
        </w:rPr>
        <w:t xml:space="preserve">. Утвердить </w:t>
      </w:r>
      <w:r w:rsidR="009A5F0C">
        <w:rPr>
          <w:sz w:val="28"/>
          <w:szCs w:val="28"/>
        </w:rPr>
        <w:t>р</w:t>
      </w:r>
      <w:r w:rsidR="009A5F0C" w:rsidRPr="009A5F0C">
        <w:rPr>
          <w:sz w:val="28"/>
          <w:szCs w:val="28"/>
        </w:rPr>
        <w:t>аспределение бюджетных ассигнований по муниципальным программам и не</w:t>
      </w:r>
      <w:r w:rsidR="009A5F0C">
        <w:rPr>
          <w:sz w:val="28"/>
          <w:szCs w:val="28"/>
        </w:rPr>
        <w:t xml:space="preserve"> </w:t>
      </w:r>
      <w:r w:rsidR="009A5F0C" w:rsidRPr="009A5F0C">
        <w:rPr>
          <w:sz w:val="28"/>
          <w:szCs w:val="28"/>
        </w:rPr>
        <w:t>программным мероприятиям</w:t>
      </w:r>
      <w:r w:rsidR="00674119" w:rsidRPr="00C80205">
        <w:rPr>
          <w:sz w:val="28"/>
          <w:szCs w:val="28"/>
        </w:rPr>
        <w:t xml:space="preserve">, финансируемых из средств бюджета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674119" w:rsidRPr="00C80205">
        <w:rPr>
          <w:sz w:val="28"/>
          <w:szCs w:val="28"/>
        </w:rPr>
        <w:t xml:space="preserve"> на 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674119" w:rsidRPr="00C80205">
        <w:rPr>
          <w:sz w:val="28"/>
          <w:szCs w:val="28"/>
        </w:rPr>
        <w:t xml:space="preserve"> год </w:t>
      </w:r>
      <w:r w:rsidR="00582747" w:rsidRPr="00C80205">
        <w:rPr>
          <w:sz w:val="28"/>
          <w:szCs w:val="28"/>
        </w:rPr>
        <w:t>согласно приложению № 1</w:t>
      </w:r>
      <w:r>
        <w:rPr>
          <w:sz w:val="28"/>
          <w:szCs w:val="28"/>
        </w:rPr>
        <w:t>0</w:t>
      </w:r>
      <w:r w:rsidR="00990992">
        <w:rPr>
          <w:sz w:val="28"/>
          <w:szCs w:val="28"/>
        </w:rPr>
        <w:t>.</w:t>
      </w:r>
    </w:p>
    <w:p w:rsidR="00F64F0D" w:rsidRPr="00C80205" w:rsidRDefault="00F64F0D" w:rsidP="00367D25">
      <w:pPr>
        <w:pStyle w:val="aa"/>
        <w:spacing w:after="0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>1</w:t>
      </w:r>
      <w:r w:rsidR="009277B6">
        <w:rPr>
          <w:sz w:val="28"/>
          <w:szCs w:val="28"/>
        </w:rPr>
        <w:t>1</w:t>
      </w:r>
      <w:r w:rsidRPr="00C80205">
        <w:rPr>
          <w:sz w:val="28"/>
          <w:szCs w:val="28"/>
        </w:rPr>
        <w:t>.  Установить:</w:t>
      </w:r>
    </w:p>
    <w:p w:rsidR="00990992" w:rsidRDefault="00F64F0D" w:rsidP="00367D25">
      <w:pPr>
        <w:pStyle w:val="aa"/>
        <w:spacing w:after="0"/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 xml:space="preserve"> верхний предел муниципального внутреннего долга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="00990992">
        <w:rPr>
          <w:sz w:val="28"/>
          <w:szCs w:val="28"/>
        </w:rPr>
        <w:t>:</w:t>
      </w:r>
    </w:p>
    <w:p w:rsidR="00F64F0D" w:rsidRPr="00200981" w:rsidRDefault="00990992" w:rsidP="00367D25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F0D" w:rsidRPr="00C80205">
        <w:rPr>
          <w:sz w:val="28"/>
          <w:szCs w:val="28"/>
        </w:rPr>
        <w:t xml:space="preserve"> на 01.01.20</w:t>
      </w:r>
      <w:r w:rsidR="009D3002">
        <w:rPr>
          <w:sz w:val="28"/>
          <w:szCs w:val="28"/>
        </w:rPr>
        <w:t>2</w:t>
      </w:r>
      <w:r w:rsidR="00BF1E81" w:rsidRPr="00BF1E81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в сумме 0,00 </w:t>
      </w:r>
      <w:r w:rsidR="00F64F0D" w:rsidRPr="00C80205">
        <w:rPr>
          <w:sz w:val="28"/>
          <w:szCs w:val="28"/>
        </w:rPr>
        <w:t>руб</w:t>
      </w:r>
      <w:r w:rsidR="0022751B">
        <w:rPr>
          <w:sz w:val="28"/>
          <w:szCs w:val="28"/>
        </w:rPr>
        <w:t>лей</w:t>
      </w:r>
      <w:r w:rsidR="008A6F6B" w:rsidRPr="00C80205">
        <w:rPr>
          <w:sz w:val="28"/>
          <w:szCs w:val="28"/>
        </w:rPr>
        <w:t>,</w:t>
      </w:r>
      <w:r w:rsidR="008A6F6B" w:rsidRPr="00C80205">
        <w:t xml:space="preserve"> </w:t>
      </w:r>
      <w:r w:rsidR="008A6F6B" w:rsidRPr="00C80205">
        <w:rPr>
          <w:sz w:val="28"/>
          <w:szCs w:val="28"/>
        </w:rPr>
        <w:t>в том числе верхний предел долга по муниципальным гарантиям  0</w:t>
      </w:r>
      <w:r>
        <w:rPr>
          <w:sz w:val="28"/>
          <w:szCs w:val="28"/>
        </w:rPr>
        <w:t xml:space="preserve">,00 </w:t>
      </w:r>
      <w:r w:rsidR="009844BA">
        <w:rPr>
          <w:sz w:val="28"/>
        </w:rPr>
        <w:t>руб</w:t>
      </w:r>
      <w:r w:rsidR="0022751B">
        <w:rPr>
          <w:sz w:val="28"/>
        </w:rPr>
        <w:t>лей</w:t>
      </w:r>
      <w:r w:rsidR="009844BA">
        <w:rPr>
          <w:sz w:val="28"/>
        </w:rPr>
        <w:t>.</w:t>
      </w:r>
    </w:p>
    <w:p w:rsidR="00877946" w:rsidRDefault="00412FA8" w:rsidP="00320101">
      <w:pPr>
        <w:pStyle w:val="aa"/>
        <w:spacing w:after="0"/>
        <w:ind w:firstLine="709"/>
        <w:jc w:val="both"/>
        <w:rPr>
          <w:sz w:val="28"/>
        </w:rPr>
      </w:pPr>
      <w:r w:rsidRPr="00C80205">
        <w:rPr>
          <w:sz w:val="28"/>
          <w:szCs w:val="28"/>
        </w:rPr>
        <w:t>1</w:t>
      </w:r>
      <w:r w:rsidR="009277B6">
        <w:rPr>
          <w:sz w:val="28"/>
          <w:szCs w:val="28"/>
        </w:rPr>
        <w:t>2</w:t>
      </w:r>
      <w:r w:rsidRPr="00C80205">
        <w:rPr>
          <w:sz w:val="28"/>
          <w:szCs w:val="28"/>
        </w:rPr>
        <w:t xml:space="preserve">. Установить размер резервного фонда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</w:t>
      </w:r>
      <w:r w:rsidR="00E35BCD" w:rsidRPr="0042320A">
        <w:rPr>
          <w:sz w:val="28"/>
          <w:szCs w:val="28"/>
        </w:rPr>
        <w:lastRenderedPageBreak/>
        <w:t>муниципального района Астраханской области»</w:t>
      </w:r>
      <w:r w:rsidRPr="00523FA6">
        <w:rPr>
          <w:sz w:val="28"/>
          <w:szCs w:val="28"/>
        </w:rPr>
        <w:t xml:space="preserve"> на предупреждение и ликвидацию чрезвычайных ситуаций и последствий стихийных бедствий</w:t>
      </w:r>
      <w:r w:rsidR="009844BA" w:rsidRPr="009844BA">
        <w:rPr>
          <w:sz w:val="28"/>
          <w:szCs w:val="28"/>
        </w:rPr>
        <w:t xml:space="preserve"> </w:t>
      </w:r>
      <w:r w:rsidR="009844BA" w:rsidRPr="00C80205">
        <w:rPr>
          <w:sz w:val="28"/>
          <w:szCs w:val="28"/>
        </w:rPr>
        <w:t>на 20</w:t>
      </w:r>
      <w:r w:rsidR="009844BA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Pr="00523FA6">
        <w:rPr>
          <w:sz w:val="28"/>
          <w:szCs w:val="28"/>
        </w:rPr>
        <w:t xml:space="preserve"> в сумме 1</w:t>
      </w:r>
      <w:r>
        <w:rPr>
          <w:sz w:val="28"/>
          <w:szCs w:val="28"/>
        </w:rPr>
        <w:t>5</w:t>
      </w:r>
      <w:r w:rsidR="0022751B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523FA6">
        <w:rPr>
          <w:sz w:val="28"/>
          <w:szCs w:val="28"/>
        </w:rPr>
        <w:t> </w:t>
      </w:r>
      <w:r w:rsidR="00320101">
        <w:rPr>
          <w:sz w:val="28"/>
        </w:rPr>
        <w:t>руб</w:t>
      </w:r>
      <w:r w:rsidR="0022751B">
        <w:rPr>
          <w:sz w:val="28"/>
        </w:rPr>
        <w:t>лей</w:t>
      </w:r>
      <w:r w:rsidR="00320101">
        <w:rPr>
          <w:sz w:val="28"/>
        </w:rPr>
        <w:t>.</w:t>
      </w:r>
    </w:p>
    <w:p w:rsidR="00963A82" w:rsidRPr="00963A82" w:rsidRDefault="00963A82" w:rsidP="00963A82">
      <w:pPr>
        <w:pStyle w:val="ac"/>
        <w:numPr>
          <w:ilvl w:val="0"/>
          <w:numId w:val="7"/>
        </w:numPr>
        <w:ind w:left="0" w:right="106" w:firstLine="825"/>
        <w:rPr>
          <w:sz w:val="28"/>
        </w:rPr>
      </w:pPr>
      <w:r w:rsidRPr="00963A82">
        <w:rPr>
          <w:sz w:val="28"/>
        </w:rPr>
        <w:t xml:space="preserve"> </w:t>
      </w:r>
      <w:proofErr w:type="gramStart"/>
      <w:r w:rsidRPr="00963A82">
        <w:rPr>
          <w:sz w:val="28"/>
        </w:rPr>
        <w:t xml:space="preserve">Установить, что в соответствии с </w:t>
      </w:r>
      <w:hyperlink r:id="rId8" w:history="1">
        <w:r w:rsidRPr="00963A82">
          <w:rPr>
            <w:rStyle w:val="ad"/>
            <w:color w:val="auto"/>
            <w:sz w:val="28"/>
            <w:u w:val="none"/>
          </w:rPr>
          <w:t>пунктом 3 статьи 217</w:t>
        </w:r>
      </w:hyperlink>
      <w:r w:rsidRPr="00963A82">
        <w:rPr>
          <w:sz w:val="28"/>
        </w:rPr>
        <w:t xml:space="preserve"> Бюджетного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кодекса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Российской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Федерации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основанием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для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внесения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202</w:t>
      </w:r>
      <w:r w:rsidRPr="00963A82">
        <w:rPr>
          <w:sz w:val="28"/>
        </w:rPr>
        <w:t>5</w:t>
      </w:r>
      <w:r w:rsidRPr="00963A82">
        <w:rPr>
          <w:spacing w:val="71"/>
          <w:sz w:val="28"/>
        </w:rPr>
        <w:t xml:space="preserve"> </w:t>
      </w:r>
      <w:r w:rsidRPr="00963A82">
        <w:rPr>
          <w:sz w:val="28"/>
        </w:rPr>
        <w:t>году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 xml:space="preserve">изменений в показатели сводной бюджетной росписи бюджета </w:t>
      </w:r>
      <w:r w:rsidRPr="00963A82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Pr="00963A82">
        <w:rPr>
          <w:sz w:val="28"/>
          <w:szCs w:val="28"/>
        </w:rPr>
        <w:t>Пологозаймищенский</w:t>
      </w:r>
      <w:proofErr w:type="spellEnd"/>
      <w:r w:rsidRPr="00963A82">
        <w:rPr>
          <w:sz w:val="28"/>
          <w:szCs w:val="28"/>
        </w:rPr>
        <w:t xml:space="preserve"> сельсовет </w:t>
      </w:r>
      <w:proofErr w:type="spellStart"/>
      <w:r w:rsidRPr="00963A82">
        <w:rPr>
          <w:sz w:val="28"/>
          <w:szCs w:val="28"/>
        </w:rPr>
        <w:t>Ахтубинского</w:t>
      </w:r>
      <w:proofErr w:type="spellEnd"/>
      <w:r w:rsidRPr="00963A82">
        <w:rPr>
          <w:sz w:val="28"/>
          <w:szCs w:val="28"/>
        </w:rPr>
        <w:t xml:space="preserve"> муниципального района Астраханской области»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является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распределение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утвержденных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пунктом 12 настоящего Решения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средств резервного фонда, а также средств,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иным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образом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зарезервированных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в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составе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утвержденных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бюджетных</w:t>
      </w:r>
      <w:r w:rsidRPr="00963A82">
        <w:rPr>
          <w:spacing w:val="1"/>
          <w:sz w:val="28"/>
        </w:rPr>
        <w:t xml:space="preserve"> </w:t>
      </w:r>
      <w:r w:rsidRPr="00963A82">
        <w:rPr>
          <w:sz w:val="28"/>
        </w:rPr>
        <w:t>ассигнований на 202</w:t>
      </w:r>
      <w:r>
        <w:rPr>
          <w:sz w:val="28"/>
        </w:rPr>
        <w:t>5</w:t>
      </w:r>
      <w:proofErr w:type="gramEnd"/>
      <w:r w:rsidRPr="00963A82">
        <w:rPr>
          <w:sz w:val="28"/>
        </w:rPr>
        <w:t xml:space="preserve"> год в сумме </w:t>
      </w:r>
      <w:r>
        <w:rPr>
          <w:sz w:val="28"/>
        </w:rPr>
        <w:t>11</w:t>
      </w:r>
      <w:r w:rsidRPr="00963A82">
        <w:rPr>
          <w:sz w:val="28"/>
        </w:rPr>
        <w:t>31</w:t>
      </w:r>
      <w:r>
        <w:rPr>
          <w:sz w:val="28"/>
        </w:rPr>
        <w:t xml:space="preserve">43,00 </w:t>
      </w:r>
      <w:r w:rsidRPr="00963A82">
        <w:rPr>
          <w:sz w:val="28"/>
        </w:rPr>
        <w:t>руб</w:t>
      </w:r>
      <w:r>
        <w:rPr>
          <w:sz w:val="28"/>
        </w:rPr>
        <w:t>лей</w:t>
      </w:r>
      <w:r w:rsidRPr="00963A82">
        <w:rPr>
          <w:sz w:val="28"/>
        </w:rPr>
        <w:t xml:space="preserve">  </w:t>
      </w:r>
      <w:proofErr w:type="gramStart"/>
      <w:r w:rsidRPr="00963A82">
        <w:rPr>
          <w:sz w:val="28"/>
        </w:rPr>
        <w:t>на</w:t>
      </w:r>
      <w:proofErr w:type="gramEnd"/>
      <w:r w:rsidRPr="00963A82">
        <w:rPr>
          <w:sz w:val="28"/>
        </w:rPr>
        <w:t>:</w:t>
      </w:r>
    </w:p>
    <w:p w:rsidR="00963A82" w:rsidRPr="0015371D" w:rsidRDefault="00963A82" w:rsidP="00963A82">
      <w:pPr>
        <w:pStyle w:val="ac"/>
        <w:numPr>
          <w:ilvl w:val="0"/>
          <w:numId w:val="5"/>
        </w:numPr>
        <w:tabs>
          <w:tab w:val="left" w:pos="1077"/>
        </w:tabs>
        <w:spacing w:line="322" w:lineRule="exact"/>
        <w:ind w:right="110" w:firstLine="707"/>
        <w:rPr>
          <w:sz w:val="28"/>
        </w:rPr>
      </w:pPr>
      <w:r w:rsidRPr="0015371D">
        <w:rPr>
          <w:sz w:val="28"/>
        </w:rPr>
        <w:t>финансовое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обеспечение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непредвиденных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расходов,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в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том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числе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на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проведение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аварийно-восстановительных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работ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иных</w:t>
      </w:r>
      <w:r w:rsidRPr="0015371D">
        <w:rPr>
          <w:spacing w:val="71"/>
          <w:sz w:val="28"/>
        </w:rPr>
        <w:t xml:space="preserve"> </w:t>
      </w:r>
      <w:r w:rsidRPr="0015371D">
        <w:rPr>
          <w:sz w:val="28"/>
        </w:rPr>
        <w:t>мероприятий,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связанных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с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ликвидацией</w:t>
      </w:r>
      <w:r w:rsidRPr="0015371D">
        <w:rPr>
          <w:spacing w:val="1"/>
          <w:sz w:val="28"/>
        </w:rPr>
        <w:t xml:space="preserve"> </w:t>
      </w:r>
      <w:r w:rsidRPr="0015371D">
        <w:rPr>
          <w:sz w:val="28"/>
        </w:rPr>
        <w:t>повреждений имущества</w:t>
      </w:r>
      <w:r w:rsidRPr="0015371D">
        <w:rPr>
          <w:spacing w:val="9"/>
          <w:sz w:val="28"/>
        </w:rPr>
        <w:t xml:space="preserve"> </w:t>
      </w:r>
      <w:r>
        <w:rPr>
          <w:sz w:val="28"/>
          <w:szCs w:val="28"/>
        </w:rPr>
        <w:t>м</w:t>
      </w:r>
      <w:r w:rsidRPr="0042320A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2320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42320A">
        <w:rPr>
          <w:sz w:val="28"/>
          <w:szCs w:val="28"/>
        </w:rPr>
        <w:t xml:space="preserve"> «Сельское 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  <w:r w:rsidRPr="0042320A">
        <w:rPr>
          <w:sz w:val="28"/>
          <w:szCs w:val="28"/>
        </w:rPr>
        <w:t xml:space="preserve"> муниципального района Астраханской области»</w:t>
      </w:r>
      <w:r w:rsidRPr="0015371D">
        <w:rPr>
          <w:sz w:val="28"/>
          <w:szCs w:val="28"/>
        </w:rPr>
        <w:t>;</w:t>
      </w:r>
    </w:p>
    <w:p w:rsidR="00963A82" w:rsidRDefault="00963A82" w:rsidP="00963A82">
      <w:pPr>
        <w:pStyle w:val="ac"/>
        <w:numPr>
          <w:ilvl w:val="0"/>
          <w:numId w:val="5"/>
        </w:numPr>
        <w:tabs>
          <w:tab w:val="left" w:pos="990"/>
        </w:tabs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задолженности;</w:t>
      </w:r>
    </w:p>
    <w:p w:rsidR="00963A82" w:rsidRDefault="00963A82" w:rsidP="00963A82">
      <w:pPr>
        <w:pStyle w:val="ac"/>
        <w:numPr>
          <w:ilvl w:val="0"/>
          <w:numId w:val="5"/>
        </w:numPr>
        <w:tabs>
          <w:tab w:val="left" w:pos="990"/>
        </w:tabs>
        <w:spacing w:line="322" w:lineRule="exact"/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актов;</w:t>
      </w:r>
    </w:p>
    <w:p w:rsidR="00963A82" w:rsidRDefault="00963A82" w:rsidP="00963A82">
      <w:pPr>
        <w:pStyle w:val="ac"/>
        <w:numPr>
          <w:ilvl w:val="0"/>
          <w:numId w:val="5"/>
        </w:numPr>
        <w:tabs>
          <w:tab w:val="left" w:pos="1000"/>
        </w:tabs>
        <w:ind w:right="112" w:firstLine="707"/>
        <w:rPr>
          <w:sz w:val="28"/>
        </w:rPr>
      </w:pPr>
      <w:r>
        <w:rPr>
          <w:sz w:val="28"/>
        </w:rPr>
        <w:t>на выплату заработной платы, оплату коммунальных услуг, услуг связи,</w:t>
      </w:r>
      <w:r>
        <w:rPr>
          <w:spacing w:val="1"/>
          <w:sz w:val="28"/>
        </w:rPr>
        <w:t xml:space="preserve">  </w:t>
      </w:r>
      <w:r>
        <w:rPr>
          <w:sz w:val="28"/>
        </w:rPr>
        <w:t>уплату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платежей;</w:t>
      </w:r>
    </w:p>
    <w:p w:rsidR="00963A82" w:rsidRDefault="00963A82" w:rsidP="00963A82">
      <w:pPr>
        <w:tabs>
          <w:tab w:val="left" w:pos="990"/>
        </w:tabs>
        <w:rPr>
          <w:sz w:val="28"/>
        </w:rPr>
      </w:pPr>
      <w:r>
        <w:rPr>
          <w:sz w:val="28"/>
        </w:rPr>
        <w:t xml:space="preserve">            - на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программ.</w:t>
      </w:r>
    </w:p>
    <w:p w:rsidR="00E0058C" w:rsidRDefault="00E0058C" w:rsidP="00367D25">
      <w:pPr>
        <w:pStyle w:val="aa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963A8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6430D">
        <w:rPr>
          <w:sz w:val="28"/>
          <w:szCs w:val="28"/>
          <w:shd w:val="clear" w:color="auto" w:fill="FFFFFF"/>
        </w:rPr>
        <w:t xml:space="preserve">Установить, что добровольные взносы, пожертвования, имеющие целевое назначение, поступающие в бюджет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го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я</w:t>
      </w:r>
      <w:r w:rsidR="00E35BCD" w:rsidRPr="0042320A">
        <w:rPr>
          <w:sz w:val="28"/>
          <w:szCs w:val="28"/>
        </w:rPr>
        <w:t xml:space="preserve"> «Сельское поселение 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 </w:t>
      </w:r>
      <w:proofErr w:type="spellStart"/>
      <w:r w:rsidR="00E35BCD" w:rsidRPr="0042320A">
        <w:rPr>
          <w:sz w:val="28"/>
          <w:szCs w:val="28"/>
        </w:rPr>
        <w:t>Ахтубинского</w:t>
      </w:r>
      <w:proofErr w:type="spellEnd"/>
      <w:r w:rsidR="00E35BCD" w:rsidRPr="0042320A">
        <w:rPr>
          <w:sz w:val="28"/>
          <w:szCs w:val="28"/>
        </w:rPr>
        <w:t xml:space="preserve"> муниципального района Астраханской области»</w:t>
      </w:r>
      <w:r w:rsidRPr="00B6430D">
        <w:rPr>
          <w:sz w:val="28"/>
          <w:szCs w:val="28"/>
          <w:shd w:val="clear" w:color="auto" w:fill="FFFFFF"/>
        </w:rPr>
        <w:t>, направляются на указанные цели.</w:t>
      </w:r>
    </w:p>
    <w:p w:rsidR="00AB0331" w:rsidRPr="00412FA8" w:rsidRDefault="00BA7045" w:rsidP="00BA7045">
      <w:pPr>
        <w:tabs>
          <w:tab w:val="left" w:pos="990"/>
        </w:tabs>
        <w:ind w:firstLine="992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AB0331" w:rsidRPr="00C80205">
        <w:rPr>
          <w:sz w:val="28"/>
          <w:szCs w:val="28"/>
        </w:rPr>
        <w:t>Настоящ</w:t>
      </w:r>
      <w:r w:rsidR="0095440D">
        <w:rPr>
          <w:sz w:val="28"/>
          <w:szCs w:val="28"/>
        </w:rPr>
        <w:t xml:space="preserve">ее </w:t>
      </w:r>
      <w:r w:rsidR="0052225A" w:rsidRPr="00412FA8">
        <w:rPr>
          <w:sz w:val="28"/>
          <w:szCs w:val="28"/>
        </w:rPr>
        <w:t>решени</w:t>
      </w:r>
      <w:r w:rsidR="0095440D">
        <w:rPr>
          <w:sz w:val="28"/>
          <w:szCs w:val="28"/>
        </w:rPr>
        <w:t>е</w:t>
      </w:r>
      <w:r w:rsidR="00AB0331" w:rsidRPr="00412FA8">
        <w:rPr>
          <w:sz w:val="28"/>
          <w:szCs w:val="28"/>
        </w:rPr>
        <w:t xml:space="preserve"> </w:t>
      </w:r>
      <w:r w:rsidR="008D2C84" w:rsidRPr="00412FA8">
        <w:rPr>
          <w:sz w:val="28"/>
          <w:szCs w:val="28"/>
        </w:rPr>
        <w:t xml:space="preserve">обнародовать </w:t>
      </w:r>
      <w:proofErr w:type="gramStart"/>
      <w:r w:rsidR="008D2C84" w:rsidRPr="00412FA8">
        <w:rPr>
          <w:sz w:val="28"/>
          <w:szCs w:val="28"/>
        </w:rPr>
        <w:t xml:space="preserve">в соответствии с Положением о порядке ознакомления граждан с нормативными правовыми актами органов местного самоуправления в 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>униципально</w:t>
      </w:r>
      <w:r w:rsidR="00E35BCD">
        <w:rPr>
          <w:sz w:val="28"/>
          <w:szCs w:val="28"/>
        </w:rPr>
        <w:t>м</w:t>
      </w:r>
      <w:r w:rsidR="00E35BCD" w:rsidRPr="0042320A">
        <w:rPr>
          <w:sz w:val="28"/>
          <w:szCs w:val="28"/>
        </w:rPr>
        <w:t xml:space="preserve"> образовани</w:t>
      </w:r>
      <w:r w:rsidR="00E35BCD">
        <w:rPr>
          <w:sz w:val="28"/>
          <w:szCs w:val="28"/>
        </w:rPr>
        <w:t>и</w:t>
      </w:r>
      <w:proofErr w:type="gramEnd"/>
      <w:r w:rsidR="00E35BCD" w:rsidRPr="0042320A">
        <w:rPr>
          <w:sz w:val="28"/>
          <w:szCs w:val="28"/>
        </w:rPr>
        <w:t xml:space="preserve"> «</w:t>
      </w:r>
      <w:proofErr w:type="spellStart"/>
      <w:r w:rsidR="00E35BCD" w:rsidRPr="0042320A">
        <w:rPr>
          <w:sz w:val="28"/>
          <w:szCs w:val="28"/>
        </w:rPr>
        <w:t>Пологозаймищенский</w:t>
      </w:r>
      <w:proofErr w:type="spellEnd"/>
      <w:r w:rsidR="00E35BCD" w:rsidRPr="0042320A">
        <w:rPr>
          <w:sz w:val="28"/>
          <w:szCs w:val="28"/>
        </w:rPr>
        <w:t xml:space="preserve"> сельсовет»</w:t>
      </w:r>
      <w:r w:rsidR="0052225A" w:rsidRPr="00412FA8">
        <w:rPr>
          <w:sz w:val="28"/>
          <w:szCs w:val="28"/>
        </w:rPr>
        <w:t xml:space="preserve"> </w:t>
      </w:r>
      <w:r w:rsidR="008D2C84" w:rsidRPr="00412FA8">
        <w:rPr>
          <w:sz w:val="28"/>
          <w:szCs w:val="28"/>
        </w:rPr>
        <w:t xml:space="preserve">(об обнародовании нормативных правовых актов) </w:t>
      </w:r>
      <w:r w:rsidR="00426651">
        <w:rPr>
          <w:sz w:val="28"/>
          <w:szCs w:val="28"/>
        </w:rPr>
        <w:t xml:space="preserve">путем размещения в сетевом издании «Официальный сайт муниципального образования </w:t>
      </w:r>
      <w:r w:rsidR="00426651" w:rsidRPr="00490B93">
        <w:rPr>
          <w:sz w:val="28"/>
          <w:szCs w:val="28"/>
        </w:rPr>
        <w:t xml:space="preserve">«Сельское поселение </w:t>
      </w:r>
      <w:proofErr w:type="spellStart"/>
      <w:r w:rsidR="00426651" w:rsidRPr="00490B93">
        <w:rPr>
          <w:sz w:val="28"/>
          <w:szCs w:val="28"/>
        </w:rPr>
        <w:t>Пологозаймищенский</w:t>
      </w:r>
      <w:proofErr w:type="spellEnd"/>
      <w:r w:rsidR="00426651" w:rsidRPr="00490B93">
        <w:rPr>
          <w:sz w:val="28"/>
          <w:szCs w:val="28"/>
        </w:rPr>
        <w:t xml:space="preserve"> сельсовет </w:t>
      </w:r>
      <w:proofErr w:type="spellStart"/>
      <w:r w:rsidR="00426651" w:rsidRPr="00490B93">
        <w:rPr>
          <w:sz w:val="28"/>
          <w:szCs w:val="28"/>
        </w:rPr>
        <w:t>Ахтубинского</w:t>
      </w:r>
      <w:proofErr w:type="spellEnd"/>
      <w:r w:rsidR="00426651" w:rsidRPr="00490B93">
        <w:rPr>
          <w:sz w:val="28"/>
          <w:szCs w:val="28"/>
        </w:rPr>
        <w:t xml:space="preserve"> муниципального района Астраханской области</w:t>
      </w:r>
      <w:r w:rsidR="00426651" w:rsidRPr="00490B93">
        <w:rPr>
          <w:bCs/>
          <w:sz w:val="28"/>
          <w:szCs w:val="28"/>
          <w:lang w:bidi="ru-RU"/>
        </w:rPr>
        <w:t>»</w:t>
      </w:r>
      <w:r w:rsidR="00426651">
        <w:rPr>
          <w:bCs/>
          <w:sz w:val="28"/>
          <w:szCs w:val="28"/>
          <w:lang w:bidi="ru-RU"/>
        </w:rPr>
        <w:t xml:space="preserve"> (</w:t>
      </w:r>
      <w:r w:rsidR="00426651" w:rsidRPr="00490B93">
        <w:rPr>
          <w:bCs/>
          <w:sz w:val="28"/>
          <w:szCs w:val="28"/>
          <w:lang w:bidi="ru-RU"/>
        </w:rPr>
        <w:t>https://adm-pologozaymischensky.ru/</w:t>
      </w:r>
      <w:r w:rsidR="00426651">
        <w:rPr>
          <w:bCs/>
          <w:sz w:val="28"/>
          <w:szCs w:val="28"/>
          <w:lang w:bidi="ru-RU"/>
        </w:rPr>
        <w:t>)</w:t>
      </w:r>
      <w:r w:rsidR="00AB0331" w:rsidRPr="00412FA8">
        <w:rPr>
          <w:sz w:val="28"/>
          <w:szCs w:val="28"/>
        </w:rPr>
        <w:t>.</w:t>
      </w:r>
    </w:p>
    <w:p w:rsidR="00AB0331" w:rsidRPr="00412FA8" w:rsidRDefault="00CC16BA" w:rsidP="00367D2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80205">
        <w:rPr>
          <w:sz w:val="28"/>
          <w:szCs w:val="28"/>
        </w:rPr>
        <w:t>1</w:t>
      </w:r>
      <w:r w:rsidR="00BB558D">
        <w:rPr>
          <w:sz w:val="28"/>
          <w:szCs w:val="28"/>
        </w:rPr>
        <w:t>6</w:t>
      </w:r>
      <w:r w:rsidR="00AB0331" w:rsidRPr="00C80205">
        <w:rPr>
          <w:sz w:val="28"/>
          <w:szCs w:val="28"/>
        </w:rPr>
        <w:t>.</w:t>
      </w:r>
      <w:r w:rsidR="00AB0331" w:rsidRPr="00412FA8">
        <w:rPr>
          <w:sz w:val="28"/>
          <w:szCs w:val="28"/>
        </w:rPr>
        <w:t xml:space="preserve"> Настоящее решение</w:t>
      </w:r>
      <w:r w:rsidR="00EF24C6" w:rsidRPr="00412FA8">
        <w:rPr>
          <w:sz w:val="28"/>
          <w:szCs w:val="28"/>
        </w:rPr>
        <w:t xml:space="preserve"> вступает в силу с 1 января </w:t>
      </w:r>
      <w:r w:rsidR="00D535B2" w:rsidRPr="00412FA8">
        <w:rPr>
          <w:sz w:val="28"/>
          <w:szCs w:val="28"/>
        </w:rPr>
        <w:t>20</w:t>
      </w:r>
      <w:r w:rsidR="00D678EE">
        <w:rPr>
          <w:sz w:val="28"/>
          <w:szCs w:val="28"/>
        </w:rPr>
        <w:t>2</w:t>
      </w:r>
      <w:r w:rsidR="0022751B">
        <w:rPr>
          <w:sz w:val="28"/>
          <w:szCs w:val="28"/>
        </w:rPr>
        <w:t>5</w:t>
      </w:r>
      <w:r w:rsidR="00AB0331" w:rsidRPr="00412FA8">
        <w:rPr>
          <w:sz w:val="28"/>
          <w:szCs w:val="28"/>
        </w:rPr>
        <w:t xml:space="preserve"> года.</w:t>
      </w:r>
    </w:p>
    <w:p w:rsidR="00EC589E" w:rsidRDefault="00EC589E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22751B" w:rsidRDefault="0022751B" w:rsidP="0022751B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  </w:t>
      </w:r>
      <w:r>
        <w:rPr>
          <w:sz w:val="28"/>
          <w:szCs w:val="28"/>
        </w:rPr>
        <w:t>Председатель Совета</w:t>
      </w:r>
      <w:r w:rsidRPr="003E0D3D">
        <w:rPr>
          <w:sz w:val="28"/>
          <w:szCs w:val="28"/>
        </w:rPr>
        <w:t xml:space="preserve"> </w:t>
      </w:r>
      <w:r w:rsidR="00D42E6B">
        <w:rPr>
          <w:sz w:val="28"/>
          <w:szCs w:val="28"/>
        </w:rPr>
        <w:t xml:space="preserve">                                                             </w:t>
      </w:r>
      <w:r w:rsidRPr="00412FA8">
        <w:rPr>
          <w:sz w:val="28"/>
          <w:szCs w:val="28"/>
        </w:rPr>
        <w:t xml:space="preserve">Курбатов В.А. </w:t>
      </w:r>
    </w:p>
    <w:p w:rsidR="00412FA8" w:rsidRPr="00412FA8" w:rsidRDefault="00412FA8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412FA8" w:rsidRDefault="00A35A07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    </w:t>
      </w:r>
      <w:r w:rsidR="00387EB0" w:rsidRPr="00412FA8">
        <w:rPr>
          <w:sz w:val="28"/>
          <w:szCs w:val="28"/>
        </w:rPr>
        <w:t xml:space="preserve">  </w:t>
      </w:r>
      <w:r w:rsidR="00B123EE" w:rsidRPr="00412FA8">
        <w:rPr>
          <w:sz w:val="28"/>
          <w:szCs w:val="28"/>
        </w:rPr>
        <w:t>Глава</w:t>
      </w:r>
      <w:r w:rsidR="00200981" w:rsidRPr="003E0D3D">
        <w:rPr>
          <w:sz w:val="28"/>
          <w:szCs w:val="28"/>
        </w:rPr>
        <w:t xml:space="preserve"> </w:t>
      </w:r>
      <w:r w:rsidR="00200981">
        <w:rPr>
          <w:sz w:val="28"/>
          <w:szCs w:val="28"/>
        </w:rPr>
        <w:t>муниципального образования</w:t>
      </w:r>
      <w:r w:rsidR="00D42E6B">
        <w:rPr>
          <w:sz w:val="28"/>
          <w:szCs w:val="28"/>
        </w:rPr>
        <w:t xml:space="preserve">                                     </w:t>
      </w:r>
      <w:r w:rsidR="00EC589E" w:rsidRPr="00412FA8">
        <w:rPr>
          <w:sz w:val="28"/>
          <w:szCs w:val="28"/>
        </w:rPr>
        <w:t xml:space="preserve">Курбатов В.А. </w:t>
      </w:r>
    </w:p>
    <w:p w:rsidR="00EC589E" w:rsidRPr="00412FA8" w:rsidRDefault="00EC589E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 xml:space="preserve"> </w:t>
      </w:r>
    </w:p>
    <w:sectPr w:rsidR="00EC589E" w:rsidRPr="00412FA8" w:rsidSect="00BA7045">
      <w:headerReference w:type="even" r:id="rId9"/>
      <w:headerReference w:type="default" r:id="rId10"/>
      <w:pgSz w:w="11906" w:h="16838" w:code="9"/>
      <w:pgMar w:top="1134" w:right="851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A68" w:rsidRDefault="000D5A68">
      <w:r>
        <w:separator/>
      </w:r>
    </w:p>
  </w:endnote>
  <w:endnote w:type="continuationSeparator" w:id="0">
    <w:p w:rsidR="000D5A68" w:rsidRDefault="000D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A68" w:rsidRDefault="000D5A68">
      <w:r>
        <w:separator/>
      </w:r>
    </w:p>
  </w:footnote>
  <w:footnote w:type="continuationSeparator" w:id="0">
    <w:p w:rsidR="000D5A68" w:rsidRDefault="000D5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354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4471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9E" w:rsidRDefault="00354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589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63A82">
      <w:rPr>
        <w:rStyle w:val="a6"/>
        <w:noProof/>
      </w:rPr>
      <w:t>2</w:t>
    </w:r>
    <w:r>
      <w:rPr>
        <w:rStyle w:val="a6"/>
      </w:rPr>
      <w:fldChar w:fldCharType="end"/>
    </w:r>
  </w:p>
  <w:p w:rsidR="00EC589E" w:rsidRDefault="00EC589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A24"/>
    <w:multiLevelType w:val="hybridMultilevel"/>
    <w:tmpl w:val="5546D818"/>
    <w:lvl w:ilvl="0" w:tplc="8CFAF47C">
      <w:start w:val="1"/>
      <w:numFmt w:val="decimal"/>
      <w:lvlText w:val="%1."/>
      <w:lvlJc w:val="left"/>
      <w:pPr>
        <w:tabs>
          <w:tab w:val="num" w:pos="1110"/>
        </w:tabs>
        <w:ind w:left="1110" w:hanging="600"/>
      </w:pPr>
      <w:rPr>
        <w:rFonts w:hint="default"/>
      </w:rPr>
    </w:lvl>
    <w:lvl w:ilvl="1" w:tplc="E710D672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6B16B08E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F84F82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8B255A8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66006492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B3741BD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634ED82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2D06B58E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2">
    <w:nsid w:val="29265575"/>
    <w:multiLevelType w:val="hybridMultilevel"/>
    <w:tmpl w:val="6B24C9C6"/>
    <w:lvl w:ilvl="0" w:tplc="3AD2F338">
      <w:start w:val="1"/>
      <w:numFmt w:val="decimal"/>
      <w:lvlText w:val="%1."/>
      <w:lvlJc w:val="left"/>
      <w:pPr>
        <w:ind w:left="118" w:hanging="73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88FD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D14CB4A">
      <w:numFmt w:val="bullet"/>
      <w:lvlText w:val="•"/>
      <w:lvlJc w:val="left"/>
      <w:pPr>
        <w:ind w:left="2069" w:hanging="728"/>
      </w:pPr>
      <w:rPr>
        <w:lang w:val="ru-RU" w:eastAsia="en-US" w:bidi="ar-SA"/>
      </w:rPr>
    </w:lvl>
    <w:lvl w:ilvl="3" w:tplc="6BCCCC5E">
      <w:numFmt w:val="bullet"/>
      <w:lvlText w:val="•"/>
      <w:lvlJc w:val="left"/>
      <w:pPr>
        <w:ind w:left="3043" w:hanging="728"/>
      </w:pPr>
      <w:rPr>
        <w:lang w:val="ru-RU" w:eastAsia="en-US" w:bidi="ar-SA"/>
      </w:rPr>
    </w:lvl>
    <w:lvl w:ilvl="4" w:tplc="CB9E2C1C">
      <w:numFmt w:val="bullet"/>
      <w:lvlText w:val="•"/>
      <w:lvlJc w:val="left"/>
      <w:pPr>
        <w:ind w:left="4018" w:hanging="728"/>
      </w:pPr>
      <w:rPr>
        <w:lang w:val="ru-RU" w:eastAsia="en-US" w:bidi="ar-SA"/>
      </w:rPr>
    </w:lvl>
    <w:lvl w:ilvl="5" w:tplc="876494FC">
      <w:numFmt w:val="bullet"/>
      <w:lvlText w:val="•"/>
      <w:lvlJc w:val="left"/>
      <w:pPr>
        <w:ind w:left="4993" w:hanging="728"/>
      </w:pPr>
      <w:rPr>
        <w:lang w:val="ru-RU" w:eastAsia="en-US" w:bidi="ar-SA"/>
      </w:rPr>
    </w:lvl>
    <w:lvl w:ilvl="6" w:tplc="042C6C0A">
      <w:numFmt w:val="bullet"/>
      <w:lvlText w:val="•"/>
      <w:lvlJc w:val="left"/>
      <w:pPr>
        <w:ind w:left="5967" w:hanging="728"/>
      </w:pPr>
      <w:rPr>
        <w:lang w:val="ru-RU" w:eastAsia="en-US" w:bidi="ar-SA"/>
      </w:rPr>
    </w:lvl>
    <w:lvl w:ilvl="7" w:tplc="16E49342">
      <w:numFmt w:val="bullet"/>
      <w:lvlText w:val="•"/>
      <w:lvlJc w:val="left"/>
      <w:pPr>
        <w:ind w:left="6942" w:hanging="728"/>
      </w:pPr>
      <w:rPr>
        <w:lang w:val="ru-RU" w:eastAsia="en-US" w:bidi="ar-SA"/>
      </w:rPr>
    </w:lvl>
    <w:lvl w:ilvl="8" w:tplc="BFBC2DDC">
      <w:numFmt w:val="bullet"/>
      <w:lvlText w:val="•"/>
      <w:lvlJc w:val="left"/>
      <w:pPr>
        <w:ind w:left="7917" w:hanging="728"/>
      </w:pPr>
      <w:rPr>
        <w:lang w:val="ru-RU" w:eastAsia="en-US" w:bidi="ar-SA"/>
      </w:rPr>
    </w:lvl>
  </w:abstractNum>
  <w:abstractNum w:abstractNumId="3">
    <w:nsid w:val="36DA7CEA"/>
    <w:multiLevelType w:val="hybridMultilevel"/>
    <w:tmpl w:val="02BE7D54"/>
    <w:lvl w:ilvl="0" w:tplc="A630FD36">
      <w:start w:val="14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hint="default"/>
      </w:rPr>
    </w:lvl>
    <w:lvl w:ilvl="1" w:tplc="8AAEB3A8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AA842F20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5302CF22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F5964142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E4007F10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1F78BCCC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5A62E07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AB789C76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642D4CE4"/>
    <w:multiLevelType w:val="hybridMultilevel"/>
    <w:tmpl w:val="E12CE87A"/>
    <w:lvl w:ilvl="0" w:tplc="FDA67744">
      <w:start w:val="14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0A0788A"/>
    <w:multiLevelType w:val="hybridMultilevel"/>
    <w:tmpl w:val="3AB82910"/>
    <w:lvl w:ilvl="0" w:tplc="745C5D50">
      <w:start w:val="13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782328FA"/>
    <w:multiLevelType w:val="hybridMultilevel"/>
    <w:tmpl w:val="FE468802"/>
    <w:lvl w:ilvl="0" w:tplc="FC62E900">
      <w:start w:val="18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4ABC9CE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0232C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9A2C14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1102E44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122A48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3746FD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7F657F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F2EBA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89E"/>
    <w:rsid w:val="000006E9"/>
    <w:rsid w:val="00004551"/>
    <w:rsid w:val="0000655B"/>
    <w:rsid w:val="00022C85"/>
    <w:rsid w:val="00025378"/>
    <w:rsid w:val="00032896"/>
    <w:rsid w:val="00034421"/>
    <w:rsid w:val="00041C50"/>
    <w:rsid w:val="00042EB9"/>
    <w:rsid w:val="00051438"/>
    <w:rsid w:val="000521C9"/>
    <w:rsid w:val="0005530A"/>
    <w:rsid w:val="000B71EE"/>
    <w:rsid w:val="000C319F"/>
    <w:rsid w:val="000D31D5"/>
    <w:rsid w:val="000D5A68"/>
    <w:rsid w:val="000E2B3B"/>
    <w:rsid w:val="000E6194"/>
    <w:rsid w:val="000F35CD"/>
    <w:rsid w:val="000F6D67"/>
    <w:rsid w:val="00147CA6"/>
    <w:rsid w:val="0015371D"/>
    <w:rsid w:val="00170E5A"/>
    <w:rsid w:val="001948C6"/>
    <w:rsid w:val="001974FE"/>
    <w:rsid w:val="001A579B"/>
    <w:rsid w:val="001B21CD"/>
    <w:rsid w:val="001B65F1"/>
    <w:rsid w:val="001B78B0"/>
    <w:rsid w:val="00200981"/>
    <w:rsid w:val="00200FDD"/>
    <w:rsid w:val="00203B50"/>
    <w:rsid w:val="00207138"/>
    <w:rsid w:val="00207525"/>
    <w:rsid w:val="00210FB0"/>
    <w:rsid w:val="00212188"/>
    <w:rsid w:val="00213916"/>
    <w:rsid w:val="0022751B"/>
    <w:rsid w:val="002275DF"/>
    <w:rsid w:val="0023611D"/>
    <w:rsid w:val="00236236"/>
    <w:rsid w:val="0024275D"/>
    <w:rsid w:val="00263C8A"/>
    <w:rsid w:val="00265FBE"/>
    <w:rsid w:val="0028495F"/>
    <w:rsid w:val="002A4680"/>
    <w:rsid w:val="002B1252"/>
    <w:rsid w:val="002D449B"/>
    <w:rsid w:val="002F1768"/>
    <w:rsid w:val="002F334D"/>
    <w:rsid w:val="00320101"/>
    <w:rsid w:val="0033778A"/>
    <w:rsid w:val="00354BBD"/>
    <w:rsid w:val="00360A1B"/>
    <w:rsid w:val="00367D25"/>
    <w:rsid w:val="0037610D"/>
    <w:rsid w:val="00387EB0"/>
    <w:rsid w:val="00393CE8"/>
    <w:rsid w:val="003A2461"/>
    <w:rsid w:val="003B26EA"/>
    <w:rsid w:val="003B60F1"/>
    <w:rsid w:val="003C26D7"/>
    <w:rsid w:val="003C29EE"/>
    <w:rsid w:val="003D0E09"/>
    <w:rsid w:val="003E0D3D"/>
    <w:rsid w:val="00412FA8"/>
    <w:rsid w:val="004208FC"/>
    <w:rsid w:val="00426651"/>
    <w:rsid w:val="00427812"/>
    <w:rsid w:val="004326A7"/>
    <w:rsid w:val="004415DE"/>
    <w:rsid w:val="004543DE"/>
    <w:rsid w:val="00463691"/>
    <w:rsid w:val="00474F3E"/>
    <w:rsid w:val="00477A93"/>
    <w:rsid w:val="004A56C2"/>
    <w:rsid w:val="004A76BA"/>
    <w:rsid w:val="004D0A1B"/>
    <w:rsid w:val="005030AA"/>
    <w:rsid w:val="0052225A"/>
    <w:rsid w:val="005448BF"/>
    <w:rsid w:val="00582747"/>
    <w:rsid w:val="005865E3"/>
    <w:rsid w:val="005933F7"/>
    <w:rsid w:val="00596B74"/>
    <w:rsid w:val="005A4A5D"/>
    <w:rsid w:val="005B4ABE"/>
    <w:rsid w:val="005B75EC"/>
    <w:rsid w:val="005F5098"/>
    <w:rsid w:val="006036AB"/>
    <w:rsid w:val="00633D1B"/>
    <w:rsid w:val="00636E3A"/>
    <w:rsid w:val="00651EAD"/>
    <w:rsid w:val="006663D6"/>
    <w:rsid w:val="00672CF0"/>
    <w:rsid w:val="00674119"/>
    <w:rsid w:val="00675E5A"/>
    <w:rsid w:val="00677E7C"/>
    <w:rsid w:val="00680E46"/>
    <w:rsid w:val="006827E0"/>
    <w:rsid w:val="006960ED"/>
    <w:rsid w:val="006B10FF"/>
    <w:rsid w:val="006B1329"/>
    <w:rsid w:val="006B1BE3"/>
    <w:rsid w:val="006B7331"/>
    <w:rsid w:val="006E1CB5"/>
    <w:rsid w:val="006E4157"/>
    <w:rsid w:val="006F7D94"/>
    <w:rsid w:val="0070508B"/>
    <w:rsid w:val="00721ACB"/>
    <w:rsid w:val="00722469"/>
    <w:rsid w:val="007313B9"/>
    <w:rsid w:val="00735712"/>
    <w:rsid w:val="00735B8B"/>
    <w:rsid w:val="00742EA2"/>
    <w:rsid w:val="0074342D"/>
    <w:rsid w:val="007540F3"/>
    <w:rsid w:val="0076508C"/>
    <w:rsid w:val="007713F7"/>
    <w:rsid w:val="00772129"/>
    <w:rsid w:val="0078044E"/>
    <w:rsid w:val="00791291"/>
    <w:rsid w:val="00795A54"/>
    <w:rsid w:val="00795BC8"/>
    <w:rsid w:val="007A1A9D"/>
    <w:rsid w:val="007A221E"/>
    <w:rsid w:val="007D1532"/>
    <w:rsid w:val="00864BE3"/>
    <w:rsid w:val="00872484"/>
    <w:rsid w:val="00877946"/>
    <w:rsid w:val="008802EC"/>
    <w:rsid w:val="00882798"/>
    <w:rsid w:val="00885265"/>
    <w:rsid w:val="00885E44"/>
    <w:rsid w:val="0088756F"/>
    <w:rsid w:val="008A0003"/>
    <w:rsid w:val="008A0154"/>
    <w:rsid w:val="008A6F6B"/>
    <w:rsid w:val="008B05A1"/>
    <w:rsid w:val="008B0A67"/>
    <w:rsid w:val="008B4FD3"/>
    <w:rsid w:val="008C2DCA"/>
    <w:rsid w:val="008C3485"/>
    <w:rsid w:val="008D2C84"/>
    <w:rsid w:val="008E0766"/>
    <w:rsid w:val="008E0F15"/>
    <w:rsid w:val="008E3E20"/>
    <w:rsid w:val="00923DB3"/>
    <w:rsid w:val="00925B29"/>
    <w:rsid w:val="0092664A"/>
    <w:rsid w:val="009277B6"/>
    <w:rsid w:val="00933C02"/>
    <w:rsid w:val="009358D7"/>
    <w:rsid w:val="0095440D"/>
    <w:rsid w:val="00963A82"/>
    <w:rsid w:val="00965DC9"/>
    <w:rsid w:val="00966662"/>
    <w:rsid w:val="00974944"/>
    <w:rsid w:val="0097664F"/>
    <w:rsid w:val="009844BA"/>
    <w:rsid w:val="00990992"/>
    <w:rsid w:val="00990AE3"/>
    <w:rsid w:val="009A5F0C"/>
    <w:rsid w:val="009B0F1A"/>
    <w:rsid w:val="009B220B"/>
    <w:rsid w:val="009C711E"/>
    <w:rsid w:val="009D23E1"/>
    <w:rsid w:val="009D3002"/>
    <w:rsid w:val="009D3597"/>
    <w:rsid w:val="009D77D3"/>
    <w:rsid w:val="009E2ED4"/>
    <w:rsid w:val="00A01A9F"/>
    <w:rsid w:val="00A05876"/>
    <w:rsid w:val="00A20FEE"/>
    <w:rsid w:val="00A24934"/>
    <w:rsid w:val="00A26812"/>
    <w:rsid w:val="00A35A07"/>
    <w:rsid w:val="00A45A64"/>
    <w:rsid w:val="00A46BE6"/>
    <w:rsid w:val="00A6765D"/>
    <w:rsid w:val="00AB0331"/>
    <w:rsid w:val="00AB19C0"/>
    <w:rsid w:val="00AD17E5"/>
    <w:rsid w:val="00AD2233"/>
    <w:rsid w:val="00AD271C"/>
    <w:rsid w:val="00AE3D57"/>
    <w:rsid w:val="00AE779A"/>
    <w:rsid w:val="00AF1EBF"/>
    <w:rsid w:val="00AF619C"/>
    <w:rsid w:val="00B04F3C"/>
    <w:rsid w:val="00B073BC"/>
    <w:rsid w:val="00B123EE"/>
    <w:rsid w:val="00B222F8"/>
    <w:rsid w:val="00B22830"/>
    <w:rsid w:val="00B27138"/>
    <w:rsid w:val="00B37D4B"/>
    <w:rsid w:val="00B4330E"/>
    <w:rsid w:val="00B511F3"/>
    <w:rsid w:val="00B52836"/>
    <w:rsid w:val="00B60FD4"/>
    <w:rsid w:val="00B619CD"/>
    <w:rsid w:val="00B66286"/>
    <w:rsid w:val="00B678AA"/>
    <w:rsid w:val="00B86454"/>
    <w:rsid w:val="00B90D95"/>
    <w:rsid w:val="00B936E6"/>
    <w:rsid w:val="00BA0B77"/>
    <w:rsid w:val="00BA3171"/>
    <w:rsid w:val="00BA7045"/>
    <w:rsid w:val="00BB558D"/>
    <w:rsid w:val="00BD2943"/>
    <w:rsid w:val="00BD67BB"/>
    <w:rsid w:val="00BF1E81"/>
    <w:rsid w:val="00BF6634"/>
    <w:rsid w:val="00C00E16"/>
    <w:rsid w:val="00C01AF0"/>
    <w:rsid w:val="00C01EC2"/>
    <w:rsid w:val="00C153E9"/>
    <w:rsid w:val="00C16B0C"/>
    <w:rsid w:val="00C24AD3"/>
    <w:rsid w:val="00C26348"/>
    <w:rsid w:val="00C35E65"/>
    <w:rsid w:val="00C37829"/>
    <w:rsid w:val="00C80205"/>
    <w:rsid w:val="00C93723"/>
    <w:rsid w:val="00C9416B"/>
    <w:rsid w:val="00C94B65"/>
    <w:rsid w:val="00C972B1"/>
    <w:rsid w:val="00CA5E8E"/>
    <w:rsid w:val="00CB0C76"/>
    <w:rsid w:val="00CB6CC6"/>
    <w:rsid w:val="00CC16BA"/>
    <w:rsid w:val="00CC5A06"/>
    <w:rsid w:val="00D078C9"/>
    <w:rsid w:val="00D12E0C"/>
    <w:rsid w:val="00D42E6B"/>
    <w:rsid w:val="00D52744"/>
    <w:rsid w:val="00D535B2"/>
    <w:rsid w:val="00D64BFC"/>
    <w:rsid w:val="00D678EE"/>
    <w:rsid w:val="00DC3AAD"/>
    <w:rsid w:val="00DC3D19"/>
    <w:rsid w:val="00DC6C39"/>
    <w:rsid w:val="00DC7327"/>
    <w:rsid w:val="00E0058C"/>
    <w:rsid w:val="00E015A8"/>
    <w:rsid w:val="00E20E24"/>
    <w:rsid w:val="00E35BCD"/>
    <w:rsid w:val="00E71DDA"/>
    <w:rsid w:val="00E72D3C"/>
    <w:rsid w:val="00E8476E"/>
    <w:rsid w:val="00E847A7"/>
    <w:rsid w:val="00E84B2C"/>
    <w:rsid w:val="00E902D5"/>
    <w:rsid w:val="00E9116C"/>
    <w:rsid w:val="00E94BF8"/>
    <w:rsid w:val="00EA2253"/>
    <w:rsid w:val="00EA2CDC"/>
    <w:rsid w:val="00EC1DF0"/>
    <w:rsid w:val="00EC589E"/>
    <w:rsid w:val="00ED6BDF"/>
    <w:rsid w:val="00ED74C0"/>
    <w:rsid w:val="00EE1492"/>
    <w:rsid w:val="00EF24C6"/>
    <w:rsid w:val="00EF264F"/>
    <w:rsid w:val="00EF731F"/>
    <w:rsid w:val="00F0416B"/>
    <w:rsid w:val="00F20123"/>
    <w:rsid w:val="00F23612"/>
    <w:rsid w:val="00F23BB4"/>
    <w:rsid w:val="00F24DD3"/>
    <w:rsid w:val="00F2758C"/>
    <w:rsid w:val="00F31B2A"/>
    <w:rsid w:val="00F53713"/>
    <w:rsid w:val="00F572B0"/>
    <w:rsid w:val="00F61FD8"/>
    <w:rsid w:val="00F641BF"/>
    <w:rsid w:val="00F64F0D"/>
    <w:rsid w:val="00F72E75"/>
    <w:rsid w:val="00F74471"/>
    <w:rsid w:val="00F809DE"/>
    <w:rsid w:val="00F83AE6"/>
    <w:rsid w:val="00FB4CF6"/>
    <w:rsid w:val="00FB4EBB"/>
    <w:rsid w:val="00FC68E5"/>
    <w:rsid w:val="00FE299B"/>
    <w:rsid w:val="00FE6BE8"/>
    <w:rsid w:val="00FE719B"/>
    <w:rsid w:val="00FF3242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532"/>
    <w:rPr>
      <w:sz w:val="24"/>
      <w:szCs w:val="24"/>
    </w:rPr>
  </w:style>
  <w:style w:type="paragraph" w:styleId="1">
    <w:name w:val="heading 1"/>
    <w:basedOn w:val="a"/>
    <w:next w:val="a"/>
    <w:qFormat/>
    <w:rsid w:val="007D15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09D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1532"/>
    <w:pPr>
      <w:tabs>
        <w:tab w:val="left" w:pos="1080"/>
      </w:tabs>
      <w:ind w:left="360"/>
      <w:jc w:val="both"/>
    </w:pPr>
    <w:rPr>
      <w:sz w:val="28"/>
    </w:rPr>
  </w:style>
  <w:style w:type="paragraph" w:styleId="21">
    <w:name w:val="Body Text Indent 2"/>
    <w:basedOn w:val="a"/>
    <w:rsid w:val="007D1532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7D153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1532"/>
  </w:style>
  <w:style w:type="paragraph" w:styleId="a7">
    <w:name w:val="footer"/>
    <w:basedOn w:val="a"/>
    <w:rsid w:val="007D153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15371D"/>
    <w:pPr>
      <w:widowControl w:val="0"/>
      <w:autoSpaceDE w:val="0"/>
      <w:autoSpaceDN w:val="0"/>
      <w:ind w:left="118" w:firstLine="707"/>
      <w:jc w:val="both"/>
    </w:pPr>
    <w:rPr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15371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809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CC98ED7C9E07B00D6E2790F76C26A3EEF420F40F2F2E627D2602C01E3128884F6D635067035DB17BEBBACA10ABCB1ACE5DE464AB45A01G4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</Company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Бухгалтер</cp:lastModifiedBy>
  <cp:revision>48</cp:revision>
  <cp:lastPrinted>2024-11-14T09:53:00Z</cp:lastPrinted>
  <dcterms:created xsi:type="dcterms:W3CDTF">2022-11-09T12:38:00Z</dcterms:created>
  <dcterms:modified xsi:type="dcterms:W3CDTF">2024-11-14T09:54:00Z</dcterms:modified>
</cp:coreProperties>
</file>