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ABC16" w14:textId="77777777" w:rsidR="00CA1741" w:rsidRPr="00CA1741" w:rsidRDefault="00CA1741" w:rsidP="00CA1741">
      <w:pPr>
        <w:suppressAutoHyphens/>
        <w:spacing w:after="0" w:line="240" w:lineRule="auto"/>
        <w:rPr>
          <w:rFonts w:ascii="Times New Roman" w:eastAsia="SimSun" w:hAnsi="Times New Roman"/>
          <w:b/>
          <w:bCs/>
          <w:sz w:val="28"/>
          <w:szCs w:val="28"/>
        </w:rPr>
      </w:pPr>
    </w:p>
    <w:p w14:paraId="298E5CDA" w14:textId="77777777" w:rsidR="00CA1741" w:rsidRPr="00CA1741" w:rsidRDefault="00CA1741" w:rsidP="00CA1741">
      <w:pPr>
        <w:suppressAutoHyphens/>
        <w:spacing w:after="0" w:line="240" w:lineRule="auto"/>
        <w:jc w:val="center"/>
        <w:rPr>
          <w:rFonts w:ascii="Times New Roman" w:eastAsia="SimSun" w:hAnsi="Times New Roman"/>
          <w:b/>
          <w:bCs/>
          <w:sz w:val="28"/>
          <w:szCs w:val="28"/>
        </w:rPr>
      </w:pPr>
      <w:r w:rsidRPr="00CA1741">
        <w:rPr>
          <w:rFonts w:ascii="Times New Roman" w:eastAsia="SimSun" w:hAnsi="Times New Roman"/>
          <w:b/>
          <w:bCs/>
          <w:sz w:val="28"/>
          <w:szCs w:val="28"/>
        </w:rPr>
        <w:t>АДМИНИСТРАЦИЯ МУНИЦИПАЛЬНОГО ОБРАЗОВАНИЯ</w:t>
      </w:r>
    </w:p>
    <w:p w14:paraId="558CEE43" w14:textId="77777777" w:rsidR="00CA1741" w:rsidRPr="00CA1741" w:rsidRDefault="00CA1741" w:rsidP="00CA1741">
      <w:pPr>
        <w:suppressAutoHyphens/>
        <w:spacing w:after="0" w:line="240" w:lineRule="auto"/>
        <w:jc w:val="center"/>
        <w:rPr>
          <w:rFonts w:ascii="Times New Roman" w:eastAsia="SimSun" w:hAnsi="Times New Roman"/>
          <w:b/>
          <w:bCs/>
          <w:sz w:val="28"/>
          <w:szCs w:val="28"/>
        </w:rPr>
      </w:pPr>
      <w:r w:rsidRPr="00CA1741">
        <w:rPr>
          <w:rFonts w:ascii="Times New Roman" w:eastAsia="SimSun" w:hAnsi="Times New Roman"/>
          <w:b/>
          <w:bCs/>
          <w:sz w:val="28"/>
          <w:szCs w:val="28"/>
        </w:rPr>
        <w:t>«СЕЛЬСКОЕ ПОСЕЛЕНИЕ ПОЛОГОЗАЙМИЩЕНСКИЙ СЕЛЬСОВЕТ</w:t>
      </w:r>
    </w:p>
    <w:p w14:paraId="1A9D5CBB" w14:textId="04C1BC92" w:rsidR="00CA1741" w:rsidRPr="00CA1741" w:rsidRDefault="00CA1741" w:rsidP="00CA1741">
      <w:pPr>
        <w:suppressAutoHyphens/>
        <w:spacing w:after="0" w:line="240" w:lineRule="auto"/>
        <w:jc w:val="center"/>
        <w:rPr>
          <w:rFonts w:ascii="Times New Roman" w:eastAsia="SimSun" w:hAnsi="Times New Roman"/>
          <w:b/>
          <w:bCs/>
          <w:sz w:val="28"/>
          <w:szCs w:val="28"/>
        </w:rPr>
      </w:pPr>
      <w:r w:rsidRPr="00CA1741">
        <w:rPr>
          <w:rFonts w:ascii="Times New Roman" w:eastAsia="SimSun" w:hAnsi="Times New Roman"/>
          <w:b/>
          <w:bCs/>
          <w:sz w:val="28"/>
          <w:szCs w:val="28"/>
        </w:rPr>
        <w:t>АХТУБИНСКОГО МУНИЦИПАЛЬНОГО РАЙОНА</w:t>
      </w:r>
    </w:p>
    <w:p w14:paraId="21FB23FD" w14:textId="77777777" w:rsidR="00CA1741" w:rsidRPr="00CA1741" w:rsidRDefault="00CA1741" w:rsidP="00CA1741">
      <w:pPr>
        <w:suppressAutoHyphens/>
        <w:spacing w:after="0" w:line="240" w:lineRule="auto"/>
        <w:jc w:val="center"/>
        <w:rPr>
          <w:rFonts w:ascii="Times New Roman" w:eastAsia="SimSun" w:hAnsi="Times New Roman"/>
          <w:b/>
          <w:bCs/>
          <w:sz w:val="28"/>
          <w:szCs w:val="28"/>
        </w:rPr>
      </w:pPr>
      <w:r w:rsidRPr="00CA1741">
        <w:rPr>
          <w:rFonts w:ascii="Times New Roman" w:eastAsia="SimSun" w:hAnsi="Times New Roman"/>
          <w:b/>
          <w:bCs/>
          <w:sz w:val="28"/>
          <w:szCs w:val="28"/>
        </w:rPr>
        <w:t>АСТРАХАНСКОЙ ОБЛАСТИ»</w:t>
      </w:r>
    </w:p>
    <w:p w14:paraId="79364149" w14:textId="77777777" w:rsidR="00B95C67" w:rsidRPr="00B95C67" w:rsidRDefault="00B95C67" w:rsidP="00B95C67">
      <w:pPr>
        <w:suppressAutoHyphens/>
        <w:spacing w:after="0" w:line="240" w:lineRule="auto"/>
        <w:rPr>
          <w:rFonts w:ascii="Times New Roman" w:eastAsia="SimSun" w:hAnsi="Times New Roman"/>
          <w:b/>
          <w:bCs/>
          <w:sz w:val="28"/>
          <w:szCs w:val="28"/>
        </w:rPr>
      </w:pPr>
    </w:p>
    <w:p w14:paraId="317388DA" w14:textId="77777777" w:rsidR="00B95C67" w:rsidRPr="00B95C67" w:rsidRDefault="00B95C67" w:rsidP="00B95C67">
      <w:pPr>
        <w:suppressAutoHyphens/>
        <w:spacing w:after="0" w:line="240" w:lineRule="auto"/>
        <w:jc w:val="center"/>
        <w:rPr>
          <w:rFonts w:ascii="Times New Roman" w:eastAsia="SimSun" w:hAnsi="Times New Roman"/>
          <w:b/>
          <w:bCs/>
          <w:sz w:val="28"/>
          <w:szCs w:val="28"/>
        </w:rPr>
      </w:pPr>
      <w:r w:rsidRPr="00B95C67">
        <w:rPr>
          <w:rFonts w:ascii="Times New Roman" w:eastAsia="SimSun" w:hAnsi="Times New Roman"/>
          <w:b/>
          <w:bCs/>
          <w:sz w:val="28"/>
          <w:szCs w:val="28"/>
        </w:rPr>
        <w:t>ПОСТАНОВЛЕНИЕ</w:t>
      </w:r>
    </w:p>
    <w:p w14:paraId="3855EC70" w14:textId="6526ABE3" w:rsidR="00B95C67" w:rsidRPr="00B95C67" w:rsidRDefault="0022759F" w:rsidP="00B95C67">
      <w:pPr>
        <w:suppressAutoHyphens/>
        <w:spacing w:after="0" w:line="240" w:lineRule="auto"/>
        <w:jc w:val="center"/>
        <w:rPr>
          <w:rFonts w:ascii="Times New Roman" w:eastAsia="SimSun" w:hAnsi="Times New Roman"/>
          <w:sz w:val="28"/>
          <w:szCs w:val="28"/>
        </w:rPr>
      </w:pPr>
      <w:r>
        <w:rPr>
          <w:rFonts w:ascii="Times New Roman" w:eastAsia="SimSun" w:hAnsi="Times New Roman"/>
          <w:sz w:val="28"/>
          <w:szCs w:val="28"/>
          <w:shd w:val="clear" w:color="auto" w:fill="FFFFFF"/>
        </w:rPr>
        <w:t xml:space="preserve"> 23.05.2024 </w:t>
      </w:r>
      <w:r w:rsidR="00B95C67" w:rsidRPr="00B95C67">
        <w:rPr>
          <w:rFonts w:ascii="Times New Roman" w:eastAsia="SimSun" w:hAnsi="Times New Roman"/>
          <w:sz w:val="28"/>
          <w:szCs w:val="28"/>
          <w:shd w:val="clear" w:color="auto" w:fill="FFFFFF"/>
        </w:rPr>
        <w:t xml:space="preserve">                                                                                                            </w:t>
      </w:r>
      <w:r>
        <w:rPr>
          <w:rFonts w:ascii="Times New Roman" w:eastAsia="SimSun" w:hAnsi="Times New Roman"/>
          <w:sz w:val="28"/>
          <w:szCs w:val="28"/>
        </w:rPr>
        <w:t>№  8</w:t>
      </w:r>
      <w:r w:rsidR="00B95C67" w:rsidRPr="00B95C67">
        <w:rPr>
          <w:rFonts w:ascii="Times New Roman" w:eastAsia="SimSun" w:hAnsi="Times New Roman"/>
          <w:sz w:val="28"/>
          <w:szCs w:val="28"/>
        </w:rPr>
        <w:tab/>
      </w:r>
      <w:r w:rsidR="00B95C67" w:rsidRPr="00B95C67">
        <w:rPr>
          <w:rFonts w:ascii="Times New Roman" w:eastAsia="SimSun" w:hAnsi="Times New Roman"/>
          <w:sz w:val="28"/>
          <w:szCs w:val="28"/>
        </w:rPr>
        <w:tab/>
      </w:r>
    </w:p>
    <w:p w14:paraId="535C44FA" w14:textId="3BDB7C43" w:rsidR="00B95C67" w:rsidRPr="00B95C67" w:rsidRDefault="00B95C67" w:rsidP="00B95C67">
      <w:pPr>
        <w:tabs>
          <w:tab w:val="left" w:pos="5103"/>
        </w:tabs>
        <w:suppressAutoHyphens/>
        <w:spacing w:after="0" w:line="240" w:lineRule="auto"/>
        <w:jc w:val="center"/>
        <w:rPr>
          <w:rFonts w:ascii="Times New Roman" w:eastAsia="SimSun" w:hAnsi="Times New Roman"/>
          <w:b/>
          <w:bCs/>
          <w:sz w:val="28"/>
          <w:szCs w:val="28"/>
        </w:rPr>
      </w:pPr>
      <w:r w:rsidRPr="00B95C67">
        <w:rPr>
          <w:rFonts w:ascii="Times New Roman" w:eastAsia="SimSun" w:hAnsi="Times New Roman"/>
          <w:b/>
          <w:bCs/>
          <w:sz w:val="28"/>
          <w:szCs w:val="28"/>
          <w:lang w:eastAsia="ar-SA"/>
        </w:rPr>
        <w:t>Об утверждении административного регламента предо</w:t>
      </w:r>
      <w:r w:rsidR="0022759F">
        <w:rPr>
          <w:rFonts w:ascii="Times New Roman" w:eastAsia="SimSun" w:hAnsi="Times New Roman"/>
          <w:b/>
          <w:bCs/>
          <w:sz w:val="28"/>
          <w:szCs w:val="28"/>
          <w:lang w:eastAsia="ar-SA"/>
        </w:rPr>
        <w:t>ставления муниципальной услуги «</w:t>
      </w:r>
      <w:r w:rsidRPr="00B95C67">
        <w:rPr>
          <w:rFonts w:ascii="Times New Roman" w:eastAsia="SimSun" w:hAnsi="Times New Roman"/>
          <w:b/>
          <w:bCs/>
          <w:sz w:val="28"/>
          <w:szCs w:val="28"/>
          <w:lang w:eastAsia="ar-SA"/>
        </w:rPr>
        <w:t xml:space="preserve">Установка информационной вывески, согласование </w:t>
      </w:r>
      <w:proofErr w:type="gramStart"/>
      <w:r w:rsidRPr="00B95C67">
        <w:rPr>
          <w:rFonts w:ascii="Times New Roman" w:eastAsia="SimSun" w:hAnsi="Times New Roman"/>
          <w:b/>
          <w:bCs/>
          <w:sz w:val="28"/>
          <w:szCs w:val="28"/>
          <w:lang w:eastAsia="ar-SA"/>
        </w:rPr>
        <w:t>ди</w:t>
      </w:r>
      <w:r w:rsidR="0022759F">
        <w:rPr>
          <w:rFonts w:ascii="Times New Roman" w:eastAsia="SimSun" w:hAnsi="Times New Roman"/>
          <w:b/>
          <w:bCs/>
          <w:sz w:val="28"/>
          <w:szCs w:val="28"/>
          <w:lang w:eastAsia="ar-SA"/>
        </w:rPr>
        <w:t>зайн-проекта</w:t>
      </w:r>
      <w:proofErr w:type="gramEnd"/>
      <w:r w:rsidR="0022759F">
        <w:rPr>
          <w:rFonts w:ascii="Times New Roman" w:eastAsia="SimSun" w:hAnsi="Times New Roman"/>
          <w:b/>
          <w:bCs/>
          <w:sz w:val="28"/>
          <w:szCs w:val="28"/>
          <w:lang w:eastAsia="ar-SA"/>
        </w:rPr>
        <w:t xml:space="preserve"> размещения вывески»</w:t>
      </w:r>
    </w:p>
    <w:p w14:paraId="15CEFED1" w14:textId="77777777" w:rsidR="00B95C67" w:rsidRPr="00B95C67" w:rsidRDefault="00B95C67" w:rsidP="00B95C67">
      <w:pPr>
        <w:suppressAutoHyphens/>
        <w:spacing w:after="0" w:line="240" w:lineRule="auto"/>
        <w:jc w:val="center"/>
        <w:rPr>
          <w:rFonts w:ascii="Times New Roman" w:eastAsia="SimSun" w:hAnsi="Times New Roman"/>
          <w:sz w:val="28"/>
          <w:szCs w:val="28"/>
          <w:lang w:eastAsia="ar-SA"/>
        </w:rPr>
      </w:pPr>
    </w:p>
    <w:p w14:paraId="41126327" w14:textId="77777777" w:rsidR="00B95C67" w:rsidRPr="00B95C67" w:rsidRDefault="00B95C67" w:rsidP="00B95C67">
      <w:pPr>
        <w:suppressAutoHyphens/>
        <w:spacing w:after="0" w:line="240" w:lineRule="auto"/>
        <w:ind w:firstLine="709"/>
        <w:jc w:val="both"/>
        <w:rPr>
          <w:rFonts w:ascii="Times New Roman" w:eastAsia="SimSun" w:hAnsi="Times New Roman"/>
          <w:sz w:val="28"/>
          <w:szCs w:val="28"/>
        </w:rPr>
      </w:pPr>
      <w:r w:rsidRPr="00B95C67">
        <w:rPr>
          <w:rFonts w:ascii="Times New Roman" w:eastAsia="SimSu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B95C67">
        <w:rPr>
          <w:rFonts w:ascii="Times New Roman" w:eastAsia="SimSun" w:hAnsi="Times New Roman"/>
          <w:sz w:val="28"/>
          <w:szCs w:val="28"/>
        </w:rPr>
        <w:t>, руководствуясь Уставом муниципального образования "</w:t>
      </w:r>
      <w:proofErr w:type="spellStart"/>
      <w:r w:rsidRPr="00B95C67">
        <w:rPr>
          <w:rFonts w:ascii="Times New Roman" w:eastAsia="SimSun" w:hAnsi="Times New Roman"/>
          <w:sz w:val="28"/>
          <w:szCs w:val="28"/>
        </w:rPr>
        <w:t>Пологозаймищенский</w:t>
      </w:r>
      <w:proofErr w:type="spellEnd"/>
      <w:r w:rsidRPr="00B95C67">
        <w:rPr>
          <w:rFonts w:ascii="Times New Roman" w:eastAsia="SimSun" w:hAnsi="Times New Roman"/>
          <w:sz w:val="28"/>
          <w:szCs w:val="28"/>
        </w:rPr>
        <w:t xml:space="preserve"> сельсовет" Астраханской области, администрация муниципального образования "</w:t>
      </w:r>
      <w:proofErr w:type="spellStart"/>
      <w:r w:rsidRPr="00B95C67">
        <w:rPr>
          <w:rFonts w:ascii="Times New Roman" w:eastAsia="SimSun" w:hAnsi="Times New Roman"/>
          <w:sz w:val="28"/>
          <w:szCs w:val="28"/>
        </w:rPr>
        <w:t>Пологозаймищенский</w:t>
      </w:r>
      <w:proofErr w:type="spellEnd"/>
      <w:r w:rsidRPr="00B95C67">
        <w:rPr>
          <w:rFonts w:ascii="Times New Roman" w:eastAsia="SimSun" w:hAnsi="Times New Roman"/>
          <w:sz w:val="28"/>
          <w:szCs w:val="28"/>
        </w:rPr>
        <w:t xml:space="preserve"> сельсовет" Астраханской области, </w:t>
      </w:r>
      <w:proofErr w:type="gramStart"/>
      <w:r w:rsidRPr="00B95C67">
        <w:rPr>
          <w:rFonts w:ascii="Times New Roman" w:eastAsia="SimSun" w:hAnsi="Times New Roman"/>
          <w:sz w:val="28"/>
          <w:szCs w:val="28"/>
        </w:rPr>
        <w:t>п</w:t>
      </w:r>
      <w:proofErr w:type="gramEnd"/>
      <w:r w:rsidRPr="00B95C67">
        <w:rPr>
          <w:rFonts w:ascii="Times New Roman" w:eastAsia="SimSun" w:hAnsi="Times New Roman"/>
          <w:sz w:val="28"/>
          <w:szCs w:val="28"/>
        </w:rPr>
        <w:t xml:space="preserve"> о с т а н о в л я е т: </w:t>
      </w:r>
    </w:p>
    <w:p w14:paraId="7972B717" w14:textId="77777777" w:rsidR="00B95C67" w:rsidRPr="00B95C67" w:rsidRDefault="00B95C67" w:rsidP="00B95C67">
      <w:pPr>
        <w:widowControl w:val="0"/>
        <w:tabs>
          <w:tab w:val="left" w:pos="298"/>
        </w:tabs>
        <w:suppressAutoHyphens/>
        <w:spacing w:after="0" w:line="240" w:lineRule="auto"/>
        <w:ind w:left="20" w:right="20" w:firstLine="520"/>
        <w:jc w:val="both"/>
        <w:rPr>
          <w:rFonts w:ascii="Times New Roman" w:eastAsia="SimSun" w:hAnsi="Times New Roman"/>
          <w:bCs/>
          <w:sz w:val="28"/>
          <w:szCs w:val="28"/>
        </w:rPr>
      </w:pPr>
    </w:p>
    <w:p w14:paraId="40E6EB16" w14:textId="2E5809EF" w:rsidR="00B95C67" w:rsidRPr="00B95C67" w:rsidRDefault="00B95C67" w:rsidP="00B95C67">
      <w:pPr>
        <w:widowControl w:val="0"/>
        <w:tabs>
          <w:tab w:val="left" w:pos="298"/>
        </w:tabs>
        <w:suppressAutoHyphens/>
        <w:spacing w:after="0" w:line="240" w:lineRule="auto"/>
        <w:ind w:left="20" w:right="20" w:firstLine="689"/>
        <w:jc w:val="both"/>
        <w:rPr>
          <w:rFonts w:ascii="Times New Roman" w:eastAsia="SimSun" w:hAnsi="Times New Roman"/>
          <w:sz w:val="28"/>
          <w:szCs w:val="28"/>
        </w:rPr>
      </w:pPr>
      <w:r w:rsidRPr="00B95C67">
        <w:rPr>
          <w:rFonts w:ascii="Times New Roman" w:eastAsia="SimSun" w:hAnsi="Times New Roman"/>
          <w:sz w:val="28"/>
          <w:szCs w:val="28"/>
        </w:rPr>
        <w:t>1. Утвердить прилагаемый Административный регламент предоставления муниципальной услуги "</w:t>
      </w:r>
      <w:bookmarkStart w:id="0" w:name="_Hlk94093005"/>
      <w:r w:rsidRPr="00B95C67">
        <w:rPr>
          <w:rFonts w:ascii="Times New Roman" w:hAnsi="Times New Roman"/>
          <w:bCs/>
          <w:sz w:val="28"/>
          <w:szCs w:val="28"/>
        </w:rPr>
        <w:t xml:space="preserve"> </w:t>
      </w:r>
      <w:r w:rsidRPr="00B95C67">
        <w:rPr>
          <w:rFonts w:ascii="Times New Roman" w:eastAsia="SimSun" w:hAnsi="Times New Roman"/>
          <w:bCs/>
          <w:sz w:val="28"/>
          <w:szCs w:val="28"/>
        </w:rPr>
        <w:t xml:space="preserve">Установка информационной вывески, согласование </w:t>
      </w:r>
      <w:proofErr w:type="gramStart"/>
      <w:r w:rsidRPr="00B95C67">
        <w:rPr>
          <w:rFonts w:ascii="Times New Roman" w:eastAsia="SimSun" w:hAnsi="Times New Roman"/>
          <w:bCs/>
          <w:sz w:val="28"/>
          <w:szCs w:val="28"/>
        </w:rPr>
        <w:t>дизайн-проекта</w:t>
      </w:r>
      <w:proofErr w:type="gramEnd"/>
      <w:r w:rsidRPr="00B95C67">
        <w:rPr>
          <w:rFonts w:ascii="Times New Roman" w:eastAsia="SimSun" w:hAnsi="Times New Roman"/>
          <w:bCs/>
          <w:sz w:val="28"/>
          <w:szCs w:val="28"/>
        </w:rPr>
        <w:t xml:space="preserve"> размещения вывески</w:t>
      </w:r>
      <w:bookmarkEnd w:id="0"/>
      <w:r w:rsidRPr="00B95C67">
        <w:rPr>
          <w:rFonts w:ascii="Times New Roman" w:eastAsia="SimSun" w:hAnsi="Times New Roman"/>
          <w:sz w:val="28"/>
          <w:szCs w:val="28"/>
        </w:rPr>
        <w:t>".</w:t>
      </w:r>
    </w:p>
    <w:p w14:paraId="50B4B89B" w14:textId="77777777" w:rsidR="00B95C67" w:rsidRDefault="00B95C67" w:rsidP="00B95C67">
      <w:pPr>
        <w:widowControl w:val="0"/>
        <w:tabs>
          <w:tab w:val="left" w:pos="298"/>
        </w:tabs>
        <w:suppressAutoHyphens/>
        <w:spacing w:after="0" w:line="240" w:lineRule="auto"/>
        <w:ind w:left="23" w:right="23" w:firstLine="689"/>
        <w:jc w:val="both"/>
        <w:rPr>
          <w:rFonts w:ascii="Times New Roman" w:eastAsia="SimSun" w:hAnsi="Times New Roman"/>
          <w:sz w:val="28"/>
          <w:szCs w:val="28"/>
        </w:rPr>
      </w:pPr>
      <w:r w:rsidRPr="00B95C67">
        <w:rPr>
          <w:rFonts w:ascii="Times New Roman" w:eastAsia="SimSun" w:hAnsi="Times New Roman"/>
          <w:sz w:val="28"/>
          <w:szCs w:val="28"/>
        </w:rPr>
        <w:t>2. Признать утратившим</w:t>
      </w:r>
      <w:bookmarkStart w:id="1" w:name="_Hlk94090983"/>
      <w:r>
        <w:rPr>
          <w:rFonts w:ascii="Times New Roman" w:eastAsia="SimSun" w:hAnsi="Times New Roman"/>
          <w:sz w:val="28"/>
          <w:szCs w:val="28"/>
        </w:rPr>
        <w:t xml:space="preserve"> силу </w:t>
      </w:r>
      <w:r w:rsidRPr="00B95C67">
        <w:rPr>
          <w:rFonts w:ascii="Times New Roman" w:eastAsia="SimSun" w:hAnsi="Times New Roman"/>
          <w:sz w:val="28"/>
          <w:szCs w:val="28"/>
        </w:rPr>
        <w:t>постановление</w:t>
      </w:r>
      <w:bookmarkEnd w:id="1"/>
      <w:r w:rsidRPr="00B95C67">
        <w:rPr>
          <w:rFonts w:ascii="Times New Roman" w:eastAsia="SimSun" w:hAnsi="Times New Roman"/>
          <w:sz w:val="28"/>
          <w:szCs w:val="28"/>
        </w:rPr>
        <w:t xml:space="preserve"> администрации муниципального образования "</w:t>
      </w:r>
      <w:proofErr w:type="spellStart"/>
      <w:r w:rsidRPr="00B95C67">
        <w:rPr>
          <w:rFonts w:ascii="Times New Roman" w:eastAsia="SimSun" w:hAnsi="Times New Roman"/>
          <w:sz w:val="28"/>
          <w:szCs w:val="28"/>
        </w:rPr>
        <w:t>Пологозаймищенский</w:t>
      </w:r>
      <w:proofErr w:type="spellEnd"/>
      <w:r w:rsidRPr="00B95C67">
        <w:rPr>
          <w:rFonts w:ascii="Times New Roman" w:eastAsia="SimSun" w:hAnsi="Times New Roman"/>
          <w:sz w:val="28"/>
          <w:szCs w:val="28"/>
        </w:rPr>
        <w:t xml:space="preserve"> сельсовет" Астраханской области от</w:t>
      </w:r>
      <w:r>
        <w:rPr>
          <w:rFonts w:ascii="Times New Roman" w:eastAsia="SimSun" w:hAnsi="Times New Roman"/>
          <w:sz w:val="28"/>
          <w:szCs w:val="28"/>
        </w:rPr>
        <w:t xml:space="preserve"> 05.12.2022 № 47 "</w:t>
      </w:r>
      <w:r w:rsidRPr="00B95C67">
        <w:rPr>
          <w:rFonts w:ascii="Times New Roman" w:eastAsia="SimSun" w:hAnsi="Times New Roman"/>
          <w:bCs/>
          <w:color w:val="00000A"/>
          <w:sz w:val="28"/>
          <w:szCs w:val="28"/>
        </w:rPr>
        <w:t>Об утверждении административного регламента предо</w:t>
      </w:r>
      <w:r>
        <w:rPr>
          <w:rFonts w:ascii="Times New Roman" w:eastAsia="SimSun" w:hAnsi="Times New Roman"/>
          <w:bCs/>
          <w:color w:val="00000A"/>
          <w:sz w:val="28"/>
          <w:szCs w:val="28"/>
        </w:rPr>
        <w:t>ставления муниципальной услуги "</w:t>
      </w:r>
      <w:r w:rsidRPr="00B95C67">
        <w:rPr>
          <w:rFonts w:ascii="Times New Roman" w:eastAsia="SimSun" w:hAnsi="Times New Roman"/>
          <w:bCs/>
          <w:color w:val="00000A"/>
          <w:sz w:val="28"/>
          <w:szCs w:val="28"/>
        </w:rPr>
        <w:t xml:space="preserve">Установка информационной вывески, согласование </w:t>
      </w:r>
      <w:proofErr w:type="gramStart"/>
      <w:r w:rsidRPr="00B95C67">
        <w:rPr>
          <w:rFonts w:ascii="Times New Roman" w:eastAsia="SimSun" w:hAnsi="Times New Roman"/>
          <w:bCs/>
          <w:color w:val="00000A"/>
          <w:sz w:val="28"/>
          <w:szCs w:val="28"/>
        </w:rPr>
        <w:t>дизайн-проекта</w:t>
      </w:r>
      <w:proofErr w:type="gramEnd"/>
      <w:r w:rsidRPr="00B95C67">
        <w:rPr>
          <w:rFonts w:ascii="Times New Roman" w:eastAsia="SimSun" w:hAnsi="Times New Roman"/>
          <w:bCs/>
          <w:color w:val="00000A"/>
          <w:sz w:val="28"/>
          <w:szCs w:val="28"/>
        </w:rPr>
        <w:t xml:space="preserve"> размещения вывески</w:t>
      </w:r>
      <w:r>
        <w:rPr>
          <w:rFonts w:ascii="Times New Roman" w:eastAsia="SimSun" w:hAnsi="Times New Roman"/>
          <w:bCs/>
          <w:color w:val="00000A"/>
          <w:sz w:val="28"/>
          <w:szCs w:val="28"/>
        </w:rPr>
        <w:t>".</w:t>
      </w:r>
    </w:p>
    <w:p w14:paraId="646CC925" w14:textId="401B004E" w:rsidR="00B95C67" w:rsidRPr="00B95C67" w:rsidRDefault="00B95C67" w:rsidP="00B95C67">
      <w:pPr>
        <w:widowControl w:val="0"/>
        <w:tabs>
          <w:tab w:val="left" w:pos="298"/>
        </w:tabs>
        <w:suppressAutoHyphens/>
        <w:spacing w:after="0" w:line="240" w:lineRule="auto"/>
        <w:ind w:left="23" w:right="23" w:firstLine="689"/>
        <w:jc w:val="both"/>
        <w:rPr>
          <w:rFonts w:ascii="Times New Roman" w:eastAsia="SimSun" w:hAnsi="Times New Roman"/>
          <w:sz w:val="28"/>
          <w:szCs w:val="28"/>
        </w:rPr>
      </w:pPr>
      <w:r w:rsidRPr="00B95C67">
        <w:rPr>
          <w:rFonts w:ascii="Times New Roman" w:eastAsia="SimSun" w:hAnsi="Times New Roman"/>
          <w:bCs/>
          <w:sz w:val="28"/>
          <w:szCs w:val="28"/>
        </w:rPr>
        <w:t>3. Настоящее постановление разместить в</w:t>
      </w:r>
      <w:r w:rsidRPr="00B95C67">
        <w:rPr>
          <w:rFonts w:ascii="Times New Roman" w:eastAsia="SimSun" w:hAnsi="Times New Roman"/>
          <w:sz w:val="28"/>
          <w:szCs w:val="28"/>
          <w:lang w:bidi="ru-RU"/>
        </w:rPr>
        <w:t xml:space="preserve"> </w:t>
      </w:r>
      <w:r w:rsidRPr="00B95C67">
        <w:rPr>
          <w:rFonts w:ascii="Times New Roman" w:eastAsia="SimSun" w:hAnsi="Times New Roman"/>
          <w:bCs/>
          <w:sz w:val="28"/>
          <w:szCs w:val="28"/>
          <w:lang w:bidi="ru-RU"/>
        </w:rPr>
        <w:t>федеральной государственной информационной системе "Единый портал государственных и муниципальных услуг (функций)" (</w:t>
      </w:r>
      <w:hyperlink r:id="rId8">
        <w:r w:rsidRPr="00B95C67">
          <w:rPr>
            <w:rFonts w:ascii="Times New Roman" w:eastAsia="SimSun" w:hAnsi="Times New Roman"/>
            <w:bCs/>
            <w:sz w:val="28"/>
            <w:szCs w:val="28"/>
            <w:lang w:bidi="ru-RU"/>
          </w:rPr>
          <w:t>https://www.gosuslugi.ru/</w:t>
        </w:r>
      </w:hyperlink>
      <w:r w:rsidRPr="00B95C67">
        <w:rPr>
          <w:rFonts w:ascii="Times New Roman" w:eastAsia="SimSun" w:hAnsi="Times New Roman"/>
          <w:bCs/>
          <w:sz w:val="28"/>
          <w:szCs w:val="28"/>
          <w:lang w:bidi="ru-RU"/>
        </w:rPr>
        <w:t>)</w:t>
      </w:r>
      <w:r w:rsidRPr="00B95C67">
        <w:rPr>
          <w:rFonts w:ascii="Times New Roman" w:eastAsia="SimSun" w:hAnsi="Times New Roman"/>
          <w:bCs/>
          <w:sz w:val="28"/>
          <w:szCs w:val="28"/>
        </w:rPr>
        <w:t>, а также на официальном сайте администрации муниципального образования "</w:t>
      </w:r>
      <w:proofErr w:type="spellStart"/>
      <w:r w:rsidRPr="00B95C67">
        <w:rPr>
          <w:rFonts w:ascii="Times New Roman" w:eastAsia="SimSun" w:hAnsi="Times New Roman"/>
          <w:bCs/>
          <w:sz w:val="28"/>
          <w:szCs w:val="28"/>
        </w:rPr>
        <w:t>Пологозаймищенский</w:t>
      </w:r>
      <w:proofErr w:type="spellEnd"/>
      <w:r w:rsidRPr="00B95C67">
        <w:rPr>
          <w:rFonts w:ascii="Times New Roman" w:eastAsia="SimSun" w:hAnsi="Times New Roman"/>
          <w:bCs/>
          <w:sz w:val="28"/>
          <w:szCs w:val="28"/>
        </w:rPr>
        <w:t xml:space="preserve"> сельсовет" Астраханской области (https://adm-pologozaymischensky.ru/) и на информационном стенде администрации муниципального образования "</w:t>
      </w:r>
      <w:proofErr w:type="spellStart"/>
      <w:r w:rsidRPr="00B95C67">
        <w:rPr>
          <w:rFonts w:ascii="Times New Roman" w:eastAsia="SimSun" w:hAnsi="Times New Roman"/>
          <w:bCs/>
          <w:sz w:val="28"/>
          <w:szCs w:val="28"/>
        </w:rPr>
        <w:t>Пологозаймищенский</w:t>
      </w:r>
      <w:proofErr w:type="spellEnd"/>
      <w:r w:rsidRPr="00B95C67">
        <w:rPr>
          <w:rFonts w:ascii="Times New Roman" w:eastAsia="SimSun" w:hAnsi="Times New Roman"/>
          <w:bCs/>
          <w:sz w:val="28"/>
          <w:szCs w:val="28"/>
        </w:rPr>
        <w:t xml:space="preserve"> сельсовет" Астраханской области.</w:t>
      </w:r>
    </w:p>
    <w:p w14:paraId="3C6D8C13" w14:textId="77777777" w:rsidR="00B95C67" w:rsidRPr="00B95C67" w:rsidRDefault="00B95C67" w:rsidP="00B95C67">
      <w:pPr>
        <w:widowControl w:val="0"/>
        <w:tabs>
          <w:tab w:val="left" w:pos="298"/>
        </w:tabs>
        <w:suppressAutoHyphens/>
        <w:spacing w:after="0" w:line="240" w:lineRule="auto"/>
        <w:ind w:left="23" w:right="23" w:firstLine="689"/>
        <w:jc w:val="both"/>
        <w:rPr>
          <w:rFonts w:ascii="Times New Roman" w:eastAsia="SimSun" w:hAnsi="Times New Roman"/>
          <w:color w:val="00000A"/>
          <w:sz w:val="28"/>
          <w:szCs w:val="28"/>
        </w:rPr>
      </w:pPr>
      <w:r w:rsidRPr="00B95C67">
        <w:rPr>
          <w:rFonts w:ascii="Times New Roman" w:eastAsia="SimSun" w:hAnsi="Times New Roman"/>
          <w:bCs/>
          <w:sz w:val="28"/>
          <w:szCs w:val="28"/>
        </w:rPr>
        <w:t>4. Настоящее постановление вступает в силу со дня его официального опубликования (обнародования) в установленном порядке.</w:t>
      </w:r>
    </w:p>
    <w:p w14:paraId="51A38380" w14:textId="77777777" w:rsidR="00B95C67" w:rsidRPr="00B95C67" w:rsidRDefault="00B95C67" w:rsidP="00B95C67">
      <w:pPr>
        <w:widowControl w:val="0"/>
        <w:tabs>
          <w:tab w:val="left" w:pos="298"/>
        </w:tabs>
        <w:suppressAutoHyphens/>
        <w:spacing w:after="0" w:line="240" w:lineRule="auto"/>
        <w:ind w:left="23" w:right="23" w:firstLine="689"/>
        <w:jc w:val="both"/>
        <w:rPr>
          <w:rFonts w:ascii="Times New Roman" w:eastAsia="SimSun" w:hAnsi="Times New Roman"/>
          <w:color w:val="00000A"/>
          <w:sz w:val="28"/>
          <w:szCs w:val="28"/>
        </w:rPr>
      </w:pPr>
      <w:r w:rsidRPr="00B95C67">
        <w:rPr>
          <w:rFonts w:ascii="Times New Roman" w:eastAsia="SimSun" w:hAnsi="Times New Roman"/>
          <w:sz w:val="28"/>
          <w:szCs w:val="28"/>
        </w:rPr>
        <w:t xml:space="preserve">5. </w:t>
      </w:r>
      <w:proofErr w:type="gramStart"/>
      <w:r w:rsidRPr="00B95C67">
        <w:rPr>
          <w:rFonts w:ascii="Times New Roman" w:eastAsia="SimSun" w:hAnsi="Times New Roman"/>
          <w:sz w:val="28"/>
          <w:szCs w:val="28"/>
        </w:rPr>
        <w:t>Контроль за</w:t>
      </w:r>
      <w:proofErr w:type="gramEnd"/>
      <w:r w:rsidRPr="00B95C67">
        <w:rPr>
          <w:rFonts w:ascii="Times New Roman" w:eastAsia="SimSun" w:hAnsi="Times New Roman"/>
          <w:sz w:val="28"/>
          <w:szCs w:val="28"/>
        </w:rPr>
        <w:t xml:space="preserve"> исполнением настоящего постановления оставляю за собой.</w:t>
      </w:r>
    </w:p>
    <w:p w14:paraId="08F8B419" w14:textId="77777777" w:rsidR="00B95C67" w:rsidRPr="00B95C67" w:rsidRDefault="00B95C67" w:rsidP="00B95C67">
      <w:pPr>
        <w:widowControl w:val="0"/>
        <w:tabs>
          <w:tab w:val="left" w:pos="298"/>
        </w:tabs>
        <w:suppressAutoHyphens/>
        <w:spacing w:after="0" w:line="240" w:lineRule="auto"/>
        <w:ind w:left="20" w:right="20" w:firstLine="520"/>
        <w:jc w:val="both"/>
        <w:rPr>
          <w:rFonts w:ascii="Times New Roman" w:eastAsia="SimSun" w:hAnsi="Times New Roman"/>
          <w:sz w:val="28"/>
          <w:szCs w:val="28"/>
        </w:rPr>
      </w:pPr>
    </w:p>
    <w:p w14:paraId="4821DA74" w14:textId="77777777" w:rsidR="00B95C67" w:rsidRPr="00B95C67" w:rsidRDefault="00B95C67" w:rsidP="00B95C67">
      <w:pPr>
        <w:widowControl w:val="0"/>
        <w:tabs>
          <w:tab w:val="left" w:pos="298"/>
        </w:tabs>
        <w:suppressAutoHyphens/>
        <w:spacing w:after="0" w:line="240" w:lineRule="auto"/>
        <w:ind w:left="20" w:right="20" w:firstLine="520"/>
        <w:jc w:val="both"/>
        <w:rPr>
          <w:rFonts w:ascii="Times New Roman" w:eastAsia="SimSun" w:hAnsi="Times New Roman"/>
          <w:sz w:val="28"/>
          <w:szCs w:val="28"/>
        </w:rPr>
      </w:pPr>
    </w:p>
    <w:p w14:paraId="55C676E5" w14:textId="77777777" w:rsidR="00B95C67" w:rsidRPr="00B95C67" w:rsidRDefault="00B95C67" w:rsidP="00B95C67">
      <w:pPr>
        <w:suppressAutoHyphens/>
        <w:spacing w:after="0" w:line="240" w:lineRule="auto"/>
        <w:rPr>
          <w:rFonts w:ascii="Times New Roman" w:eastAsia="SimSun" w:hAnsi="Times New Roman"/>
          <w:sz w:val="28"/>
          <w:szCs w:val="28"/>
        </w:rPr>
      </w:pPr>
      <w:r w:rsidRPr="00B95C67">
        <w:rPr>
          <w:rFonts w:ascii="Times New Roman" w:eastAsia="SimSun" w:hAnsi="Times New Roman"/>
          <w:sz w:val="28"/>
          <w:szCs w:val="28"/>
        </w:rPr>
        <w:t>Глава муниципального образования</w:t>
      </w:r>
    </w:p>
    <w:p w14:paraId="39CC1877" w14:textId="5D01002F" w:rsidR="00B95C67" w:rsidRPr="00B95C67" w:rsidRDefault="00B95C67" w:rsidP="00B95C67">
      <w:pPr>
        <w:suppressAutoHyphens/>
        <w:spacing w:after="0" w:line="240" w:lineRule="auto"/>
        <w:rPr>
          <w:rFonts w:ascii="Times New Roman" w:eastAsia="SimSun" w:hAnsi="Times New Roman"/>
          <w:sz w:val="28"/>
          <w:szCs w:val="28"/>
        </w:rPr>
      </w:pPr>
      <w:r w:rsidRPr="00B95C67">
        <w:rPr>
          <w:rFonts w:ascii="Times New Roman" w:eastAsia="SimSun" w:hAnsi="Times New Roman"/>
          <w:sz w:val="28"/>
          <w:szCs w:val="28"/>
        </w:rPr>
        <w:t>"</w:t>
      </w:r>
      <w:proofErr w:type="spellStart"/>
      <w:r w:rsidRPr="00B95C67">
        <w:rPr>
          <w:rFonts w:ascii="Times New Roman" w:eastAsia="SimSun" w:hAnsi="Times New Roman"/>
          <w:sz w:val="28"/>
          <w:szCs w:val="28"/>
        </w:rPr>
        <w:t>Пологозаймищенский</w:t>
      </w:r>
      <w:proofErr w:type="spellEnd"/>
      <w:r w:rsidRPr="00B95C67">
        <w:rPr>
          <w:rFonts w:ascii="Times New Roman" w:eastAsia="SimSun" w:hAnsi="Times New Roman"/>
          <w:sz w:val="28"/>
          <w:szCs w:val="28"/>
        </w:rPr>
        <w:t xml:space="preserve"> сельсовет"                                   </w:t>
      </w:r>
      <w:r w:rsidR="0022759F">
        <w:rPr>
          <w:rFonts w:ascii="Times New Roman" w:eastAsia="SimSun" w:hAnsi="Times New Roman"/>
          <w:sz w:val="28"/>
          <w:szCs w:val="28"/>
        </w:rPr>
        <w:t xml:space="preserve">                         </w:t>
      </w:r>
      <w:r w:rsidRPr="00B95C67">
        <w:rPr>
          <w:rFonts w:ascii="Times New Roman" w:eastAsia="SimSun" w:hAnsi="Times New Roman"/>
          <w:sz w:val="28"/>
          <w:szCs w:val="28"/>
        </w:rPr>
        <w:t>Курбатов</w:t>
      </w:r>
      <w:r w:rsidR="0022759F">
        <w:rPr>
          <w:rFonts w:ascii="Times New Roman" w:eastAsia="SimSun" w:hAnsi="Times New Roman"/>
          <w:sz w:val="28"/>
          <w:szCs w:val="28"/>
        </w:rPr>
        <w:t xml:space="preserve"> В.А.</w:t>
      </w:r>
    </w:p>
    <w:p w14:paraId="65D36EEF" w14:textId="77777777" w:rsidR="00B95C67" w:rsidRPr="00B95C67" w:rsidRDefault="00B95C67" w:rsidP="00B95C67">
      <w:pPr>
        <w:widowControl w:val="0"/>
        <w:tabs>
          <w:tab w:val="left" w:pos="298"/>
        </w:tabs>
        <w:suppressAutoHyphens/>
        <w:spacing w:after="0" w:line="240" w:lineRule="auto"/>
        <w:ind w:left="20" w:right="20" w:firstLine="520"/>
        <w:jc w:val="both"/>
        <w:rPr>
          <w:rFonts w:ascii="Times New Roman" w:eastAsia="SimSun" w:hAnsi="Times New Roman"/>
          <w:sz w:val="28"/>
          <w:szCs w:val="28"/>
        </w:rPr>
      </w:pPr>
      <w:r w:rsidRPr="00B95C67">
        <w:rPr>
          <w:rFonts w:ascii="Times New Roman" w:eastAsia="SimSun" w:hAnsi="Times New Roman"/>
          <w:sz w:val="28"/>
          <w:szCs w:val="28"/>
        </w:rPr>
        <w:tab/>
      </w:r>
      <w:r w:rsidRPr="00B95C67">
        <w:rPr>
          <w:rFonts w:ascii="Times New Roman" w:eastAsia="SimSun" w:hAnsi="Times New Roman"/>
          <w:sz w:val="28"/>
          <w:szCs w:val="28"/>
        </w:rPr>
        <w:tab/>
      </w:r>
      <w:r w:rsidRPr="00B95C67">
        <w:rPr>
          <w:rFonts w:ascii="Times New Roman" w:eastAsia="SimSun" w:hAnsi="Times New Roman"/>
          <w:sz w:val="28"/>
          <w:szCs w:val="28"/>
        </w:rPr>
        <w:tab/>
      </w:r>
    </w:p>
    <w:p w14:paraId="7B53C1A1" w14:textId="77777777" w:rsidR="00B95C67" w:rsidRPr="00B95C67" w:rsidRDefault="00B95C67" w:rsidP="00B95C67">
      <w:pPr>
        <w:suppressAutoHyphens/>
        <w:spacing w:after="0" w:line="240" w:lineRule="auto"/>
        <w:ind w:left="20" w:right="20" w:hanging="20"/>
        <w:jc w:val="both"/>
        <w:rPr>
          <w:rFonts w:ascii="Times New Roman" w:eastAsia="SimSun" w:hAnsi="Times New Roman"/>
          <w:sz w:val="28"/>
          <w:szCs w:val="28"/>
        </w:rPr>
      </w:pPr>
    </w:p>
    <w:tbl>
      <w:tblPr>
        <w:tblW w:w="4706" w:type="dxa"/>
        <w:jc w:val="right"/>
        <w:tblLayout w:type="fixed"/>
        <w:tblLook w:val="01E0" w:firstRow="1" w:lastRow="1" w:firstColumn="1" w:lastColumn="1" w:noHBand="0" w:noVBand="0"/>
      </w:tblPr>
      <w:tblGrid>
        <w:gridCol w:w="4706"/>
      </w:tblGrid>
      <w:tr w:rsidR="00B95C67" w:rsidRPr="00B95C67" w14:paraId="47AC29A0" w14:textId="77777777" w:rsidTr="00B95C67">
        <w:trPr>
          <w:jc w:val="right"/>
        </w:trPr>
        <w:tc>
          <w:tcPr>
            <w:tcW w:w="4706" w:type="dxa"/>
            <w:shd w:val="clear" w:color="auto" w:fill="auto"/>
          </w:tcPr>
          <w:p w14:paraId="57383286" w14:textId="77777777" w:rsidR="00B95C67" w:rsidRPr="00B95C67" w:rsidRDefault="00B95C67" w:rsidP="00B95C67">
            <w:pPr>
              <w:pageBreakBefore/>
              <w:widowControl w:val="0"/>
              <w:suppressAutoHyphens/>
              <w:spacing w:after="0" w:line="240" w:lineRule="auto"/>
              <w:rPr>
                <w:rFonts w:ascii="Times New Roman" w:eastAsia="SimSun" w:hAnsi="Times New Roman"/>
                <w:sz w:val="28"/>
                <w:szCs w:val="28"/>
                <w:lang w:eastAsia="en-US"/>
              </w:rPr>
            </w:pPr>
          </w:p>
          <w:p w14:paraId="21F73465" w14:textId="77777777" w:rsidR="00B95C67" w:rsidRPr="00B95C67" w:rsidRDefault="00B95C67" w:rsidP="00B95C67">
            <w:pPr>
              <w:widowControl w:val="0"/>
              <w:suppressAutoHyphens/>
              <w:spacing w:after="0" w:line="240" w:lineRule="auto"/>
              <w:rPr>
                <w:rFonts w:ascii="Times New Roman" w:eastAsia="SimSun" w:hAnsi="Times New Roman"/>
                <w:sz w:val="28"/>
                <w:szCs w:val="28"/>
                <w:lang w:eastAsia="en-US"/>
              </w:rPr>
            </w:pPr>
            <w:r w:rsidRPr="00B95C67">
              <w:rPr>
                <w:rFonts w:ascii="Times New Roman" w:eastAsia="SimSun" w:hAnsi="Times New Roman"/>
                <w:sz w:val="28"/>
                <w:szCs w:val="28"/>
                <w:lang w:eastAsia="en-US"/>
              </w:rPr>
              <w:t>УТВЕРЖДЕН</w:t>
            </w:r>
          </w:p>
          <w:p w14:paraId="23A1C7E2" w14:textId="77777777" w:rsidR="00B95C67" w:rsidRPr="00B95C67" w:rsidRDefault="00B95C67" w:rsidP="00B95C67">
            <w:pPr>
              <w:widowControl w:val="0"/>
              <w:suppressAutoHyphens/>
              <w:spacing w:after="0" w:line="240" w:lineRule="auto"/>
              <w:rPr>
                <w:rFonts w:ascii="Times New Roman" w:eastAsia="SimSun" w:hAnsi="Times New Roman"/>
                <w:sz w:val="28"/>
                <w:szCs w:val="28"/>
              </w:rPr>
            </w:pPr>
            <w:r w:rsidRPr="00B95C67">
              <w:rPr>
                <w:rFonts w:ascii="Times New Roman" w:eastAsia="SimSun" w:hAnsi="Times New Roman"/>
                <w:sz w:val="28"/>
                <w:szCs w:val="28"/>
                <w:lang w:eastAsia="en-US"/>
              </w:rPr>
              <w:t>постановлением администрации</w:t>
            </w:r>
            <w:r w:rsidRPr="00B95C67">
              <w:rPr>
                <w:rFonts w:ascii="Times New Roman" w:eastAsia="SimSun" w:hAnsi="Times New Roman"/>
                <w:bCs/>
                <w:sz w:val="28"/>
                <w:szCs w:val="28"/>
                <w:lang w:bidi="ru-RU"/>
              </w:rPr>
              <w:t xml:space="preserve"> </w:t>
            </w:r>
            <w:r w:rsidRPr="00B95C67">
              <w:rPr>
                <w:rFonts w:ascii="Times New Roman" w:eastAsia="SimSun" w:hAnsi="Times New Roman"/>
                <w:bCs/>
                <w:sz w:val="28"/>
                <w:szCs w:val="28"/>
                <w:lang w:eastAsia="en-US" w:bidi="ru-RU"/>
              </w:rPr>
              <w:t>муниципального образования "</w:t>
            </w:r>
            <w:proofErr w:type="spellStart"/>
            <w:r w:rsidRPr="00B95C67">
              <w:rPr>
                <w:rFonts w:ascii="Times New Roman" w:eastAsia="SimSun" w:hAnsi="Times New Roman"/>
                <w:bCs/>
                <w:sz w:val="28"/>
                <w:szCs w:val="28"/>
                <w:lang w:eastAsia="en-US" w:bidi="ru-RU"/>
              </w:rPr>
              <w:t>Пологозаймищенский</w:t>
            </w:r>
            <w:proofErr w:type="spellEnd"/>
            <w:r w:rsidRPr="00B95C67">
              <w:rPr>
                <w:rFonts w:ascii="Times New Roman" w:eastAsia="SimSun" w:hAnsi="Times New Roman"/>
                <w:bCs/>
                <w:sz w:val="28"/>
                <w:szCs w:val="28"/>
                <w:lang w:eastAsia="en-US" w:bidi="ru-RU"/>
              </w:rPr>
              <w:t xml:space="preserve"> сельсовет" Астраханской области</w:t>
            </w:r>
            <w:r w:rsidRPr="00B95C67">
              <w:rPr>
                <w:rFonts w:ascii="Times New Roman" w:eastAsia="SimSun" w:hAnsi="Times New Roman"/>
                <w:sz w:val="28"/>
                <w:szCs w:val="28"/>
                <w:lang w:eastAsia="en-US"/>
              </w:rPr>
              <w:t xml:space="preserve"> </w:t>
            </w:r>
          </w:p>
          <w:p w14:paraId="107DDDA1" w14:textId="1F6EA773" w:rsidR="00B95C67" w:rsidRPr="00B95C67" w:rsidRDefault="0022759F" w:rsidP="00B95C67">
            <w:pPr>
              <w:widowControl w:val="0"/>
              <w:suppressAutoHyphens/>
              <w:spacing w:after="0" w:line="240" w:lineRule="auto"/>
              <w:rPr>
                <w:rFonts w:ascii="Times New Roman" w:eastAsia="SimSun" w:hAnsi="Times New Roman"/>
                <w:sz w:val="28"/>
                <w:szCs w:val="28"/>
                <w:lang w:eastAsia="en-US"/>
              </w:rPr>
            </w:pPr>
            <w:r>
              <w:rPr>
                <w:rFonts w:ascii="Times New Roman" w:eastAsia="SimSun" w:hAnsi="Times New Roman"/>
                <w:sz w:val="28"/>
                <w:szCs w:val="28"/>
                <w:lang w:eastAsia="en-US"/>
              </w:rPr>
              <w:t>от  23.05.2024    №  8</w:t>
            </w:r>
          </w:p>
        </w:tc>
      </w:tr>
    </w:tbl>
    <w:p w14:paraId="6B9D201F" w14:textId="77777777" w:rsidR="00D03AAE" w:rsidRPr="0066588A"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5D7750A" w14:textId="66E77CB0" w:rsidR="00221FD8" w:rsidRPr="0066588A"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66588A">
        <w:rPr>
          <w:rFonts w:ascii="Times New Roman" w:hAnsi="Times New Roman"/>
          <w:b/>
          <w:sz w:val="28"/>
          <w:szCs w:val="28"/>
        </w:rPr>
        <w:t>А</w:t>
      </w:r>
      <w:r w:rsidR="00966001" w:rsidRPr="0066588A">
        <w:rPr>
          <w:rFonts w:ascii="Times New Roman" w:hAnsi="Times New Roman"/>
          <w:b/>
          <w:sz w:val="28"/>
          <w:szCs w:val="28"/>
        </w:rPr>
        <w:t>ДМИНИСТРАТИВНЫЙ РЕГЛАМЕНТ</w:t>
      </w:r>
      <w:r w:rsidRPr="0066588A">
        <w:rPr>
          <w:rFonts w:ascii="Times New Roman" w:hAnsi="Times New Roman"/>
          <w:b/>
          <w:sz w:val="28"/>
          <w:szCs w:val="28"/>
        </w:rPr>
        <w:br/>
        <w:t xml:space="preserve">предоставления муниципальной услуги </w:t>
      </w:r>
      <w:r w:rsidR="00632D8A" w:rsidRPr="0066588A">
        <w:rPr>
          <w:rFonts w:ascii="Times New Roman" w:hAnsi="Times New Roman"/>
          <w:b/>
          <w:sz w:val="28"/>
          <w:szCs w:val="28"/>
        </w:rPr>
        <w:t>"</w:t>
      </w:r>
      <w:r w:rsidR="009B355B" w:rsidRPr="009B355B">
        <w:rPr>
          <w:rFonts w:ascii="Times New Roman" w:hAnsi="Times New Roman"/>
          <w:b/>
          <w:bCs/>
          <w:sz w:val="28"/>
          <w:szCs w:val="28"/>
        </w:rPr>
        <w:t xml:space="preserve">Установка информационной вывески, согласование </w:t>
      </w:r>
      <w:proofErr w:type="gramStart"/>
      <w:r w:rsidR="009B355B" w:rsidRPr="009B355B">
        <w:rPr>
          <w:rFonts w:ascii="Times New Roman" w:hAnsi="Times New Roman"/>
          <w:b/>
          <w:bCs/>
          <w:sz w:val="28"/>
          <w:szCs w:val="28"/>
        </w:rPr>
        <w:t>дизайн-проекта</w:t>
      </w:r>
      <w:proofErr w:type="gramEnd"/>
      <w:r w:rsidR="009B355B" w:rsidRPr="009B355B">
        <w:rPr>
          <w:rFonts w:ascii="Times New Roman" w:hAnsi="Times New Roman"/>
          <w:b/>
          <w:bCs/>
          <w:sz w:val="28"/>
          <w:szCs w:val="28"/>
        </w:rPr>
        <w:t xml:space="preserve"> размещения вывески</w:t>
      </w:r>
      <w:r w:rsidR="00632D8A" w:rsidRPr="0066588A">
        <w:rPr>
          <w:rFonts w:ascii="Times New Roman" w:hAnsi="Times New Roman"/>
          <w:b/>
          <w:sz w:val="28"/>
          <w:szCs w:val="28"/>
        </w:rPr>
        <w:t xml:space="preserve">" </w:t>
      </w:r>
    </w:p>
    <w:p w14:paraId="2BADF4E6" w14:textId="77777777"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14:paraId="05B1B7B6" w14:textId="3598FCA4"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14:paraId="0DE161A4"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14:paraId="1A6B7D9D" w14:textId="188CEB13"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14:paraId="28BEA9E2"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1348F862" w14:textId="0E2E2BBB" w:rsidR="005B56CC" w:rsidRPr="003630E4" w:rsidRDefault="00DC3ECE" w:rsidP="003630E4">
      <w:pPr>
        <w:autoSpaceDE w:val="0"/>
        <w:autoSpaceDN w:val="0"/>
        <w:adjustRightInd w:val="0"/>
        <w:spacing w:after="0" w:line="240" w:lineRule="auto"/>
        <w:ind w:firstLine="720"/>
        <w:jc w:val="both"/>
        <w:rPr>
          <w:rFonts w:ascii="Times New Roman" w:hAnsi="Times New Roman"/>
          <w:bCs/>
          <w:sz w:val="28"/>
          <w:szCs w:val="28"/>
          <w:lang w:bidi="ru-RU"/>
        </w:rPr>
      </w:pPr>
      <w:bookmarkStart w:id="2" w:name="_Hlk94101541"/>
      <w:r>
        <w:rPr>
          <w:rFonts w:ascii="Times New Roman" w:hAnsi="Times New Roman"/>
          <w:sz w:val="28"/>
          <w:szCs w:val="28"/>
        </w:rPr>
        <w:t xml:space="preserve">1.1. </w:t>
      </w:r>
      <w:proofErr w:type="gramStart"/>
      <w:r w:rsidR="00221FD8" w:rsidRPr="00221FD8">
        <w:rPr>
          <w:rFonts w:ascii="Times New Roman" w:hAnsi="Times New Roman"/>
          <w:sz w:val="28"/>
          <w:szCs w:val="28"/>
        </w:rPr>
        <w:t xml:space="preserve">Административный регламент </w:t>
      </w:r>
      <w:bookmarkStart w:id="3"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821DAF">
        <w:rPr>
          <w:rFonts w:ascii="Times New Roman" w:hAnsi="Times New Roman"/>
          <w:sz w:val="28"/>
          <w:szCs w:val="28"/>
        </w:rPr>
        <w:t xml:space="preserve"> </w:t>
      </w:r>
      <w:r w:rsidR="00221FD8" w:rsidRPr="00221FD8">
        <w:rPr>
          <w:rFonts w:ascii="Times New Roman" w:hAnsi="Times New Roman"/>
          <w:sz w:val="28"/>
          <w:szCs w:val="28"/>
        </w:rPr>
        <w:t xml:space="preserve">муниципальной услуги </w:t>
      </w:r>
      <w:r w:rsidR="00966001">
        <w:rPr>
          <w:rFonts w:ascii="Times New Roman" w:hAnsi="Times New Roman"/>
          <w:sz w:val="28"/>
          <w:szCs w:val="28"/>
        </w:rPr>
        <w:t>"</w:t>
      </w:r>
      <w:bookmarkStart w:id="4" w:name="_Hlk99368095"/>
      <w:r w:rsidR="009B355B" w:rsidRPr="009B355B">
        <w:rPr>
          <w:rFonts w:ascii="Times New Roman" w:hAnsi="Times New Roman"/>
          <w:bCs/>
          <w:sz w:val="28"/>
          <w:szCs w:val="28"/>
        </w:rPr>
        <w:t>Установка информационной вывески, согласование дизайн-проекта размещения вывески</w:t>
      </w:r>
      <w:bookmarkEnd w:id="4"/>
      <w:r w:rsidR="00966001">
        <w:rPr>
          <w:rFonts w:ascii="Times New Roman" w:hAnsi="Times New Roman"/>
          <w:sz w:val="28"/>
          <w:szCs w:val="28"/>
        </w:rPr>
        <w:t>"</w:t>
      </w:r>
      <w:bookmarkEnd w:id="2"/>
      <w:bookmarkEnd w:id="3"/>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6B6747">
        <w:rPr>
          <w:rFonts w:ascii="Times New Roman" w:hAnsi="Times New Roman"/>
          <w:sz w:val="28"/>
          <w:szCs w:val="28"/>
          <w:lang w:bidi="ru-RU"/>
        </w:rPr>
        <w:t xml:space="preserve">по </w:t>
      </w:r>
      <w:r w:rsidR="009B355B">
        <w:rPr>
          <w:rFonts w:ascii="Times New Roman" w:hAnsi="Times New Roman"/>
          <w:sz w:val="28"/>
          <w:szCs w:val="28"/>
          <w:lang w:bidi="ru-RU"/>
        </w:rPr>
        <w:t xml:space="preserve">согласованию </w:t>
      </w:r>
      <w:r w:rsidR="009B355B" w:rsidRPr="009B355B">
        <w:rPr>
          <w:rFonts w:ascii="Times New Roman" w:hAnsi="Times New Roman"/>
          <w:sz w:val="28"/>
          <w:szCs w:val="28"/>
          <w:lang w:bidi="ru-RU"/>
        </w:rPr>
        <w:t>установки информационной вывески, дизайн</w:t>
      </w:r>
      <w:r w:rsidR="004D318A">
        <w:rPr>
          <w:rFonts w:ascii="Times New Roman" w:hAnsi="Times New Roman"/>
          <w:sz w:val="28"/>
          <w:szCs w:val="28"/>
          <w:lang w:bidi="ru-RU"/>
        </w:rPr>
        <w:t>-</w:t>
      </w:r>
      <w:r w:rsidR="009B355B" w:rsidRPr="009B355B">
        <w:rPr>
          <w:rFonts w:ascii="Times New Roman" w:hAnsi="Times New Roman"/>
          <w:sz w:val="28"/>
          <w:szCs w:val="28"/>
          <w:lang w:bidi="ru-RU"/>
        </w:rPr>
        <w:t>проекта размещения вывески</w:t>
      </w:r>
      <w:r w:rsidR="009B355B">
        <w:rPr>
          <w:rFonts w:ascii="Times New Roman" w:hAnsi="Times New Roman"/>
          <w:sz w:val="28"/>
          <w:szCs w:val="28"/>
          <w:lang w:bidi="ru-RU"/>
        </w:rPr>
        <w:t xml:space="preserve"> </w:t>
      </w:r>
      <w:r w:rsidR="006B6747" w:rsidRPr="006B6747">
        <w:rPr>
          <w:rFonts w:ascii="Times New Roman" w:hAnsi="Times New Roman"/>
          <w:bCs/>
          <w:sz w:val="28"/>
          <w:szCs w:val="28"/>
          <w:lang w:bidi="ru-RU"/>
        </w:rPr>
        <w:t>на территории муниципального образования</w:t>
      </w:r>
      <w:r w:rsidR="00B95C67">
        <w:rPr>
          <w:rFonts w:ascii="Times New Roman" w:hAnsi="Times New Roman"/>
          <w:bCs/>
          <w:sz w:val="28"/>
          <w:szCs w:val="28"/>
          <w:lang w:bidi="ru-RU"/>
        </w:rPr>
        <w:t xml:space="preserve"> </w:t>
      </w:r>
      <w:r w:rsidR="00B95C67" w:rsidRPr="00B95C67">
        <w:rPr>
          <w:rFonts w:ascii="Times New Roman" w:hAnsi="Times New Roman"/>
          <w:bCs/>
          <w:sz w:val="28"/>
          <w:szCs w:val="28"/>
          <w:lang w:bidi="ru-RU"/>
        </w:rPr>
        <w:t>"</w:t>
      </w:r>
      <w:proofErr w:type="spellStart"/>
      <w:r w:rsidR="00B95C67" w:rsidRPr="00B95C67">
        <w:rPr>
          <w:rFonts w:ascii="Times New Roman" w:hAnsi="Times New Roman"/>
          <w:bCs/>
          <w:sz w:val="28"/>
          <w:szCs w:val="28"/>
          <w:lang w:bidi="ru-RU"/>
        </w:rPr>
        <w:t>Пологозаймищенский</w:t>
      </w:r>
      <w:proofErr w:type="spellEnd"/>
      <w:r w:rsidR="00B95C67" w:rsidRPr="00B95C67">
        <w:rPr>
          <w:rFonts w:ascii="Times New Roman" w:hAnsi="Times New Roman"/>
          <w:bCs/>
          <w:sz w:val="28"/>
          <w:szCs w:val="28"/>
          <w:lang w:bidi="ru-RU"/>
        </w:rPr>
        <w:t xml:space="preserve"> сельсовет"</w:t>
      </w:r>
      <w:r w:rsidR="00B95C67">
        <w:rPr>
          <w:rFonts w:ascii="Times New Roman" w:hAnsi="Times New Roman"/>
          <w:bCs/>
          <w:sz w:val="28"/>
          <w:szCs w:val="28"/>
          <w:lang w:bidi="ru-RU"/>
        </w:rPr>
        <w:t xml:space="preserve"> </w:t>
      </w:r>
      <w:r w:rsidR="003630E4">
        <w:rPr>
          <w:rFonts w:ascii="Times New Roman" w:hAnsi="Times New Roman"/>
          <w:bCs/>
          <w:sz w:val="28"/>
          <w:szCs w:val="28"/>
          <w:lang w:bidi="ru-RU"/>
        </w:rPr>
        <w:t>Астраханской области</w:t>
      </w:r>
      <w:r w:rsidR="0066588A">
        <w:rPr>
          <w:rFonts w:ascii="Times New Roman" w:hAnsi="Times New Roman"/>
          <w:bCs/>
          <w:sz w:val="28"/>
          <w:szCs w:val="28"/>
          <w:lang w:bidi="ru-RU"/>
        </w:rPr>
        <w:t xml:space="preserve"> </w:t>
      </w:r>
      <w:r w:rsidR="0066588A">
        <w:rPr>
          <w:rFonts w:ascii="Times New Roman" w:hAnsi="Times New Roman"/>
          <w:sz w:val="28"/>
          <w:szCs w:val="28"/>
          <w:lang w:bidi="ru-RU"/>
        </w:rPr>
        <w:t xml:space="preserve">(далее </w:t>
      </w:r>
      <w:r w:rsidR="00845BF2">
        <w:rPr>
          <w:rFonts w:ascii="Times New Roman" w:hAnsi="Times New Roman"/>
          <w:sz w:val="28"/>
          <w:szCs w:val="28"/>
          <w:lang w:bidi="ru-RU"/>
        </w:rPr>
        <w:t>–</w:t>
      </w:r>
      <w:r w:rsidR="0066588A">
        <w:rPr>
          <w:rFonts w:ascii="Times New Roman" w:hAnsi="Times New Roman"/>
          <w:sz w:val="28"/>
          <w:szCs w:val="28"/>
          <w:lang w:bidi="ru-RU"/>
        </w:rPr>
        <w:t xml:space="preserve"> Услуга</w:t>
      </w:r>
      <w:r w:rsidR="00845BF2">
        <w:rPr>
          <w:rFonts w:ascii="Times New Roman" w:hAnsi="Times New Roman"/>
          <w:sz w:val="28"/>
          <w:szCs w:val="28"/>
          <w:lang w:bidi="ru-RU"/>
        </w:rPr>
        <w:t>, муниципальная услуга</w:t>
      </w:r>
      <w:r w:rsidR="0066588A">
        <w:rPr>
          <w:rFonts w:ascii="Times New Roman" w:hAnsi="Times New Roman"/>
          <w:sz w:val="28"/>
          <w:szCs w:val="28"/>
          <w:lang w:bidi="ru-RU"/>
        </w:rPr>
        <w:t xml:space="preserve">) </w:t>
      </w:r>
      <w:r w:rsidR="00D52ED7" w:rsidRPr="0066588A">
        <w:rPr>
          <w:rFonts w:ascii="Times New Roman" w:hAnsi="Times New Roman"/>
          <w:sz w:val="28"/>
          <w:szCs w:val="28"/>
          <w:lang w:bidi="ru-RU"/>
        </w:rPr>
        <w:t>администрацией</w:t>
      </w:r>
      <w:r w:rsidR="00D52ED7" w:rsidRPr="0066588A">
        <w:rPr>
          <w:rFonts w:ascii="Times New Roman" w:hAnsi="Times New Roman"/>
          <w:bCs/>
          <w:sz w:val="28"/>
          <w:szCs w:val="28"/>
        </w:rPr>
        <w:t xml:space="preserve"> </w:t>
      </w:r>
      <w:bookmarkStart w:id="5" w:name="_Hlk99370622"/>
      <w:r w:rsidR="0066588A" w:rsidRPr="0066588A">
        <w:rPr>
          <w:rFonts w:ascii="Times New Roman" w:hAnsi="Times New Roman"/>
          <w:bCs/>
          <w:sz w:val="28"/>
          <w:szCs w:val="28"/>
          <w:lang w:bidi="ru-RU"/>
        </w:rPr>
        <w:t>муниципального</w:t>
      </w:r>
      <w:proofErr w:type="gramEnd"/>
      <w:r w:rsidR="0066588A" w:rsidRPr="0066588A">
        <w:rPr>
          <w:rFonts w:ascii="Times New Roman" w:hAnsi="Times New Roman"/>
          <w:bCs/>
          <w:sz w:val="28"/>
          <w:szCs w:val="28"/>
          <w:lang w:bidi="ru-RU"/>
        </w:rPr>
        <w:t xml:space="preserve"> образо</w:t>
      </w:r>
      <w:r w:rsidR="00845BF2">
        <w:rPr>
          <w:rFonts w:ascii="Times New Roman" w:hAnsi="Times New Roman"/>
          <w:bCs/>
          <w:sz w:val="28"/>
          <w:szCs w:val="28"/>
          <w:lang w:bidi="ru-RU"/>
        </w:rPr>
        <w:t>вания</w:t>
      </w:r>
      <w:r w:rsidR="00B95C67">
        <w:rPr>
          <w:rFonts w:ascii="Times New Roman" w:hAnsi="Times New Roman"/>
          <w:bCs/>
          <w:sz w:val="28"/>
          <w:szCs w:val="28"/>
          <w:lang w:bidi="ru-RU"/>
        </w:rPr>
        <w:t xml:space="preserve"> </w:t>
      </w:r>
      <w:r w:rsidR="00B95C67" w:rsidRPr="00B95C67">
        <w:rPr>
          <w:rFonts w:ascii="Times New Roman" w:hAnsi="Times New Roman"/>
          <w:bCs/>
          <w:sz w:val="28"/>
          <w:szCs w:val="28"/>
          <w:lang w:bidi="ru-RU"/>
        </w:rPr>
        <w:t>"</w:t>
      </w:r>
      <w:proofErr w:type="spellStart"/>
      <w:r w:rsidR="00B95C67" w:rsidRPr="00B95C67">
        <w:rPr>
          <w:rFonts w:ascii="Times New Roman" w:hAnsi="Times New Roman"/>
          <w:bCs/>
          <w:sz w:val="28"/>
          <w:szCs w:val="28"/>
          <w:lang w:bidi="ru-RU"/>
        </w:rPr>
        <w:t>Пологозаймищенский</w:t>
      </w:r>
      <w:proofErr w:type="spellEnd"/>
      <w:r w:rsidR="00B95C67" w:rsidRPr="00B95C67">
        <w:rPr>
          <w:rFonts w:ascii="Times New Roman" w:hAnsi="Times New Roman"/>
          <w:bCs/>
          <w:sz w:val="28"/>
          <w:szCs w:val="28"/>
          <w:lang w:bidi="ru-RU"/>
        </w:rPr>
        <w:t xml:space="preserve"> сельсовет"</w:t>
      </w:r>
      <w:r w:rsidR="00B95C67">
        <w:rPr>
          <w:rFonts w:ascii="Times New Roman" w:hAnsi="Times New Roman"/>
          <w:bCs/>
          <w:sz w:val="28"/>
          <w:szCs w:val="28"/>
          <w:lang w:bidi="ru-RU"/>
        </w:rPr>
        <w:t xml:space="preserve"> </w:t>
      </w:r>
      <w:r w:rsidR="003630E4">
        <w:rPr>
          <w:rFonts w:ascii="Times New Roman" w:hAnsi="Times New Roman"/>
          <w:bCs/>
          <w:sz w:val="28"/>
          <w:szCs w:val="28"/>
          <w:lang w:bidi="ru-RU"/>
        </w:rPr>
        <w:t>Астраханской области</w:t>
      </w:r>
      <w:r w:rsidR="0066588A" w:rsidRPr="0066588A">
        <w:rPr>
          <w:rFonts w:ascii="Times New Roman" w:hAnsi="Times New Roman"/>
          <w:bCs/>
          <w:sz w:val="28"/>
          <w:szCs w:val="28"/>
          <w:lang w:bidi="ru-RU"/>
        </w:rPr>
        <w:t xml:space="preserve"> </w:t>
      </w:r>
      <w:bookmarkEnd w:id="5"/>
      <w:r w:rsidR="00D52ED7" w:rsidRPr="0066588A">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14:paraId="3D58CE70" w14:textId="4021AB69"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12F46666" w14:textId="179DB747"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14:paraId="45090403"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13B6B9B5" w14:textId="7CC5A161" w:rsidR="000579DE" w:rsidRDefault="000579DE" w:rsidP="000579DE">
      <w:pPr>
        <w:spacing w:after="0" w:line="240" w:lineRule="auto"/>
        <w:ind w:right="6" w:firstLine="709"/>
        <w:jc w:val="both"/>
        <w:rPr>
          <w:rFonts w:ascii="Times New Roman" w:hAnsi="Times New Roman"/>
          <w:color w:val="000000"/>
          <w:sz w:val="24"/>
          <w:lang w:eastAsia="en-US"/>
        </w:rPr>
      </w:pPr>
      <w:r>
        <w:rPr>
          <w:rFonts w:ascii="Times New Roman" w:hAnsi="Times New Roman"/>
          <w:color w:val="000000"/>
          <w:sz w:val="28"/>
          <w:szCs w:val="28"/>
          <w:lang w:eastAsia="en-US"/>
        </w:rPr>
        <w:t xml:space="preserve">1.2. </w:t>
      </w:r>
      <w:r w:rsidRPr="000579DE">
        <w:rPr>
          <w:rFonts w:ascii="Times New Roman" w:hAnsi="Times New Roman"/>
          <w:color w:val="000000"/>
          <w:sz w:val="28"/>
          <w:szCs w:val="28"/>
          <w:lang w:eastAsia="en-US"/>
        </w:rPr>
        <w:t>Зая</w:t>
      </w:r>
      <w:r>
        <w:rPr>
          <w:rFonts w:ascii="Times New Roman" w:hAnsi="Times New Roman"/>
          <w:color w:val="000000"/>
          <w:sz w:val="28"/>
          <w:szCs w:val="28"/>
          <w:lang w:eastAsia="en-US"/>
        </w:rPr>
        <w:t>вителями являются физические лиц</w:t>
      </w:r>
      <w:r w:rsidRPr="000579DE">
        <w:rPr>
          <w:rFonts w:ascii="Times New Roman" w:hAnsi="Times New Roman"/>
          <w:color w:val="000000"/>
          <w:sz w:val="28"/>
          <w:szCs w:val="28"/>
          <w:lang w:eastAsia="en-US"/>
        </w:rPr>
        <w:t>а, в том числе зарегистрированные в качестве индивидуальных пред</w:t>
      </w:r>
      <w:r w:rsidR="009B355B">
        <w:rPr>
          <w:rFonts w:ascii="Times New Roman" w:hAnsi="Times New Roman"/>
          <w:color w:val="000000"/>
          <w:sz w:val="28"/>
          <w:szCs w:val="28"/>
          <w:lang w:eastAsia="en-US"/>
        </w:rPr>
        <w:t xml:space="preserve">принимателей, юридические лица </w:t>
      </w:r>
      <w:r>
        <w:rPr>
          <w:rFonts w:ascii="Times New Roman" w:hAnsi="Times New Roman"/>
          <w:color w:val="000000"/>
          <w:sz w:val="28"/>
          <w:szCs w:val="28"/>
          <w:lang w:eastAsia="en-US"/>
        </w:rPr>
        <w:t>(далее – заявитель).</w:t>
      </w:r>
    </w:p>
    <w:p w14:paraId="0ED5F777" w14:textId="0450D345" w:rsidR="000579DE" w:rsidRPr="000579DE" w:rsidRDefault="000579DE" w:rsidP="000579DE">
      <w:pPr>
        <w:spacing w:after="0" w:line="240" w:lineRule="auto"/>
        <w:ind w:right="6" w:firstLine="709"/>
        <w:jc w:val="both"/>
        <w:rPr>
          <w:rFonts w:ascii="Times New Roman" w:hAnsi="Times New Roman"/>
          <w:color w:val="000000"/>
          <w:sz w:val="28"/>
          <w:szCs w:val="28"/>
          <w:lang w:eastAsia="en-US"/>
        </w:rPr>
      </w:pPr>
      <w:r w:rsidRPr="000579DE">
        <w:rPr>
          <w:rFonts w:ascii="Times New Roman" w:hAnsi="Times New Roman"/>
          <w:color w:val="000000"/>
          <w:sz w:val="28"/>
          <w:szCs w:val="28"/>
          <w:lang w:eastAsia="en-US"/>
        </w:rPr>
        <w:t xml:space="preserve">Интересы заявителей, указанных в </w:t>
      </w:r>
      <w:r>
        <w:rPr>
          <w:rFonts w:ascii="Times New Roman" w:hAnsi="Times New Roman"/>
          <w:color w:val="000000"/>
          <w:sz w:val="28"/>
          <w:szCs w:val="28"/>
          <w:lang w:eastAsia="en-US"/>
        </w:rPr>
        <w:t xml:space="preserve">настоящем </w:t>
      </w:r>
      <w:r w:rsidRPr="000579DE">
        <w:rPr>
          <w:rFonts w:ascii="Times New Roman" w:hAnsi="Times New Roman"/>
          <w:color w:val="000000"/>
          <w:sz w:val="28"/>
          <w:szCs w:val="28"/>
          <w:lang w:eastAsia="en-US"/>
        </w:rPr>
        <w:t>пункте</w:t>
      </w:r>
      <w:r>
        <w:rPr>
          <w:rFonts w:ascii="Times New Roman" w:hAnsi="Times New Roman"/>
          <w:color w:val="000000"/>
          <w:sz w:val="28"/>
          <w:szCs w:val="28"/>
          <w:lang w:eastAsia="en-US"/>
        </w:rPr>
        <w:t>, могут</w:t>
      </w:r>
      <w:r w:rsidRPr="000579DE">
        <w:rPr>
          <w:rFonts w:ascii="Times New Roman" w:hAnsi="Times New Roman"/>
          <w:color w:val="000000"/>
          <w:sz w:val="28"/>
          <w:szCs w:val="28"/>
          <w:lang w:eastAsia="en-US"/>
        </w:rPr>
        <w:t xml:space="preserve"> представлять лица, обладающие соотве</w:t>
      </w:r>
      <w:r w:rsidR="00073B69">
        <w:rPr>
          <w:rFonts w:ascii="Times New Roman" w:hAnsi="Times New Roman"/>
          <w:color w:val="000000"/>
          <w:sz w:val="28"/>
          <w:szCs w:val="28"/>
          <w:lang w:eastAsia="en-US"/>
        </w:rPr>
        <w:t>тствующими полномочиями (далее -</w:t>
      </w:r>
      <w:r w:rsidRPr="000579DE">
        <w:rPr>
          <w:rFonts w:ascii="Times New Roman" w:hAnsi="Times New Roman"/>
          <w:color w:val="000000"/>
          <w:sz w:val="28"/>
          <w:szCs w:val="28"/>
          <w:lang w:eastAsia="en-US"/>
        </w:rPr>
        <w:t xml:space="preserve"> представитель</w:t>
      </w:r>
      <w:r>
        <w:rPr>
          <w:rFonts w:ascii="Times New Roman" w:hAnsi="Times New Roman"/>
          <w:color w:val="000000"/>
          <w:sz w:val="28"/>
          <w:szCs w:val="28"/>
          <w:lang w:eastAsia="en-US"/>
        </w:rPr>
        <w:t xml:space="preserve"> заявителя</w:t>
      </w:r>
      <w:r w:rsidRPr="000579DE">
        <w:rPr>
          <w:rFonts w:ascii="Times New Roman" w:hAnsi="Times New Roman"/>
          <w:color w:val="000000"/>
          <w:sz w:val="28"/>
          <w:szCs w:val="28"/>
          <w:lang w:eastAsia="en-US"/>
        </w:rPr>
        <w:t>).</w:t>
      </w:r>
    </w:p>
    <w:p w14:paraId="77208470" w14:textId="51413759" w:rsidR="000579DE" w:rsidRDefault="000579DE" w:rsidP="000579DE">
      <w:pPr>
        <w:spacing w:after="0" w:line="240" w:lineRule="auto"/>
        <w:ind w:right="6" w:firstLine="709"/>
        <w:jc w:val="both"/>
        <w:rPr>
          <w:rFonts w:ascii="Times New Roman" w:hAnsi="Times New Roman"/>
          <w:noProof/>
          <w:color w:val="000000"/>
          <w:sz w:val="28"/>
          <w:szCs w:val="28"/>
        </w:rPr>
      </w:pPr>
      <w:r w:rsidRPr="000579DE">
        <w:rPr>
          <w:rFonts w:ascii="Times New Roman" w:hAnsi="Times New Roman"/>
          <w:color w:val="000000"/>
          <w:sz w:val="28"/>
          <w:szCs w:val="28"/>
          <w:lang w:eastAsia="en-US"/>
        </w:rPr>
        <w:t>Полномочия представителя, выступающего от имени заявителя, подтверждаются доверенностью, оформленной в соответствии с требованиями законо</w:t>
      </w:r>
      <w:r>
        <w:rPr>
          <w:rFonts w:ascii="Times New Roman" w:hAnsi="Times New Roman"/>
          <w:color w:val="000000"/>
          <w:sz w:val="28"/>
          <w:szCs w:val="28"/>
          <w:lang w:eastAsia="en-US"/>
        </w:rPr>
        <w:t>дательства Российской Федерации</w:t>
      </w:r>
      <w:r>
        <w:rPr>
          <w:rFonts w:ascii="Times New Roman" w:hAnsi="Times New Roman"/>
          <w:noProof/>
          <w:color w:val="000000"/>
          <w:sz w:val="28"/>
          <w:szCs w:val="28"/>
        </w:rPr>
        <w:t>.</w:t>
      </w:r>
    </w:p>
    <w:p w14:paraId="69A10B2D" w14:textId="3585B4F3" w:rsidR="000579DE" w:rsidRPr="000579DE" w:rsidRDefault="000579DE" w:rsidP="000579DE">
      <w:pPr>
        <w:spacing w:after="0" w:line="240" w:lineRule="auto"/>
        <w:ind w:right="6" w:firstLine="709"/>
        <w:jc w:val="both"/>
        <w:rPr>
          <w:rFonts w:ascii="Times New Roman" w:hAnsi="Times New Roman"/>
          <w:color w:val="000000"/>
          <w:sz w:val="28"/>
          <w:szCs w:val="28"/>
          <w:lang w:eastAsia="en-US"/>
        </w:rPr>
      </w:pPr>
      <w:r w:rsidRPr="000579DE">
        <w:rPr>
          <w:rFonts w:ascii="Times New Roman" w:hAnsi="Times New Roman"/>
          <w:noProof/>
          <w:color w:val="000000"/>
          <w:sz w:val="28"/>
          <w:szCs w:val="28"/>
        </w:rPr>
        <w:drawing>
          <wp:inline distT="0" distB="0" distL="0" distR="0" wp14:anchorId="6040EB5F" wp14:editId="1635C02F">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35319EE" w14:textId="26BB7CB8" w:rsidR="00221FD8" w:rsidRPr="00840405" w:rsidRDefault="000579DE" w:rsidP="00840405">
      <w:pPr>
        <w:widowControl w:val="0"/>
        <w:autoSpaceDE w:val="0"/>
        <w:autoSpaceDN w:val="0"/>
        <w:adjustRightInd w:val="0"/>
        <w:spacing w:after="0" w:line="240" w:lineRule="auto"/>
        <w:jc w:val="center"/>
        <w:rPr>
          <w:rFonts w:ascii="Times New Roman" w:hAnsi="Times New Roman"/>
          <w:b/>
          <w:sz w:val="28"/>
          <w:szCs w:val="28"/>
        </w:rPr>
      </w:pPr>
      <w:r w:rsidRPr="000579DE">
        <w:rPr>
          <w:rFonts w:ascii="Times New Roman" w:hAnsi="Times New Roman"/>
          <w:b/>
          <w:sz w:val="28"/>
          <w:szCs w:val="28"/>
        </w:rPr>
        <w:t xml:space="preserve">Требования предоставления заявителю </w:t>
      </w:r>
      <w:r>
        <w:rPr>
          <w:rFonts w:ascii="Times New Roman" w:hAnsi="Times New Roman"/>
          <w:b/>
          <w:sz w:val="28"/>
          <w:szCs w:val="28"/>
        </w:rPr>
        <w:t xml:space="preserve">муниципальной </w:t>
      </w:r>
      <w:r w:rsidRPr="000579DE">
        <w:rPr>
          <w:rFonts w:ascii="Times New Roman" w:hAnsi="Times New Roman"/>
          <w:b/>
          <w:sz w:val="28"/>
          <w:szCs w:val="28"/>
        </w:rPr>
        <w:t xml:space="preserve">услуги в соответствии с вариантом предоставления </w:t>
      </w:r>
      <w:r>
        <w:rPr>
          <w:rFonts w:ascii="Times New Roman" w:hAnsi="Times New Roman"/>
          <w:b/>
          <w:sz w:val="28"/>
          <w:szCs w:val="28"/>
        </w:rPr>
        <w:t xml:space="preserve">муниципальной </w:t>
      </w:r>
      <w:r w:rsidRPr="000579DE">
        <w:rPr>
          <w:rFonts w:ascii="Times New Roman" w:hAnsi="Times New Roman"/>
          <w:b/>
          <w:sz w:val="28"/>
          <w:szCs w:val="28"/>
        </w:rPr>
        <w:t xml:space="preserve">услуги, соответствующим признакам заявителя, определенным в результате анкетирования, проводимого </w:t>
      </w:r>
      <w:r>
        <w:rPr>
          <w:rFonts w:ascii="Times New Roman" w:hAnsi="Times New Roman"/>
          <w:b/>
          <w:sz w:val="28"/>
          <w:szCs w:val="28"/>
        </w:rPr>
        <w:t xml:space="preserve">Уполномоченным органом </w:t>
      </w:r>
      <w:r w:rsidRPr="000579DE">
        <w:rPr>
          <w:rFonts w:ascii="Times New Roman" w:hAnsi="Times New Roman"/>
          <w:b/>
          <w:sz w:val="28"/>
          <w:szCs w:val="28"/>
        </w:rPr>
        <w:t>(далее — профилирование), а также результата, за предоставлением которого обратился заявитель</w:t>
      </w:r>
    </w:p>
    <w:p w14:paraId="3616A2E4" w14:textId="77777777"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14:paraId="2B700950" w14:textId="261802AF"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14:paraId="4F8E24E6" w14:textId="77777777" w:rsidR="00B95C67" w:rsidRPr="00B95C67" w:rsidRDefault="00B95C67" w:rsidP="00B95C6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5C67">
        <w:rPr>
          <w:rFonts w:ascii="Times New Roman" w:hAnsi="Times New Roman"/>
          <w:sz w:val="28"/>
          <w:szCs w:val="28"/>
          <w:lang w:bidi="ru-RU"/>
        </w:rPr>
        <w:t xml:space="preserve">1) непосредственно при личном приеме заявителя в Уполномоченном органе </w:t>
      </w:r>
      <w:r w:rsidRPr="00B95C67">
        <w:rPr>
          <w:rFonts w:ascii="Times New Roman" w:hAnsi="Times New Roman"/>
          <w:sz w:val="28"/>
          <w:szCs w:val="28"/>
          <w:lang w:bidi="ru-RU"/>
        </w:rPr>
        <w:lastRenderedPageBreak/>
        <w:t>или автономном учреждении Астраханской области "Многофункциональный центр предоставления государственных и муниципальных услуг" (далее - многофункциональный центр);</w:t>
      </w:r>
    </w:p>
    <w:p w14:paraId="1B2A7B20" w14:textId="77777777" w:rsidR="00B95C67" w:rsidRPr="00B95C67" w:rsidRDefault="00B95C67" w:rsidP="00B95C6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5C67">
        <w:rPr>
          <w:rFonts w:ascii="Times New Roman" w:hAnsi="Times New Roman"/>
          <w:sz w:val="28"/>
          <w:szCs w:val="28"/>
          <w:lang w:bidi="ru-RU"/>
        </w:rPr>
        <w:t>2) по телефону Уполномоченного органа или многофункционального центра;</w:t>
      </w:r>
    </w:p>
    <w:p w14:paraId="47C24B53" w14:textId="77777777" w:rsidR="00B95C67" w:rsidRPr="00B95C67" w:rsidRDefault="00B95C67" w:rsidP="00B95C6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5C67">
        <w:rPr>
          <w:rFonts w:ascii="Times New Roman" w:hAnsi="Times New Roman"/>
          <w:sz w:val="28"/>
          <w:szCs w:val="28"/>
          <w:lang w:bidi="ru-RU"/>
        </w:rPr>
        <w:t>3) письменно, в том числе посредством электронной почты, факсимильной связи;</w:t>
      </w:r>
    </w:p>
    <w:p w14:paraId="03D07AAF" w14:textId="77777777" w:rsidR="00B95C67" w:rsidRPr="00B95C67" w:rsidRDefault="00B95C67" w:rsidP="00B95C6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5C67">
        <w:rPr>
          <w:rFonts w:ascii="Times New Roman" w:hAnsi="Times New Roman"/>
          <w:sz w:val="28"/>
          <w:szCs w:val="28"/>
          <w:lang w:bidi="ru-RU"/>
        </w:rPr>
        <w:t>4) посредством размещения в открытой и доступной форме информации:</w:t>
      </w:r>
    </w:p>
    <w:p w14:paraId="6FFF42A5" w14:textId="77777777" w:rsidR="00B95C67" w:rsidRPr="00B95C67" w:rsidRDefault="00B95C67" w:rsidP="00B95C6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5C67">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2EACA130" w14:textId="77777777" w:rsidR="00B95C67" w:rsidRPr="00B95C67" w:rsidRDefault="00B95C67" w:rsidP="00B95C6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5C67">
        <w:rPr>
          <w:rFonts w:ascii="Times New Roman" w:hAnsi="Times New Roman"/>
          <w:sz w:val="28"/>
          <w:szCs w:val="28"/>
          <w:lang w:bidi="ru-RU"/>
        </w:rPr>
        <w:t>- на региональном портале государственных и муниципальных услуг (функций) (далее - региональный портал);</w:t>
      </w:r>
    </w:p>
    <w:p w14:paraId="2FB081FC" w14:textId="77777777" w:rsidR="00B95C67" w:rsidRPr="00B95C67" w:rsidRDefault="00B95C67" w:rsidP="00B95C6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5C67">
        <w:rPr>
          <w:rFonts w:ascii="Times New Roman" w:hAnsi="Times New Roman"/>
          <w:sz w:val="28"/>
          <w:szCs w:val="28"/>
          <w:lang w:bidi="ru-RU"/>
        </w:rPr>
        <w:t>- на официальном сайте Уполномоченного органа в информационно-телекоммуникационной сети "Интернет" (далее - официальный сайт) (</w:t>
      </w:r>
      <w:r w:rsidRPr="00B95C67">
        <w:rPr>
          <w:rFonts w:ascii="Times New Roman" w:hAnsi="Times New Roman"/>
          <w:bCs/>
          <w:sz w:val="28"/>
          <w:szCs w:val="28"/>
          <w:lang w:bidi="ru-RU"/>
        </w:rPr>
        <w:t>https://adm-pologozaymischensky.ru/</w:t>
      </w:r>
      <w:r w:rsidRPr="00B95C67">
        <w:rPr>
          <w:rFonts w:ascii="Times New Roman" w:hAnsi="Times New Roman"/>
          <w:sz w:val="28"/>
          <w:szCs w:val="28"/>
          <w:lang w:bidi="ru-RU"/>
        </w:rPr>
        <w:t>);</w:t>
      </w:r>
    </w:p>
    <w:p w14:paraId="1C506034" w14:textId="4BB56071" w:rsidR="00B95C67" w:rsidRDefault="00B95C67" w:rsidP="00B95C6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5C67">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49BF019C" w14:textId="3C36FAA9"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14:paraId="3FAD8DFF"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14:paraId="002D3EB1"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62CAB19D" w14:textId="484E1168"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14:paraId="150CBF69"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14:paraId="2517EC2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14:paraId="21CC2356"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2F745B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DE465DA"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E241C55"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A5FD54D" w14:textId="228DB5B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12B71">
        <w:rPr>
          <w:rFonts w:ascii="Times New Roman" w:hAnsi="Times New Roman"/>
          <w:sz w:val="28"/>
          <w:szCs w:val="28"/>
          <w:lang w:bidi="ru-RU"/>
        </w:rPr>
        <w:t>обратившихся</w:t>
      </w:r>
      <w:proofErr w:type="gramEnd"/>
      <w:r w:rsidRPr="00812B71">
        <w:rPr>
          <w:rFonts w:ascii="Times New Roman" w:hAnsi="Times New Roman"/>
          <w:sz w:val="28"/>
          <w:szCs w:val="28"/>
          <w:lang w:bidi="ru-RU"/>
        </w:rPr>
        <w:t xml:space="preserve"> по интересующим вопросам.</w:t>
      </w:r>
    </w:p>
    <w:p w14:paraId="3986BE72"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144DC3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9C17B7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EAAF2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F23359D"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14:paraId="24CC7EB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14:paraId="5426BCB3" w14:textId="47256AF8"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w:t>
      </w:r>
      <w:r w:rsidR="00B95C67">
        <w:rPr>
          <w:rFonts w:ascii="Times New Roman" w:hAnsi="Times New Roman"/>
          <w:sz w:val="28"/>
          <w:szCs w:val="28"/>
          <w:lang w:bidi="ru-RU"/>
        </w:rPr>
        <w:t>анным в пункте 1.3</w:t>
      </w:r>
      <w:r w:rsidR="00073B69">
        <w:rPr>
          <w:rFonts w:ascii="Times New Roman" w:hAnsi="Times New Roman"/>
          <w:sz w:val="28"/>
          <w:szCs w:val="28"/>
          <w:lang w:bidi="ru-RU"/>
        </w:rPr>
        <w:t xml:space="preserve"> настоящего Административного р</w:t>
      </w:r>
      <w:r w:rsidRPr="00812B71">
        <w:rPr>
          <w:rFonts w:ascii="Times New Roman" w:hAnsi="Times New Roman"/>
          <w:sz w:val="28"/>
          <w:szCs w:val="28"/>
          <w:lang w:bidi="ru-RU"/>
        </w:rPr>
        <w:t xml:space="preserve">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14:paraId="6D220706" w14:textId="0267A6B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14:paraId="4D7475E1" w14:textId="3291F992"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sidR="00F71B97">
        <w:rPr>
          <w:rFonts w:ascii="Times New Roman" w:hAnsi="Times New Roman"/>
          <w:sz w:val="28"/>
          <w:szCs w:val="28"/>
          <w:lang w:bidi="ru-RU"/>
        </w:rPr>
        <w:t xml:space="preserve">рацию или авторизацию заявителя </w:t>
      </w:r>
      <w:r w:rsidRPr="00812B71">
        <w:rPr>
          <w:rFonts w:ascii="Times New Roman" w:hAnsi="Times New Roman"/>
          <w:sz w:val="28"/>
          <w:szCs w:val="28"/>
          <w:lang w:bidi="ru-RU"/>
        </w:rPr>
        <w:t>или предоставление им персональных данных.</w:t>
      </w:r>
      <w:proofErr w:type="gramEnd"/>
    </w:p>
    <w:p w14:paraId="07DB0698" w14:textId="1B2BBDBE"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00B95C67">
        <w:rPr>
          <w:rFonts w:ascii="Times New Roman" w:hAnsi="Times New Roman"/>
          <w:sz w:val="28"/>
          <w:szCs w:val="28"/>
          <w:lang w:bidi="ru-RU"/>
        </w:rPr>
        <w:t>. На официальном сайте</w:t>
      </w:r>
      <w:r w:rsidRPr="00812B71">
        <w:rPr>
          <w:rFonts w:ascii="Times New Roman" w:hAnsi="Times New Roman"/>
          <w:sz w:val="28"/>
          <w:szCs w:val="28"/>
          <w:lang w:bidi="ru-RU"/>
        </w:rPr>
        <w:t>,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78989E20"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1F73893"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442181F" w14:textId="6005B077" w:rsidR="00812B71" w:rsidRPr="00812B71" w:rsidRDefault="00B95C67"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официального сайта</w:t>
      </w:r>
      <w:r w:rsidR="00812B71" w:rsidRPr="00812B71">
        <w:rPr>
          <w:rFonts w:ascii="Times New Roman" w:hAnsi="Times New Roman"/>
          <w:sz w:val="28"/>
          <w:szCs w:val="28"/>
          <w:lang w:bidi="ru-RU"/>
        </w:rPr>
        <w:t xml:space="preserve">,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00812B71"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00812B71" w:rsidRPr="00812B71">
        <w:rPr>
          <w:rFonts w:ascii="Times New Roman" w:hAnsi="Times New Roman"/>
          <w:sz w:val="28"/>
          <w:szCs w:val="28"/>
          <w:lang w:bidi="ru-RU"/>
        </w:rPr>
        <w:t>.</w:t>
      </w:r>
    </w:p>
    <w:p w14:paraId="06A44A5C" w14:textId="13240AF5"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2B4D6A">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roofErr w:type="gramEnd"/>
    </w:p>
    <w:p w14:paraId="67C570E1" w14:textId="1EFEB71E"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w:t>
      </w:r>
      <w:r w:rsidRPr="00812B71">
        <w:rPr>
          <w:rFonts w:ascii="Times New Roman" w:hAnsi="Times New Roman"/>
          <w:sz w:val="28"/>
          <w:szCs w:val="28"/>
          <w:lang w:bidi="ru-RU"/>
        </w:rPr>
        <w:lastRenderedPageBreak/>
        <w:t xml:space="preserve">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812B71">
        <w:rPr>
          <w:rFonts w:ascii="Times New Roman" w:hAnsi="Times New Roman"/>
          <w:sz w:val="28"/>
          <w:szCs w:val="28"/>
          <w:lang w:bidi="ru-RU"/>
        </w:rPr>
        <w:t xml:space="preserve">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w:t>
      </w:r>
      <w:r w:rsidR="00073B69">
        <w:rPr>
          <w:rFonts w:ascii="Times New Roman" w:hAnsi="Times New Roman"/>
          <w:sz w:val="28"/>
          <w:szCs w:val="28"/>
          <w:lang w:bidi="ru-RU"/>
        </w:rPr>
        <w:t>ванию, установленных настоящим Административным р</w:t>
      </w:r>
      <w:r w:rsidRPr="00812B71">
        <w:rPr>
          <w:rFonts w:ascii="Times New Roman" w:hAnsi="Times New Roman"/>
          <w:sz w:val="28"/>
          <w:szCs w:val="28"/>
          <w:lang w:bidi="ru-RU"/>
        </w:rPr>
        <w:t>егламентом.</w:t>
      </w:r>
    </w:p>
    <w:p w14:paraId="22626CF1" w14:textId="77777777" w:rsidR="00F71B97" w:rsidRPr="00F71B97" w:rsidRDefault="00F71B97" w:rsidP="00F71B9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71B97">
        <w:rPr>
          <w:rFonts w:ascii="Times New Roman" w:hAnsi="Times New Roman"/>
          <w:sz w:val="28"/>
          <w:szCs w:val="28"/>
          <w:lang w:bidi="ru-RU"/>
        </w:rPr>
        <w:t>1.11. Информация о ходе рассмотрения заявления о предоставлении Услуги и о результатах ее предоставления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441F44F6" w14:textId="7EA559F8" w:rsidR="00DC3ECE" w:rsidRDefault="00DC3ECE" w:rsidP="00F71B97">
      <w:pPr>
        <w:widowControl w:val="0"/>
        <w:autoSpaceDE w:val="0"/>
        <w:autoSpaceDN w:val="0"/>
        <w:spacing w:after="0" w:line="240" w:lineRule="auto"/>
        <w:jc w:val="both"/>
        <w:rPr>
          <w:rFonts w:ascii="Times New Roman" w:hAnsi="Times New Roman"/>
          <w:sz w:val="28"/>
          <w:szCs w:val="28"/>
          <w:lang w:eastAsia="en-US"/>
        </w:rPr>
      </w:pPr>
    </w:p>
    <w:p w14:paraId="1821A91A" w14:textId="38C5E0F8" w:rsidR="00DC3ECE" w:rsidRPr="007B2856" w:rsidRDefault="00DC3ECE" w:rsidP="00DC3ECE">
      <w:pPr>
        <w:pStyle w:val="1"/>
      </w:pPr>
      <w:bookmarkStart w:id="6" w:name="_Hlk99370069"/>
      <w:r w:rsidRPr="007B2856">
        <w:t>I</w:t>
      </w:r>
      <w:bookmarkEnd w:id="6"/>
      <w:r w:rsidRPr="007B2856">
        <w:t xml:space="preserve">I. Стандарт предоставления муниципальной услуги </w:t>
      </w:r>
    </w:p>
    <w:p w14:paraId="5E6104A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54FBF70" w14:textId="399EBE9F" w:rsidR="00B95C67" w:rsidRPr="00B95C67" w:rsidRDefault="00B95C67" w:rsidP="00B95C67">
      <w:pPr>
        <w:widowControl w:val="0"/>
        <w:autoSpaceDE w:val="0"/>
        <w:autoSpaceDN w:val="0"/>
        <w:spacing w:after="0" w:line="240" w:lineRule="auto"/>
        <w:ind w:firstLine="567"/>
        <w:jc w:val="center"/>
        <w:rPr>
          <w:rFonts w:ascii="Times New Roman" w:hAnsi="Times New Roman"/>
          <w:b/>
          <w:sz w:val="28"/>
          <w:szCs w:val="28"/>
        </w:rPr>
      </w:pPr>
      <w:r w:rsidRPr="00B95C67">
        <w:rPr>
          <w:rFonts w:ascii="Times New Roman" w:hAnsi="Times New Roman"/>
          <w:b/>
          <w:sz w:val="28"/>
          <w:szCs w:val="28"/>
        </w:rPr>
        <w:t>Наименование муниципальной услуги</w:t>
      </w:r>
    </w:p>
    <w:p w14:paraId="6F700F57" w14:textId="77777777" w:rsidR="00B95C67" w:rsidRDefault="00B95C67" w:rsidP="00DC3ECE">
      <w:pPr>
        <w:widowControl w:val="0"/>
        <w:autoSpaceDE w:val="0"/>
        <w:autoSpaceDN w:val="0"/>
        <w:spacing w:after="0" w:line="240" w:lineRule="auto"/>
        <w:ind w:firstLine="567"/>
        <w:jc w:val="both"/>
        <w:rPr>
          <w:rFonts w:ascii="Times New Roman" w:hAnsi="Times New Roman"/>
          <w:sz w:val="28"/>
          <w:szCs w:val="28"/>
        </w:rPr>
      </w:pPr>
    </w:p>
    <w:p w14:paraId="4AFCCCC4" w14:textId="4D013B4E"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9B355B" w:rsidRPr="009B355B">
        <w:rPr>
          <w:rFonts w:ascii="Times New Roman" w:hAnsi="Times New Roman"/>
          <w:bCs/>
          <w:sz w:val="28"/>
          <w:szCs w:val="28"/>
        </w:rPr>
        <w:t xml:space="preserve">Установка информационной вывески, согласование </w:t>
      </w:r>
      <w:proofErr w:type="gramStart"/>
      <w:r w:rsidR="009B355B" w:rsidRPr="009B355B">
        <w:rPr>
          <w:rFonts w:ascii="Times New Roman" w:hAnsi="Times New Roman"/>
          <w:bCs/>
          <w:sz w:val="28"/>
          <w:szCs w:val="28"/>
        </w:rPr>
        <w:t>дизайн-проекта</w:t>
      </w:r>
      <w:proofErr w:type="gramEnd"/>
      <w:r w:rsidR="009B355B" w:rsidRPr="009B355B">
        <w:rPr>
          <w:rFonts w:ascii="Times New Roman" w:hAnsi="Times New Roman"/>
          <w:bCs/>
          <w:sz w:val="28"/>
          <w:szCs w:val="28"/>
        </w:rPr>
        <w:t xml:space="preserve"> размещения вывески</w:t>
      </w:r>
      <w:r>
        <w:rPr>
          <w:rFonts w:ascii="Times New Roman" w:hAnsi="Times New Roman"/>
          <w:sz w:val="28"/>
          <w:szCs w:val="28"/>
        </w:rPr>
        <w:t>"</w:t>
      </w:r>
      <w:r w:rsidRPr="007B2856">
        <w:rPr>
          <w:rFonts w:ascii="Times New Roman" w:hAnsi="Times New Roman"/>
          <w:sz w:val="28"/>
          <w:szCs w:val="28"/>
        </w:rPr>
        <w:t>.</w:t>
      </w:r>
    </w:p>
    <w:p w14:paraId="5F48615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6CAC375" w14:textId="67CF9933"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14:paraId="5BB9479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DFBDE24" w14:textId="07A36E09" w:rsidR="00DC3ECE" w:rsidRPr="0066588A"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sidRPr="0066588A">
        <w:rPr>
          <w:rFonts w:ascii="Times New Roman" w:hAnsi="Times New Roman"/>
          <w:sz w:val="28"/>
          <w:szCs w:val="28"/>
        </w:rPr>
        <w:t xml:space="preserve">администрацией </w:t>
      </w:r>
      <w:r w:rsidR="0066588A" w:rsidRPr="0066588A">
        <w:rPr>
          <w:rFonts w:ascii="Times New Roman" w:hAnsi="Times New Roman"/>
          <w:bCs/>
          <w:sz w:val="28"/>
          <w:szCs w:val="28"/>
        </w:rPr>
        <w:t>муниципального образования</w:t>
      </w:r>
      <w:r w:rsidR="00B95C67">
        <w:rPr>
          <w:rFonts w:ascii="Times New Roman" w:hAnsi="Times New Roman"/>
          <w:bCs/>
          <w:sz w:val="28"/>
          <w:szCs w:val="28"/>
        </w:rPr>
        <w:t xml:space="preserve"> </w:t>
      </w:r>
      <w:r w:rsidR="00B95C67" w:rsidRPr="00B95C67">
        <w:rPr>
          <w:rFonts w:ascii="Times New Roman" w:hAnsi="Times New Roman"/>
          <w:bCs/>
          <w:sz w:val="28"/>
          <w:szCs w:val="28"/>
          <w:lang w:bidi="ru-RU"/>
        </w:rPr>
        <w:t>"</w:t>
      </w:r>
      <w:proofErr w:type="spellStart"/>
      <w:r w:rsidR="00B95C67" w:rsidRPr="00B95C67">
        <w:rPr>
          <w:rFonts w:ascii="Times New Roman" w:hAnsi="Times New Roman"/>
          <w:bCs/>
          <w:sz w:val="28"/>
          <w:szCs w:val="28"/>
          <w:lang w:bidi="ru-RU"/>
        </w:rPr>
        <w:t>Пологозаймищенский</w:t>
      </w:r>
      <w:proofErr w:type="spellEnd"/>
      <w:r w:rsidR="00B95C67" w:rsidRPr="00B95C67">
        <w:rPr>
          <w:rFonts w:ascii="Times New Roman" w:hAnsi="Times New Roman"/>
          <w:bCs/>
          <w:sz w:val="28"/>
          <w:szCs w:val="28"/>
          <w:lang w:bidi="ru-RU"/>
        </w:rPr>
        <w:t xml:space="preserve"> сельсовет"</w:t>
      </w:r>
      <w:r w:rsidR="0066588A" w:rsidRPr="0066588A">
        <w:rPr>
          <w:rFonts w:ascii="Times New Roman" w:hAnsi="Times New Roman"/>
          <w:bCs/>
          <w:sz w:val="28"/>
          <w:szCs w:val="28"/>
        </w:rPr>
        <w:t xml:space="preserve"> </w:t>
      </w:r>
      <w:r w:rsidR="00F71B97" w:rsidRPr="00F71B97">
        <w:rPr>
          <w:rFonts w:ascii="Times New Roman" w:hAnsi="Times New Roman"/>
          <w:bCs/>
          <w:sz w:val="28"/>
          <w:szCs w:val="28"/>
          <w:lang w:bidi="ru-RU"/>
        </w:rPr>
        <w:t>Астраханской области</w:t>
      </w:r>
      <w:r w:rsidRPr="0066588A">
        <w:rPr>
          <w:rFonts w:ascii="Times New Roman" w:hAnsi="Times New Roman"/>
          <w:sz w:val="28"/>
          <w:szCs w:val="28"/>
        </w:rPr>
        <w:t>.</w:t>
      </w:r>
    </w:p>
    <w:p w14:paraId="72860210" w14:textId="77777777" w:rsidR="00DC3ECE" w:rsidRPr="0066588A" w:rsidRDefault="00DC3ECE" w:rsidP="00DC3ECE">
      <w:pPr>
        <w:widowControl w:val="0"/>
        <w:autoSpaceDE w:val="0"/>
        <w:autoSpaceDN w:val="0"/>
        <w:spacing w:after="0" w:line="240" w:lineRule="auto"/>
        <w:ind w:firstLine="567"/>
        <w:jc w:val="both"/>
        <w:rPr>
          <w:rFonts w:ascii="Times New Roman" w:hAnsi="Times New Roman"/>
          <w:sz w:val="28"/>
          <w:szCs w:val="28"/>
        </w:rPr>
      </w:pPr>
      <w:r w:rsidRPr="0066588A">
        <w:rPr>
          <w:rFonts w:ascii="Times New Roman" w:hAnsi="Times New Roman"/>
          <w:sz w:val="28"/>
          <w:szCs w:val="28"/>
        </w:rPr>
        <w:t>2.3. В предоставлении муниципальной услуги принимают участие:</w:t>
      </w:r>
    </w:p>
    <w:p w14:paraId="1FA39BC3" w14:textId="38E9449E" w:rsidR="001C535E" w:rsidRDefault="001C535E" w:rsidP="00DC3ECE">
      <w:pPr>
        <w:widowControl w:val="0"/>
        <w:autoSpaceDE w:val="0"/>
        <w:autoSpaceDN w:val="0"/>
        <w:spacing w:after="0" w:line="240" w:lineRule="auto"/>
        <w:ind w:firstLine="567"/>
        <w:jc w:val="both"/>
        <w:rPr>
          <w:rFonts w:ascii="Times New Roman" w:hAnsi="Times New Roman"/>
          <w:bCs/>
          <w:sz w:val="28"/>
          <w:szCs w:val="28"/>
          <w:lang w:bidi="ru-RU"/>
        </w:rPr>
      </w:pPr>
      <w:r w:rsidRPr="0066588A">
        <w:rPr>
          <w:rFonts w:ascii="Times New Roman" w:hAnsi="Times New Roman"/>
          <w:sz w:val="28"/>
          <w:szCs w:val="28"/>
        </w:rPr>
        <w:t xml:space="preserve">- </w:t>
      </w:r>
      <w:r w:rsidR="00845BF2">
        <w:rPr>
          <w:rFonts w:ascii="Times New Roman" w:hAnsi="Times New Roman"/>
          <w:sz w:val="28"/>
          <w:szCs w:val="28"/>
        </w:rPr>
        <w:t>структурные подразделения Уполномоченного органа</w:t>
      </w:r>
      <w:r w:rsidRPr="0066588A">
        <w:rPr>
          <w:rFonts w:ascii="Times New Roman" w:hAnsi="Times New Roman"/>
          <w:bCs/>
          <w:sz w:val="28"/>
          <w:szCs w:val="28"/>
          <w:lang w:bidi="ru-RU"/>
        </w:rPr>
        <w:t>;</w:t>
      </w:r>
    </w:p>
    <w:p w14:paraId="42A5CAFB" w14:textId="6E03BDD3" w:rsidR="009B355B" w:rsidRPr="009B355B" w:rsidRDefault="00845BF2" w:rsidP="00CA529B">
      <w:pPr>
        <w:widowControl w:val="0"/>
        <w:numPr>
          <w:ilvl w:val="0"/>
          <w:numId w:val="1"/>
        </w:numPr>
        <w:autoSpaceDE w:val="0"/>
        <w:autoSpaceDN w:val="0"/>
        <w:spacing w:after="0" w:line="240" w:lineRule="auto"/>
        <w:jc w:val="both"/>
        <w:rPr>
          <w:rFonts w:ascii="Times New Roman" w:hAnsi="Times New Roman"/>
          <w:bCs/>
          <w:sz w:val="28"/>
          <w:szCs w:val="28"/>
          <w:lang w:bidi="ru-RU"/>
        </w:rPr>
      </w:pPr>
      <w:r>
        <w:rPr>
          <w:rFonts w:ascii="Times New Roman" w:hAnsi="Times New Roman"/>
          <w:bCs/>
          <w:sz w:val="28"/>
          <w:szCs w:val="28"/>
          <w:lang w:bidi="ru-RU"/>
        </w:rPr>
        <w:t>Управление</w:t>
      </w:r>
      <w:r w:rsidR="009B355B" w:rsidRPr="009B355B">
        <w:rPr>
          <w:rFonts w:ascii="Times New Roman" w:hAnsi="Times New Roman"/>
          <w:bCs/>
          <w:sz w:val="28"/>
          <w:szCs w:val="28"/>
          <w:lang w:bidi="ru-RU"/>
        </w:rPr>
        <w:t xml:space="preserve"> Фед</w:t>
      </w:r>
      <w:r w:rsidR="00073B69">
        <w:rPr>
          <w:rFonts w:ascii="Times New Roman" w:hAnsi="Times New Roman"/>
          <w:bCs/>
          <w:sz w:val="28"/>
          <w:szCs w:val="28"/>
          <w:lang w:bidi="ru-RU"/>
        </w:rPr>
        <w:t>еральной налоговой службы России</w:t>
      </w:r>
      <w:r w:rsidR="009B355B" w:rsidRPr="009B355B">
        <w:rPr>
          <w:rFonts w:ascii="Times New Roman" w:hAnsi="Times New Roman"/>
          <w:bCs/>
          <w:sz w:val="28"/>
          <w:szCs w:val="28"/>
          <w:lang w:bidi="ru-RU"/>
        </w:rPr>
        <w:t xml:space="preserve">; </w:t>
      </w:r>
    </w:p>
    <w:p w14:paraId="7B30E2D1" w14:textId="7B4CB370" w:rsidR="009B355B" w:rsidRPr="009B355B" w:rsidRDefault="00845BF2" w:rsidP="00CA529B">
      <w:pPr>
        <w:widowControl w:val="0"/>
        <w:numPr>
          <w:ilvl w:val="0"/>
          <w:numId w:val="1"/>
        </w:numPr>
        <w:autoSpaceDE w:val="0"/>
        <w:autoSpaceDN w:val="0"/>
        <w:spacing w:after="0" w:line="240" w:lineRule="auto"/>
        <w:jc w:val="both"/>
        <w:rPr>
          <w:rFonts w:ascii="Times New Roman" w:hAnsi="Times New Roman"/>
          <w:bCs/>
          <w:sz w:val="28"/>
          <w:szCs w:val="28"/>
          <w:lang w:bidi="ru-RU"/>
        </w:rPr>
      </w:pPr>
      <w:r>
        <w:rPr>
          <w:rFonts w:ascii="Times New Roman" w:hAnsi="Times New Roman"/>
          <w:bCs/>
          <w:sz w:val="28"/>
          <w:szCs w:val="28"/>
          <w:lang w:bidi="ru-RU"/>
        </w:rPr>
        <w:t>Управление</w:t>
      </w:r>
      <w:r w:rsidR="009B355B" w:rsidRPr="009B355B">
        <w:rPr>
          <w:rFonts w:ascii="Times New Roman" w:hAnsi="Times New Roman"/>
          <w:bCs/>
          <w:sz w:val="28"/>
          <w:szCs w:val="28"/>
          <w:lang w:bidi="ru-RU"/>
        </w:rPr>
        <w:t xml:space="preserve"> Федеральной службы государственной регис</w:t>
      </w:r>
      <w:r w:rsidR="009B355B">
        <w:rPr>
          <w:rFonts w:ascii="Times New Roman" w:hAnsi="Times New Roman"/>
          <w:bCs/>
          <w:sz w:val="28"/>
          <w:szCs w:val="28"/>
          <w:lang w:bidi="ru-RU"/>
        </w:rPr>
        <w:t>трации, кадастра и картографии;</w:t>
      </w:r>
    </w:p>
    <w:p w14:paraId="61E8084D" w14:textId="68426C8F" w:rsidR="00925B7E" w:rsidRPr="00925B7E" w:rsidRDefault="00925B7E"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многофункциональный центр.</w:t>
      </w:r>
    </w:p>
    <w:p w14:paraId="642526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487FA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856FF30" w14:textId="77777777" w:rsidR="00DC3ECE" w:rsidRPr="007B2856" w:rsidRDefault="00DC3ECE" w:rsidP="00DC3ECE">
      <w:pPr>
        <w:pStyle w:val="1"/>
      </w:pPr>
      <w:r w:rsidRPr="007B2856">
        <w:t>Описание результата предоставления муниципальной услуги</w:t>
      </w:r>
    </w:p>
    <w:p w14:paraId="3C88D17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C962FBE" w14:textId="77777777" w:rsidR="009B355B" w:rsidRDefault="00DC3ECE" w:rsidP="009B355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Результатом предоставления муниципальной услуги </w:t>
      </w:r>
    </w:p>
    <w:p w14:paraId="2CF5DD67" w14:textId="686FBFA8" w:rsidR="009B355B" w:rsidRPr="009B355B" w:rsidRDefault="009B355B" w:rsidP="00CA529B">
      <w:pPr>
        <w:widowControl w:val="0"/>
        <w:numPr>
          <w:ilvl w:val="0"/>
          <w:numId w:val="2"/>
        </w:numPr>
        <w:autoSpaceDE w:val="0"/>
        <w:autoSpaceDN w:val="0"/>
        <w:spacing w:after="0" w:line="240" w:lineRule="auto"/>
        <w:ind w:left="0" w:firstLine="567"/>
        <w:jc w:val="both"/>
        <w:rPr>
          <w:rFonts w:ascii="Times New Roman" w:hAnsi="Times New Roman"/>
          <w:sz w:val="28"/>
          <w:szCs w:val="28"/>
        </w:rPr>
      </w:pPr>
      <w:r w:rsidRPr="009B355B">
        <w:rPr>
          <w:rFonts w:ascii="Times New Roman" w:hAnsi="Times New Roman"/>
          <w:sz w:val="28"/>
          <w:szCs w:val="28"/>
        </w:rPr>
        <w:t xml:space="preserve">уведомление о согласовании установки информационной вывески, </w:t>
      </w:r>
      <w:proofErr w:type="gramStart"/>
      <w:r w:rsidRPr="009B355B">
        <w:rPr>
          <w:rFonts w:ascii="Times New Roman" w:hAnsi="Times New Roman"/>
          <w:sz w:val="28"/>
          <w:szCs w:val="28"/>
        </w:rPr>
        <w:t>дизайн</w:t>
      </w:r>
      <w:r w:rsidR="002B4D6A">
        <w:rPr>
          <w:rFonts w:ascii="Times New Roman" w:hAnsi="Times New Roman"/>
          <w:sz w:val="28"/>
          <w:szCs w:val="28"/>
        </w:rPr>
        <w:t>-</w:t>
      </w:r>
      <w:r w:rsidRPr="009B355B">
        <w:rPr>
          <w:rFonts w:ascii="Times New Roman" w:hAnsi="Times New Roman"/>
          <w:sz w:val="28"/>
          <w:szCs w:val="28"/>
        </w:rPr>
        <w:t>проекта</w:t>
      </w:r>
      <w:proofErr w:type="gramEnd"/>
      <w:r w:rsidRPr="009B355B">
        <w:rPr>
          <w:rFonts w:ascii="Times New Roman" w:hAnsi="Times New Roman"/>
          <w:sz w:val="28"/>
          <w:szCs w:val="28"/>
        </w:rPr>
        <w:t xml:space="preserve"> размещения вывески</w:t>
      </w:r>
      <w:r w:rsidR="00DB1483">
        <w:rPr>
          <w:rFonts w:ascii="Times New Roman" w:hAnsi="Times New Roman"/>
          <w:sz w:val="28"/>
          <w:szCs w:val="28"/>
        </w:rPr>
        <w:t xml:space="preserve"> по форме согласно приложению 2 к настоящему Административному регламенту</w:t>
      </w:r>
      <w:r w:rsidRPr="009B355B">
        <w:rPr>
          <w:rFonts w:ascii="Times New Roman" w:hAnsi="Times New Roman"/>
          <w:sz w:val="28"/>
          <w:szCs w:val="28"/>
        </w:rPr>
        <w:t xml:space="preserve">; </w:t>
      </w:r>
    </w:p>
    <w:p w14:paraId="4B17E24E" w14:textId="31B1A763" w:rsidR="009B355B" w:rsidRPr="009B355B" w:rsidRDefault="009B355B" w:rsidP="00CA529B">
      <w:pPr>
        <w:widowControl w:val="0"/>
        <w:numPr>
          <w:ilvl w:val="0"/>
          <w:numId w:val="2"/>
        </w:numPr>
        <w:autoSpaceDE w:val="0"/>
        <w:autoSpaceDN w:val="0"/>
        <w:spacing w:after="0" w:line="240" w:lineRule="auto"/>
        <w:ind w:left="0" w:firstLine="567"/>
        <w:jc w:val="both"/>
        <w:rPr>
          <w:rFonts w:ascii="Times New Roman" w:hAnsi="Times New Roman"/>
          <w:sz w:val="28"/>
          <w:szCs w:val="28"/>
          <w:lang w:val="en-US"/>
        </w:rPr>
      </w:pPr>
      <w:r w:rsidRPr="002B4D6A">
        <w:rPr>
          <w:rFonts w:ascii="Times New Roman" w:hAnsi="Times New Roman"/>
          <w:sz w:val="28"/>
          <w:szCs w:val="28"/>
        </w:rPr>
        <w:t xml:space="preserve">отказ в предоставлении </w:t>
      </w:r>
      <w:r w:rsidR="00E53718">
        <w:rPr>
          <w:rFonts w:ascii="Times New Roman" w:hAnsi="Times New Roman"/>
          <w:sz w:val="28"/>
          <w:szCs w:val="28"/>
        </w:rPr>
        <w:t xml:space="preserve">муниципальной </w:t>
      </w:r>
      <w:r w:rsidRPr="002B4D6A">
        <w:rPr>
          <w:rFonts w:ascii="Times New Roman" w:hAnsi="Times New Roman"/>
          <w:sz w:val="28"/>
          <w:szCs w:val="28"/>
        </w:rPr>
        <w:t>услуги</w:t>
      </w:r>
      <w:r w:rsidR="00ED4E8A">
        <w:rPr>
          <w:rFonts w:ascii="Times New Roman" w:hAnsi="Times New Roman"/>
          <w:sz w:val="28"/>
          <w:szCs w:val="28"/>
        </w:rPr>
        <w:t xml:space="preserve"> по форме согласно приложению 3</w:t>
      </w:r>
      <w:r w:rsidR="002B4D6A">
        <w:rPr>
          <w:rFonts w:ascii="Times New Roman" w:hAnsi="Times New Roman"/>
          <w:sz w:val="28"/>
          <w:szCs w:val="28"/>
        </w:rPr>
        <w:t xml:space="preserve"> к настоящему Административному регламенту</w:t>
      </w:r>
      <w:r w:rsidRPr="009B355B">
        <w:rPr>
          <w:rFonts w:ascii="Times New Roman" w:hAnsi="Times New Roman"/>
          <w:sz w:val="28"/>
          <w:szCs w:val="28"/>
          <w:lang w:val="en-US"/>
        </w:rPr>
        <w:t xml:space="preserve">. </w:t>
      </w:r>
    </w:p>
    <w:p w14:paraId="4345140B" w14:textId="66E31BE2" w:rsidR="00B043C1" w:rsidRDefault="00B043C1" w:rsidP="009B355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Результат предоставления </w:t>
      </w:r>
      <w:r w:rsidR="00E53718">
        <w:rPr>
          <w:rFonts w:ascii="Times New Roman" w:hAnsi="Times New Roman"/>
          <w:sz w:val="28"/>
          <w:szCs w:val="28"/>
        </w:rPr>
        <w:t xml:space="preserve">муниципальной </w:t>
      </w:r>
      <w:r>
        <w:rPr>
          <w:rFonts w:ascii="Times New Roman" w:hAnsi="Times New Roman"/>
          <w:sz w:val="28"/>
          <w:szCs w:val="28"/>
        </w:rPr>
        <w:t>услуги</w:t>
      </w:r>
      <w:r w:rsidRPr="00B043C1">
        <w:rPr>
          <w:rFonts w:ascii="Times New Roman" w:hAnsi="Times New Roman"/>
          <w:sz w:val="28"/>
          <w:szCs w:val="28"/>
        </w:rPr>
        <w:t>:</w:t>
      </w:r>
    </w:p>
    <w:p w14:paraId="7DBFE291" w14:textId="1A87CD7E" w:rsidR="00B043C1" w:rsidRDefault="00B043C1" w:rsidP="00B043C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B043C1">
        <w:rPr>
          <w:rFonts w:ascii="Times New Roman" w:hAnsi="Times New Roman"/>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w:t>
      </w:r>
      <w:r>
        <w:rPr>
          <w:rFonts w:ascii="Times New Roman" w:hAnsi="Times New Roman"/>
          <w:sz w:val="28"/>
          <w:szCs w:val="28"/>
        </w:rPr>
        <w:t xml:space="preserve">жностного лица, </w:t>
      </w:r>
      <w:r w:rsidR="00E53718">
        <w:rPr>
          <w:rFonts w:ascii="Times New Roman" w:hAnsi="Times New Roman"/>
          <w:sz w:val="28"/>
          <w:szCs w:val="28"/>
        </w:rPr>
        <w:t>на адрес электронной почты указанный в заявлении</w:t>
      </w:r>
      <w:r w:rsidRPr="00B043C1">
        <w:rPr>
          <w:rFonts w:ascii="Times New Roman" w:hAnsi="Times New Roman"/>
          <w:sz w:val="28"/>
          <w:szCs w:val="28"/>
        </w:rPr>
        <w:t>;</w:t>
      </w:r>
    </w:p>
    <w:p w14:paraId="16811F77" w14:textId="0FEB956D" w:rsidR="000F1FBA" w:rsidRPr="00B043C1" w:rsidRDefault="00B043C1" w:rsidP="00B043C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B043C1">
        <w:rPr>
          <w:rFonts w:ascii="Times New Roman" w:hAnsi="Times New Roman"/>
          <w:sz w:val="28"/>
          <w:szCs w:val="28"/>
        </w:rPr>
        <w:t>выдается заявителю на бумажном носителе при личном обращении в</w:t>
      </w:r>
      <w:r>
        <w:rPr>
          <w:rFonts w:ascii="Times New Roman" w:hAnsi="Times New Roman"/>
          <w:sz w:val="28"/>
          <w:szCs w:val="28"/>
        </w:rPr>
        <w:t xml:space="preserve"> У</w:t>
      </w:r>
      <w:r w:rsidRPr="00B043C1">
        <w:rPr>
          <w:rFonts w:ascii="Times New Roman" w:hAnsi="Times New Roman"/>
          <w:sz w:val="28"/>
          <w:szCs w:val="28"/>
        </w:rPr>
        <w:t>полномоченный орган, многофункциональный центр в соответствии с выбранным заявителем способом получения результата предоставления услуги.</w:t>
      </w:r>
    </w:p>
    <w:p w14:paraId="18574346" w14:textId="77777777" w:rsidR="00B043C1" w:rsidRDefault="00B043C1" w:rsidP="00DC3ECE">
      <w:pPr>
        <w:pStyle w:val="1"/>
      </w:pPr>
    </w:p>
    <w:p w14:paraId="2E24A521" w14:textId="77777777"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EDFB67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DF5E20A" w14:textId="0250D81A" w:rsidR="00DB1483" w:rsidRPr="00DB1483" w:rsidRDefault="00DC3ECE" w:rsidP="00DB148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DB1483" w:rsidRPr="00DB1483">
        <w:rPr>
          <w:rFonts w:ascii="Times New Roman" w:hAnsi="Times New Roman"/>
          <w:sz w:val="28"/>
          <w:szCs w:val="28"/>
        </w:rPr>
        <w:t xml:space="preserve">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w:t>
      </w:r>
      <w:r w:rsidR="00DB1483">
        <w:rPr>
          <w:rFonts w:ascii="Times New Roman" w:hAnsi="Times New Roman"/>
          <w:sz w:val="28"/>
          <w:szCs w:val="28"/>
        </w:rPr>
        <w:t xml:space="preserve">настоящего </w:t>
      </w:r>
      <w:r w:rsidR="00DB1483" w:rsidRPr="00DB1483">
        <w:rPr>
          <w:rFonts w:ascii="Times New Roman" w:hAnsi="Times New Roman"/>
          <w:sz w:val="28"/>
          <w:szCs w:val="28"/>
        </w:rPr>
        <w:t xml:space="preserve">Административного регламента. </w:t>
      </w:r>
    </w:p>
    <w:p w14:paraId="5DBCB10F" w14:textId="4CCCABAF" w:rsidR="00B043C1" w:rsidRPr="00B043C1" w:rsidRDefault="00B043C1" w:rsidP="00B043C1">
      <w:pPr>
        <w:widowControl w:val="0"/>
        <w:autoSpaceDE w:val="0"/>
        <w:autoSpaceDN w:val="0"/>
        <w:spacing w:after="0" w:line="240" w:lineRule="auto"/>
        <w:ind w:firstLine="567"/>
        <w:jc w:val="both"/>
        <w:rPr>
          <w:rFonts w:ascii="Times New Roman" w:eastAsia="Calibri" w:hAnsi="Times New Roman"/>
          <w:sz w:val="24"/>
          <w:szCs w:val="24"/>
          <w:lang w:eastAsia="ar-SA"/>
        </w:rPr>
      </w:pPr>
      <w:r>
        <w:rPr>
          <w:rFonts w:ascii="Times New Roman" w:hAnsi="Times New Roman"/>
          <w:sz w:val="28"/>
          <w:szCs w:val="28"/>
        </w:rPr>
        <w:t>В общий срок предоставления м</w:t>
      </w:r>
      <w:r w:rsidRPr="00B043C1">
        <w:rPr>
          <w:rFonts w:ascii="Times New Roman" w:hAnsi="Times New Roman"/>
          <w:sz w:val="28"/>
          <w:szCs w:val="28"/>
        </w:rPr>
        <w:t>униципальной услуги входит срок направления межведомственных запросов и получения на них ответов, срок направления документов, являющи</w:t>
      </w:r>
      <w:r>
        <w:rPr>
          <w:rFonts w:ascii="Times New Roman" w:hAnsi="Times New Roman"/>
          <w:sz w:val="28"/>
          <w:szCs w:val="28"/>
        </w:rPr>
        <w:t>хся результатом предоставления м</w:t>
      </w:r>
      <w:r w:rsidRPr="00B043C1">
        <w:rPr>
          <w:rFonts w:ascii="Times New Roman" w:hAnsi="Times New Roman"/>
          <w:sz w:val="28"/>
          <w:szCs w:val="28"/>
        </w:rPr>
        <w:t>униципальной услуги.</w:t>
      </w:r>
    </w:p>
    <w:p w14:paraId="2676EA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0F4169" w14:textId="77777777" w:rsidR="00DC3ECE" w:rsidRPr="007B2856" w:rsidRDefault="00DC3ECE" w:rsidP="00DC3ECE">
      <w:pPr>
        <w:pStyle w:val="1"/>
      </w:pPr>
      <w:r w:rsidRPr="007B2856">
        <w:t>Нормативные правовые акты, регулирующие предоставление муниципальной услуги</w:t>
      </w:r>
    </w:p>
    <w:p w14:paraId="534D3E3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23A2962" w14:textId="77777777" w:rsidR="00B430AF" w:rsidRPr="00B430AF" w:rsidRDefault="00DC3ECE" w:rsidP="00B430A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w:t>
      </w:r>
      <w:proofErr w:type="gramStart"/>
      <w:r w:rsidR="00B430AF" w:rsidRPr="00B430AF">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B430AF" w:rsidRPr="00B430AF">
        <w:rPr>
          <w:rFonts w:ascii="Times New Roman" w:hAnsi="Times New Roman"/>
          <w:sz w:val="28"/>
          <w:szCs w:val="28"/>
          <w:lang w:bidi="ru-RU"/>
        </w:rPr>
        <w:t xml:space="preserve"> а также </w:t>
      </w:r>
      <w:r w:rsidR="00B430AF" w:rsidRPr="00B430AF">
        <w:rPr>
          <w:rFonts w:ascii="Times New Roman" w:hAnsi="Times New Roman"/>
          <w:bCs/>
          <w:sz w:val="28"/>
          <w:szCs w:val="28"/>
          <w:lang w:bidi="ru-RU"/>
        </w:rPr>
        <w:t>досудебный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00B430AF" w:rsidRPr="00B430AF">
        <w:rPr>
          <w:rFonts w:ascii="Times New Roman" w:hAnsi="Times New Roman"/>
          <w:sz w:val="28"/>
          <w:szCs w:val="28"/>
          <w:lang w:bidi="ru-RU"/>
        </w:rPr>
        <w:t xml:space="preserve"> размещен в федеральной государственной информационной системе "Федеральный реестр государственных и муниципальных услуг (функций)", на ЕПГУ и официальном сайте Уполномоченного органа</w:t>
      </w:r>
      <w:r w:rsidR="00B430AF" w:rsidRPr="00B430AF">
        <w:rPr>
          <w:rFonts w:ascii="Times New Roman" w:hAnsi="Times New Roman"/>
          <w:sz w:val="28"/>
          <w:szCs w:val="28"/>
        </w:rPr>
        <w:t>.</w:t>
      </w:r>
      <w:proofErr w:type="gramEnd"/>
    </w:p>
    <w:p w14:paraId="4F5BA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AEF18F1" w14:textId="77777777"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19C83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184FD6D" w14:textId="77777777" w:rsidR="00680966" w:rsidRDefault="000F1FBA" w:rsidP="0068096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00680966">
        <w:rPr>
          <w:rFonts w:ascii="Times New Roman" w:hAnsi="Times New Roman"/>
          <w:sz w:val="28"/>
          <w:szCs w:val="28"/>
        </w:rPr>
        <w:t>:</w:t>
      </w:r>
    </w:p>
    <w:p w14:paraId="43F03379" w14:textId="1C7D317E" w:rsidR="00B043C1" w:rsidRPr="00B043C1" w:rsidRDefault="00680966" w:rsidP="00D945D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00B043C1" w:rsidRPr="00B043C1">
        <w:rPr>
          <w:rFonts w:ascii="Times New Roman" w:hAnsi="Times New Roman"/>
          <w:sz w:val="28"/>
          <w:szCs w:val="28"/>
        </w:rPr>
        <w:t xml:space="preserve">заявление о </w:t>
      </w:r>
      <w:r w:rsidR="000E7E28">
        <w:rPr>
          <w:rFonts w:ascii="Times New Roman" w:hAnsi="Times New Roman"/>
          <w:sz w:val="28"/>
          <w:szCs w:val="28"/>
        </w:rPr>
        <w:t>предоставлении муниципальной услуги (далее – заявление</w:t>
      </w:r>
      <w:r w:rsidR="00D945D2">
        <w:rPr>
          <w:rFonts w:ascii="Times New Roman" w:hAnsi="Times New Roman"/>
          <w:sz w:val="28"/>
          <w:szCs w:val="28"/>
        </w:rPr>
        <w:t>) по форме согласно приложению 1</w:t>
      </w:r>
      <w:r w:rsidR="000E7E28">
        <w:rPr>
          <w:rFonts w:ascii="Times New Roman" w:hAnsi="Times New Roman"/>
          <w:sz w:val="28"/>
          <w:szCs w:val="28"/>
        </w:rPr>
        <w:t xml:space="preserve"> </w:t>
      </w:r>
      <w:r w:rsidR="00B043C1" w:rsidRPr="00B043C1">
        <w:rPr>
          <w:rFonts w:ascii="Times New Roman" w:hAnsi="Times New Roman"/>
          <w:sz w:val="28"/>
          <w:szCs w:val="28"/>
        </w:rPr>
        <w:t>к настоящем</w:t>
      </w:r>
      <w:r>
        <w:rPr>
          <w:rFonts w:ascii="Times New Roman" w:hAnsi="Times New Roman"/>
          <w:sz w:val="28"/>
          <w:szCs w:val="28"/>
        </w:rPr>
        <w:t>у Административ</w:t>
      </w:r>
      <w:r w:rsidR="00D945D2">
        <w:rPr>
          <w:rFonts w:ascii="Times New Roman" w:hAnsi="Times New Roman"/>
          <w:sz w:val="28"/>
          <w:szCs w:val="28"/>
        </w:rPr>
        <w:t>ному регламенту</w:t>
      </w:r>
      <w:r w:rsidR="00B043C1" w:rsidRPr="00B043C1">
        <w:rPr>
          <w:rFonts w:ascii="Times New Roman" w:hAnsi="Times New Roman"/>
          <w:sz w:val="28"/>
          <w:szCs w:val="28"/>
        </w:rPr>
        <w:t>;</w:t>
      </w:r>
    </w:p>
    <w:p w14:paraId="4334B80B" w14:textId="515CCA87" w:rsidR="00680966" w:rsidRDefault="00680966" w:rsidP="0068096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w:t>
      </w:r>
      <w:r w:rsidR="00D945D2">
        <w:rPr>
          <w:rFonts w:ascii="Times New Roman" w:hAnsi="Times New Roman"/>
          <w:sz w:val="28"/>
          <w:szCs w:val="28"/>
        </w:rPr>
        <w:t>) документ, удостоверяющий</w:t>
      </w:r>
      <w:r w:rsidR="00B043C1" w:rsidRPr="00B043C1">
        <w:rPr>
          <w:rFonts w:ascii="Times New Roman" w:hAnsi="Times New Roman"/>
          <w:sz w:val="28"/>
          <w:szCs w:val="28"/>
        </w:rPr>
        <w:t xml:space="preserve"> личность заявителя или представителя заявителя;</w:t>
      </w:r>
    </w:p>
    <w:p w14:paraId="5471DE93" w14:textId="711DC549" w:rsidR="000E7E28" w:rsidRDefault="00680966" w:rsidP="000E7E2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3) </w:t>
      </w:r>
      <w:r w:rsidR="00B043C1" w:rsidRPr="00B043C1">
        <w:rPr>
          <w:rFonts w:ascii="Times New Roman" w:hAnsi="Times New Roman"/>
          <w:sz w:val="28"/>
          <w:szCs w:val="28"/>
        </w:rPr>
        <w:t>документ, подтвержд</w:t>
      </w:r>
      <w:r>
        <w:rPr>
          <w:rFonts w:ascii="Times New Roman" w:hAnsi="Times New Roman"/>
          <w:sz w:val="28"/>
          <w:szCs w:val="28"/>
        </w:rPr>
        <w:t>ающий полномочия представителя заявителя действовать от имени з</w:t>
      </w:r>
      <w:r w:rsidR="00B043C1" w:rsidRPr="00B043C1">
        <w:rPr>
          <w:rFonts w:ascii="Times New Roman" w:hAnsi="Times New Roman"/>
          <w:sz w:val="28"/>
          <w:szCs w:val="28"/>
        </w:rPr>
        <w:t>аявителя (в случае обращения за предос</w:t>
      </w:r>
      <w:r>
        <w:rPr>
          <w:rFonts w:ascii="Times New Roman" w:hAnsi="Times New Roman"/>
          <w:sz w:val="28"/>
          <w:szCs w:val="28"/>
        </w:rPr>
        <w:t>тавлением услуги представителя з</w:t>
      </w:r>
      <w:r w:rsidR="00D945D2">
        <w:rPr>
          <w:rFonts w:ascii="Times New Roman" w:hAnsi="Times New Roman"/>
          <w:sz w:val="28"/>
          <w:szCs w:val="28"/>
        </w:rPr>
        <w:t>аявителя)</w:t>
      </w:r>
      <w:r w:rsidR="00B043C1" w:rsidRPr="00B043C1">
        <w:rPr>
          <w:rFonts w:ascii="Times New Roman" w:hAnsi="Times New Roman"/>
          <w:sz w:val="28"/>
          <w:szCs w:val="28"/>
        </w:rPr>
        <w:t>;</w:t>
      </w:r>
    </w:p>
    <w:p w14:paraId="1E6DC1C1" w14:textId="77777777" w:rsidR="000E7E28" w:rsidRDefault="000E7E28" w:rsidP="000E7E2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Pr="000E7E28">
        <w:rPr>
          <w:rFonts w:ascii="Times New Roman" w:hAnsi="Times New Roman"/>
          <w:sz w:val="28"/>
          <w:szCs w:val="28"/>
        </w:rPr>
        <w:t>правоустанавливающий документ на объект, в котором размещается заявитель (в случае, если необходимые документы и сведения о правах</w:t>
      </w:r>
      <w:r>
        <w:rPr>
          <w:rFonts w:ascii="Times New Roman" w:hAnsi="Times New Roman"/>
          <w:sz w:val="28"/>
          <w:szCs w:val="28"/>
        </w:rPr>
        <w:t xml:space="preserve"> на объект отсутствуют в ЕГРН);</w:t>
      </w:r>
    </w:p>
    <w:p w14:paraId="28342616" w14:textId="77777777" w:rsidR="000E7E28" w:rsidRDefault="000E7E28" w:rsidP="000E7E2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r w:rsidRPr="000E7E28">
        <w:rPr>
          <w:rFonts w:ascii="Times New Roman" w:hAnsi="Times New Roman"/>
          <w:sz w:val="28"/>
          <w:szCs w:val="28"/>
        </w:rPr>
        <w:t>согласие собственника (законного владельца) на размещение информационной вывески (в случае, если для установки вывески испол</w:t>
      </w:r>
      <w:r>
        <w:rPr>
          <w:rFonts w:ascii="Times New Roman" w:hAnsi="Times New Roman"/>
          <w:sz w:val="28"/>
          <w:szCs w:val="28"/>
        </w:rPr>
        <w:t>ьзуется имущество иных лиц);</w:t>
      </w:r>
    </w:p>
    <w:p w14:paraId="1E9201F1" w14:textId="69A12EC6" w:rsidR="000E7E28" w:rsidRDefault="000E7E28" w:rsidP="000E7E2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6) </w:t>
      </w:r>
      <w:r w:rsidRPr="000E7E28">
        <w:rPr>
          <w:rFonts w:ascii="Times New Roman" w:hAnsi="Times New Roman"/>
          <w:sz w:val="28"/>
          <w:szCs w:val="28"/>
        </w:rPr>
        <w:t xml:space="preserve">дизайн-проект.  </w:t>
      </w:r>
    </w:p>
    <w:p w14:paraId="2ECFD18D" w14:textId="2518A48A" w:rsidR="003473BF" w:rsidRDefault="00104213"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14:paraId="267344F2"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2F28D188" w14:textId="77777777"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14:paraId="39C79198" w14:textId="77777777" w:rsidR="00F71B97" w:rsidRPr="00F71B97" w:rsidRDefault="00F71B97" w:rsidP="00F71B9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71B97">
        <w:rPr>
          <w:rFonts w:ascii="Times New Roman" w:hAnsi="Times New Roman"/>
          <w:sz w:val="28"/>
          <w:szCs w:val="28"/>
          <w:lang w:bidi="ru-RU"/>
        </w:rPr>
        <w:t>- электронного документа с использованием ЕПГУ;</w:t>
      </w:r>
    </w:p>
    <w:p w14:paraId="3829509B" w14:textId="77777777" w:rsidR="00F71B97" w:rsidRPr="00F71B97" w:rsidRDefault="00F71B97" w:rsidP="00F71B9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71B97">
        <w:rPr>
          <w:rFonts w:ascii="Times New Roman" w:hAnsi="Times New Roman"/>
          <w:sz w:val="28"/>
          <w:szCs w:val="28"/>
          <w:lang w:bidi="ru-RU"/>
        </w:rPr>
        <w:t>- электронного документа с использованием регионального портала.</w:t>
      </w:r>
    </w:p>
    <w:p w14:paraId="39DE9D7E" w14:textId="06512636" w:rsidR="00F71B97" w:rsidRPr="00F71B97" w:rsidRDefault="00F71B97" w:rsidP="00F71B9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71B97">
        <w:rPr>
          <w:rFonts w:ascii="Times New Roman" w:hAnsi="Times New Roman"/>
          <w:sz w:val="28"/>
          <w:szCs w:val="28"/>
          <w:lang w:bidi="ru-RU"/>
        </w:rPr>
        <w:t>Заявление в форме документа на бумажном носителе подписывается заявителем.</w:t>
      </w:r>
    </w:p>
    <w:p w14:paraId="2C4CC7E9" w14:textId="77777777" w:rsidR="00F71B97" w:rsidRPr="00F71B97" w:rsidRDefault="00F71B97" w:rsidP="00F71B9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71B97">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89E0705" w14:textId="417394A8" w:rsidR="00F71B97" w:rsidRPr="00F71B97" w:rsidRDefault="00F71B97" w:rsidP="00F71B9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71B97">
        <w:rPr>
          <w:rFonts w:ascii="Times New Roman" w:hAnsi="Times New Roman"/>
          <w:sz w:val="28"/>
          <w:szCs w:val="28"/>
          <w:lang w:bidi="ru-RU"/>
        </w:rPr>
        <w:t>2.1</w:t>
      </w:r>
      <w:r>
        <w:rPr>
          <w:rFonts w:ascii="Times New Roman" w:hAnsi="Times New Roman"/>
          <w:sz w:val="28"/>
          <w:szCs w:val="28"/>
          <w:lang w:bidi="ru-RU"/>
        </w:rPr>
        <w:t>0</w:t>
      </w:r>
      <w:r w:rsidRPr="00F71B97">
        <w:rPr>
          <w:rFonts w:ascii="Times New Roman" w:hAnsi="Times New Roman"/>
          <w:sz w:val="28"/>
          <w:szCs w:val="28"/>
          <w:lang w:bidi="ru-RU"/>
        </w:rPr>
        <w:t>.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01800856" w14:textId="4152D9C5" w:rsidR="00F71B97" w:rsidRPr="00F71B97" w:rsidRDefault="00F71B97" w:rsidP="00F71B9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71B97">
        <w:rPr>
          <w:rFonts w:ascii="Times New Roman" w:hAnsi="Times New Roman"/>
          <w:sz w:val="28"/>
          <w:szCs w:val="28"/>
          <w:lang w:bidi="ru-RU"/>
        </w:rPr>
        <w:t>2.1</w:t>
      </w:r>
      <w:r>
        <w:rPr>
          <w:rFonts w:ascii="Times New Roman" w:hAnsi="Times New Roman"/>
          <w:sz w:val="28"/>
          <w:szCs w:val="28"/>
          <w:lang w:bidi="ru-RU"/>
        </w:rPr>
        <w:t>1</w:t>
      </w:r>
      <w:r w:rsidRPr="00F71B97">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27CC8397" w14:textId="77777777" w:rsidR="00F71B97" w:rsidRPr="00F71B97" w:rsidRDefault="00F71B97" w:rsidP="00F71B9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71B97">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6BE1021C" w14:textId="1E5251AA" w:rsidR="00F71B97" w:rsidRPr="00F71B97" w:rsidRDefault="00F71B97" w:rsidP="00F71B9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2.12</w:t>
      </w:r>
      <w:r w:rsidRPr="00F71B97">
        <w:rPr>
          <w:rFonts w:ascii="Times New Roman" w:hAnsi="Times New Roman"/>
          <w:sz w:val="28"/>
          <w:szCs w:val="28"/>
          <w:lang w:bidi="ru-RU"/>
        </w:rPr>
        <w:t>. При подаче заявления и прилагаемых к нему документов в Уполномоченный орган Заявитель предъявляет оригиналы документов для сверки.</w:t>
      </w:r>
    </w:p>
    <w:p w14:paraId="321AD1BD" w14:textId="77777777" w:rsidR="00F71B97" w:rsidRPr="00F71B97" w:rsidRDefault="00F71B97" w:rsidP="00F71B97">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F71B97">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71B97">
        <w:rPr>
          <w:rFonts w:ascii="Times New Roman" w:hAnsi="Times New Roman"/>
          <w:sz w:val="28"/>
          <w:szCs w:val="28"/>
          <w:lang w:bidi="ru-RU"/>
        </w:rPr>
        <w:t>ии и ау</w:t>
      </w:r>
      <w:proofErr w:type="gramEnd"/>
      <w:r w:rsidRPr="00F71B97">
        <w:rPr>
          <w:rFonts w:ascii="Times New Roman" w:hAnsi="Times New Roman"/>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5A555BE" w14:textId="77777777"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14:paraId="42D743F9" w14:textId="3A3F3520" w:rsidR="00DC3ECE" w:rsidRPr="007B2856" w:rsidRDefault="00DC3ECE" w:rsidP="00DC3ECE">
      <w:pPr>
        <w:pStyle w:val="1"/>
      </w:pPr>
      <w:r w:rsidRPr="007B2856">
        <w:lastRenderedPageBreak/>
        <w:t>Исчерпывающий перечень документов</w:t>
      </w:r>
      <w:r w:rsidR="00195BDB">
        <w:t xml:space="preserve"> (сведений)</w:t>
      </w:r>
      <w:r w:rsidRPr="007B2856">
        <w:t>,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757922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9E34526" w14:textId="429308ED" w:rsidR="004A6F91"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5615D2">
        <w:rPr>
          <w:rFonts w:ascii="Times New Roman" w:hAnsi="Times New Roman"/>
          <w:sz w:val="28"/>
          <w:szCs w:val="28"/>
        </w:rPr>
        <w:t>3</w:t>
      </w:r>
      <w:r>
        <w:rPr>
          <w:rFonts w:ascii="Times New Roman" w:hAnsi="Times New Roman"/>
          <w:sz w:val="28"/>
          <w:szCs w:val="28"/>
        </w:rPr>
        <w:t xml:space="preserve">. </w:t>
      </w:r>
      <w:r w:rsidRPr="00EA5E61">
        <w:rPr>
          <w:rFonts w:ascii="Times New Roman" w:hAnsi="Times New Roman"/>
          <w:sz w:val="28"/>
          <w:szCs w:val="28"/>
        </w:rPr>
        <w:t>Документы</w:t>
      </w:r>
      <w:r w:rsidR="00195BDB">
        <w:rPr>
          <w:rFonts w:ascii="Times New Roman" w:hAnsi="Times New Roman"/>
          <w:sz w:val="28"/>
          <w:szCs w:val="28"/>
        </w:rPr>
        <w:t xml:space="preserve"> (сведения)</w:t>
      </w:r>
      <w:r w:rsidRPr="00EA5E61">
        <w:rPr>
          <w:rFonts w:ascii="Times New Roman" w:hAnsi="Times New Roman"/>
          <w:sz w:val="28"/>
          <w:szCs w:val="28"/>
        </w:rPr>
        <w:t>,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государственных или муниципальных услуг</w:t>
      </w:r>
      <w:r w:rsidR="004A6F91">
        <w:rPr>
          <w:rFonts w:ascii="Times New Roman" w:hAnsi="Times New Roman"/>
          <w:sz w:val="28"/>
          <w:szCs w:val="28"/>
        </w:rPr>
        <w:t>:</w:t>
      </w:r>
    </w:p>
    <w:p w14:paraId="2F00F37F" w14:textId="4976CEA6" w:rsidR="00195BDB" w:rsidRPr="00195BDB" w:rsidRDefault="00195BDB" w:rsidP="00195BDB">
      <w:pPr>
        <w:widowControl w:val="0"/>
        <w:autoSpaceDE w:val="0"/>
        <w:autoSpaceDN w:val="0"/>
        <w:spacing w:after="0" w:line="240" w:lineRule="auto"/>
        <w:ind w:firstLine="567"/>
        <w:jc w:val="both"/>
        <w:rPr>
          <w:rFonts w:ascii="Times New Roman" w:hAnsi="Times New Roman"/>
          <w:sz w:val="28"/>
          <w:szCs w:val="28"/>
        </w:rPr>
      </w:pPr>
      <w:r w:rsidRPr="00195BDB">
        <w:rPr>
          <w:rFonts w:ascii="Times New Roman" w:hAnsi="Times New Roman"/>
          <w:sz w:val="28"/>
          <w:szCs w:val="28"/>
        </w:rPr>
        <w:t>сведения из Единого государственного реестра юридических лиц (при обращении заявителя, являющегося юридическим лицом);</w:t>
      </w:r>
    </w:p>
    <w:p w14:paraId="085FE159" w14:textId="77777777" w:rsidR="00195BDB" w:rsidRDefault="00195BDB" w:rsidP="00195BDB">
      <w:pPr>
        <w:widowControl w:val="0"/>
        <w:autoSpaceDE w:val="0"/>
        <w:autoSpaceDN w:val="0"/>
        <w:spacing w:after="0" w:line="240" w:lineRule="auto"/>
        <w:ind w:firstLine="567"/>
        <w:jc w:val="both"/>
        <w:rPr>
          <w:rFonts w:ascii="Times New Roman" w:hAnsi="Times New Roman"/>
          <w:sz w:val="28"/>
          <w:szCs w:val="28"/>
        </w:rPr>
      </w:pPr>
      <w:r w:rsidRPr="00195BDB">
        <w:rPr>
          <w:rFonts w:ascii="Times New Roman" w:hAnsi="Times New Roman"/>
          <w:sz w:val="28"/>
          <w:szCs w:val="28"/>
        </w:rPr>
        <w:t>сведения из Единого государственного реестра индивидуальных предпринимателей (при обращении</w:t>
      </w:r>
      <w:r w:rsidRPr="00195BDB">
        <w:rPr>
          <w:rFonts w:ascii="Times New Roman" w:hAnsi="Times New Roman"/>
          <w:sz w:val="28"/>
          <w:szCs w:val="28"/>
        </w:rPr>
        <w:tab/>
        <w:t>заявителя, являющегося индивидуальным предпринимателем);</w:t>
      </w:r>
    </w:p>
    <w:p w14:paraId="42B5D0D0" w14:textId="77777777" w:rsidR="00195BDB" w:rsidRDefault="00195BDB" w:rsidP="00195BDB">
      <w:pPr>
        <w:widowControl w:val="0"/>
        <w:autoSpaceDE w:val="0"/>
        <w:autoSpaceDN w:val="0"/>
        <w:spacing w:after="0" w:line="240" w:lineRule="auto"/>
        <w:ind w:firstLine="567"/>
        <w:jc w:val="both"/>
        <w:rPr>
          <w:rFonts w:ascii="Times New Roman" w:hAnsi="Times New Roman"/>
          <w:sz w:val="28"/>
          <w:szCs w:val="28"/>
        </w:rPr>
      </w:pPr>
      <w:r w:rsidRPr="00195BDB">
        <w:rPr>
          <w:rFonts w:ascii="Times New Roman" w:hAnsi="Times New Roman"/>
          <w:sz w:val="28"/>
          <w:szCs w:val="28"/>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44351171" w14:textId="465A33FD" w:rsidR="004A6F91" w:rsidRPr="004A6F91" w:rsidRDefault="004A6F91" w:rsidP="004A6F9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Непредставление з</w:t>
      </w:r>
      <w:r w:rsidRPr="004A6F91">
        <w:rPr>
          <w:rFonts w:ascii="Times New Roman" w:hAnsi="Times New Roman"/>
          <w:sz w:val="28"/>
          <w:szCs w:val="28"/>
        </w:rPr>
        <w:t>аявителем документов, указанных в</w:t>
      </w:r>
      <w:r>
        <w:rPr>
          <w:rFonts w:ascii="Times New Roman" w:hAnsi="Times New Roman"/>
          <w:sz w:val="28"/>
          <w:szCs w:val="28"/>
        </w:rPr>
        <w:t xml:space="preserve"> настоящем пункте</w:t>
      </w:r>
      <w:r w:rsidRPr="004A6F91">
        <w:rPr>
          <w:rFonts w:ascii="Times New Roman" w:hAnsi="Times New Roman"/>
          <w:sz w:val="28"/>
          <w:szCs w:val="28"/>
        </w:rPr>
        <w:t xml:space="preserve">, не </w:t>
      </w:r>
      <w:r>
        <w:rPr>
          <w:rFonts w:ascii="Times New Roman" w:hAnsi="Times New Roman"/>
          <w:sz w:val="28"/>
          <w:szCs w:val="28"/>
        </w:rPr>
        <w:t>является основанием для отказа з</w:t>
      </w:r>
      <w:r w:rsidRPr="004A6F91">
        <w:rPr>
          <w:rFonts w:ascii="Times New Roman" w:hAnsi="Times New Roman"/>
          <w:sz w:val="28"/>
          <w:szCs w:val="28"/>
        </w:rPr>
        <w:t>аявителю в предоставлении муниципальной услуги.</w:t>
      </w:r>
    </w:p>
    <w:p w14:paraId="36254B6C" w14:textId="730C83D1"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5615D2">
        <w:rPr>
          <w:rFonts w:ascii="Times New Roman" w:hAnsi="Times New Roman"/>
          <w:sz w:val="28"/>
          <w:szCs w:val="28"/>
        </w:rPr>
        <w:t>4</w:t>
      </w:r>
      <w:r w:rsidRPr="007B2856">
        <w:rPr>
          <w:rFonts w:ascii="Times New Roman" w:hAnsi="Times New Roman"/>
          <w:sz w:val="28"/>
          <w:szCs w:val="28"/>
        </w:rPr>
        <w:t>. При предоставлении муниципальной услуги запрещается требовать от заявителя:</w:t>
      </w:r>
    </w:p>
    <w:p w14:paraId="5CCB051B" w14:textId="77777777"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8FB4D9" w14:textId="704EE535"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proofErr w:type="gramStart"/>
      <w:r w:rsidRPr="001D63EF">
        <w:rPr>
          <w:rFonts w:ascii="Times New Roman" w:hAnsi="Times New Roman"/>
          <w:sz w:val="28"/>
          <w:szCs w:val="28"/>
        </w:rPr>
        <w:t xml:space="preserve">2) представления документов и информации, которые находятся в распоряжении </w:t>
      </w:r>
      <w:r w:rsidR="00073B69">
        <w:rPr>
          <w:rFonts w:ascii="Times New Roman" w:hAnsi="Times New Roman"/>
          <w:sz w:val="28"/>
          <w:szCs w:val="28"/>
        </w:rPr>
        <w:t xml:space="preserve">Уполномоченного </w:t>
      </w:r>
      <w:r w:rsidRPr="001D63EF">
        <w:rPr>
          <w:rFonts w:ascii="Times New Roman" w:hAnsi="Times New Roman"/>
          <w:sz w:val="28"/>
          <w:szCs w:val="28"/>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D276EB">
        <w:rPr>
          <w:rFonts w:ascii="Times New Roman" w:hAnsi="Times New Roman"/>
          <w:sz w:val="28"/>
          <w:szCs w:val="28"/>
        </w:rPr>
        <w:t xml:space="preserve"> </w:t>
      </w:r>
      <w:r w:rsidR="005615D2">
        <w:rPr>
          <w:rFonts w:ascii="Times New Roman" w:hAnsi="Times New Roman"/>
          <w:sz w:val="28"/>
          <w:szCs w:val="28"/>
        </w:rPr>
        <w:t xml:space="preserve">Астраханской </w:t>
      </w:r>
      <w:r w:rsidR="0066588A">
        <w:rPr>
          <w:rFonts w:ascii="Times New Roman" w:hAnsi="Times New Roman"/>
          <w:sz w:val="28"/>
          <w:szCs w:val="28"/>
        </w:rPr>
        <w:t>области</w:t>
      </w:r>
      <w:r w:rsidRPr="001D63EF">
        <w:rPr>
          <w:rFonts w:ascii="Times New Roman" w:hAnsi="Times New Roman"/>
          <w:sz w:val="28"/>
          <w:szCs w:val="28"/>
        </w:rPr>
        <w:t>, муниципальными правовыми актами, за исключением документов, включенных в</w:t>
      </w:r>
      <w:proofErr w:type="gramEnd"/>
      <w:r w:rsidRPr="001D63EF">
        <w:rPr>
          <w:rFonts w:ascii="Times New Roman" w:hAnsi="Times New Roman"/>
          <w:sz w:val="28"/>
          <w:szCs w:val="28"/>
        </w:rPr>
        <w:t xml:space="preserve"> определенный </w:t>
      </w:r>
      <w:hyperlink r:id="rId11"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w:t>
      </w:r>
      <w:r w:rsidR="00073B69">
        <w:rPr>
          <w:rFonts w:ascii="Times New Roman" w:hAnsi="Times New Roman"/>
          <w:sz w:val="28"/>
          <w:szCs w:val="28"/>
        </w:rPr>
        <w:t>Уполномоченный орган</w:t>
      </w:r>
      <w:r w:rsidRPr="001D63EF">
        <w:rPr>
          <w:rFonts w:ascii="Times New Roman" w:hAnsi="Times New Roman"/>
          <w:sz w:val="28"/>
          <w:szCs w:val="28"/>
        </w:rPr>
        <w:t xml:space="preserve"> по собственной инициативе;</w:t>
      </w:r>
    </w:p>
    <w:p w14:paraId="6B19D314" w14:textId="1DBC2442"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proofErr w:type="gramStart"/>
      <w:r w:rsidRPr="001D63EF">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14:paraId="58C395FC" w14:textId="77777777"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25DB7CA" w14:textId="693F2C37"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060B905" w14:textId="2E6084EF"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9A6B93A" w14:textId="5C48D18F"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1CB9B0" w14:textId="3C4A0447"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w:t>
      </w:r>
      <w:r w:rsidRPr="001D63EF">
        <w:rPr>
          <w:rFonts w:ascii="Times New Roman" w:hAnsi="Times New Roman"/>
          <w:sz w:val="28"/>
          <w:szCs w:val="28"/>
        </w:rPr>
        <w:t>выявление документально подтвержденного факта (признаков) ошибочного или противоправного действия (</w:t>
      </w:r>
      <w:r w:rsidR="005615D2">
        <w:rPr>
          <w:rFonts w:ascii="Times New Roman" w:hAnsi="Times New Roman"/>
          <w:sz w:val="28"/>
          <w:szCs w:val="28"/>
        </w:rPr>
        <w:t>бездействия) должностного лица У</w:t>
      </w:r>
      <w:r w:rsidRPr="001D63EF">
        <w:rPr>
          <w:rFonts w:ascii="Times New Roman" w:hAnsi="Times New Roman"/>
          <w:sz w:val="28"/>
          <w:szCs w:val="28"/>
        </w:rPr>
        <w:t>полномоченного органа, муницип</w:t>
      </w:r>
      <w:r w:rsidR="00073B69">
        <w:rPr>
          <w:rFonts w:ascii="Times New Roman" w:hAnsi="Times New Roman"/>
          <w:sz w:val="28"/>
          <w:szCs w:val="28"/>
        </w:rPr>
        <w:t>ального служащего, работника многофункционального центра</w:t>
      </w:r>
      <w:r w:rsidRPr="001D63EF">
        <w:rPr>
          <w:rFonts w:ascii="Times New Roman" w:hAnsi="Times New Roman"/>
          <w:sz w:val="28"/>
          <w:szCs w:val="28"/>
        </w:rPr>
        <w:t xml:space="preserve">, работника организации, предусмотренной </w:t>
      </w:r>
      <w:hyperlink r:id="rId12"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5615D2">
        <w:rPr>
          <w:rFonts w:ascii="Times New Roman" w:hAnsi="Times New Roman"/>
          <w:sz w:val="28"/>
          <w:szCs w:val="28"/>
        </w:rPr>
        <w:t xml:space="preserve"> виде за подписью руководителя У</w:t>
      </w:r>
      <w:r w:rsidRPr="001D63EF">
        <w:rPr>
          <w:rFonts w:ascii="Times New Roman" w:hAnsi="Times New Roman"/>
          <w:sz w:val="28"/>
          <w:szCs w:val="28"/>
        </w:rPr>
        <w:t>полномо</w:t>
      </w:r>
      <w:r w:rsidR="00073B69">
        <w:rPr>
          <w:rFonts w:ascii="Times New Roman" w:hAnsi="Times New Roman"/>
          <w:sz w:val="28"/>
          <w:szCs w:val="28"/>
        </w:rPr>
        <w:t>ченного органа, руководителя многофункционального центра</w:t>
      </w:r>
      <w:r w:rsidRPr="001D63EF">
        <w:rPr>
          <w:rFonts w:ascii="Times New Roman" w:hAnsi="Times New Roman"/>
          <w:sz w:val="28"/>
          <w:szCs w:val="28"/>
        </w:rPr>
        <w:t xml:space="preserve"> при первоначальном</w:t>
      </w:r>
      <w:proofErr w:type="gramEnd"/>
      <w:r w:rsidRPr="001D63EF">
        <w:rPr>
          <w:rFonts w:ascii="Times New Roman" w:hAnsi="Times New Roman"/>
          <w:sz w:val="28"/>
          <w:szCs w:val="28"/>
        </w:rPr>
        <w:t xml:space="preserve"> </w:t>
      </w:r>
      <w:proofErr w:type="gramStart"/>
      <w:r w:rsidRPr="001D63EF">
        <w:rPr>
          <w:rFonts w:ascii="Times New Roman" w:hAnsi="Times New Roman"/>
          <w:sz w:val="28"/>
          <w:szCs w:val="28"/>
        </w:rPr>
        <w:t>отказе</w:t>
      </w:r>
      <w:proofErr w:type="gramEnd"/>
      <w:r w:rsidRPr="001D63EF">
        <w:rPr>
          <w:rFonts w:ascii="Times New Roman" w:hAnsi="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13"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14:paraId="227F1A31" w14:textId="3ACED819"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14:paraId="5E81F632" w14:textId="77777777"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14:paraId="011C7EB4" w14:textId="77777777"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14:paraId="3D357C0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16461D44" w14:textId="48552E49" w:rsidR="00195BDB" w:rsidRDefault="00DC3ECE" w:rsidP="00195B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5615D2">
        <w:rPr>
          <w:rFonts w:ascii="Times New Roman" w:hAnsi="Times New Roman"/>
          <w:sz w:val="28"/>
          <w:szCs w:val="28"/>
        </w:rPr>
        <w:t>5</w:t>
      </w:r>
      <w:r w:rsidR="00195BDB">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195BDB">
        <w:rPr>
          <w:rFonts w:ascii="Times New Roman" w:hAnsi="Times New Roman"/>
          <w:sz w:val="28"/>
          <w:szCs w:val="28"/>
        </w:rPr>
        <w:t>ения муниципальной услуги:</w:t>
      </w:r>
    </w:p>
    <w:p w14:paraId="75D5B6A3" w14:textId="14AE67BC" w:rsidR="00195BDB" w:rsidRDefault="00195BDB" w:rsidP="00195B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 з</w:t>
      </w:r>
      <w:r w:rsidRPr="00195BDB">
        <w:rPr>
          <w:rFonts w:ascii="Times New Roman" w:hAnsi="Times New Roman"/>
          <w:sz w:val="28"/>
          <w:szCs w:val="28"/>
        </w:rPr>
        <w:t xml:space="preserve">аявление о предоставлении </w:t>
      </w:r>
      <w:r>
        <w:rPr>
          <w:rFonts w:ascii="Times New Roman" w:hAnsi="Times New Roman"/>
          <w:sz w:val="28"/>
          <w:szCs w:val="28"/>
        </w:rPr>
        <w:t xml:space="preserve">муниципальной </w:t>
      </w:r>
      <w:r w:rsidRPr="00195BDB">
        <w:rPr>
          <w:rFonts w:ascii="Times New Roman" w:hAnsi="Times New Roman"/>
          <w:sz w:val="28"/>
          <w:szCs w:val="28"/>
        </w:rPr>
        <w:t xml:space="preserve">услуги подано в орган местного самоуправления, в </w:t>
      </w:r>
      <w:r w:rsidR="005615D2">
        <w:rPr>
          <w:rFonts w:ascii="Times New Roman" w:hAnsi="Times New Roman"/>
          <w:sz w:val="28"/>
          <w:szCs w:val="28"/>
        </w:rPr>
        <w:t>полномочия которого</w:t>
      </w:r>
      <w:r w:rsidRPr="00195BDB">
        <w:rPr>
          <w:rFonts w:ascii="Times New Roman" w:hAnsi="Times New Roman"/>
          <w:sz w:val="28"/>
          <w:szCs w:val="28"/>
        </w:rPr>
        <w:t xml:space="preserve"> не входит предоставление </w:t>
      </w:r>
      <w:r w:rsidR="005615D2">
        <w:rPr>
          <w:rFonts w:ascii="Times New Roman" w:hAnsi="Times New Roman"/>
          <w:sz w:val="28"/>
          <w:szCs w:val="28"/>
        </w:rPr>
        <w:t xml:space="preserve">муниципальной </w:t>
      </w:r>
      <w:r w:rsidRPr="00195BDB">
        <w:rPr>
          <w:rFonts w:ascii="Times New Roman" w:hAnsi="Times New Roman"/>
          <w:sz w:val="28"/>
          <w:szCs w:val="28"/>
        </w:rPr>
        <w:t>услуги;</w:t>
      </w:r>
    </w:p>
    <w:p w14:paraId="6EEECB02" w14:textId="01CE66CD" w:rsidR="00195BDB" w:rsidRDefault="00195BDB" w:rsidP="00195B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 п</w:t>
      </w:r>
      <w:r w:rsidRPr="00195BDB">
        <w:rPr>
          <w:rFonts w:ascii="Times New Roman" w:hAnsi="Times New Roman"/>
          <w:sz w:val="28"/>
          <w:szCs w:val="28"/>
        </w:rPr>
        <w:t xml:space="preserve">редставление неполного комплекта документов, необходимых для предоставления </w:t>
      </w:r>
      <w:r w:rsidR="005615D2">
        <w:rPr>
          <w:rFonts w:ascii="Times New Roman" w:hAnsi="Times New Roman"/>
          <w:sz w:val="28"/>
          <w:szCs w:val="28"/>
        </w:rPr>
        <w:t xml:space="preserve">муниципальной </w:t>
      </w:r>
      <w:r w:rsidRPr="00195BDB">
        <w:rPr>
          <w:rFonts w:ascii="Times New Roman" w:hAnsi="Times New Roman"/>
          <w:sz w:val="28"/>
          <w:szCs w:val="28"/>
        </w:rPr>
        <w:t>услуги;</w:t>
      </w:r>
    </w:p>
    <w:p w14:paraId="31E41E1A" w14:textId="664A6F3B" w:rsidR="00195BDB" w:rsidRDefault="00195BDB" w:rsidP="00195B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 п</w:t>
      </w:r>
      <w:r w:rsidRPr="00195BDB">
        <w:rPr>
          <w:rFonts w:ascii="Times New Roman" w:hAnsi="Times New Roman"/>
          <w:sz w:val="28"/>
          <w:szCs w:val="28"/>
        </w:rPr>
        <w:t xml:space="preserve">редставленные заявителем документы утратили силу на момент обращения за </w:t>
      </w:r>
      <w:r w:rsidR="005615D2">
        <w:rPr>
          <w:rFonts w:ascii="Times New Roman" w:hAnsi="Times New Roman"/>
          <w:sz w:val="28"/>
          <w:szCs w:val="28"/>
        </w:rPr>
        <w:t xml:space="preserve">муниципальной </w:t>
      </w:r>
      <w:r w:rsidRPr="00195BDB">
        <w:rPr>
          <w:rFonts w:ascii="Times New Roman" w:hAnsi="Times New Roman"/>
          <w:sz w:val="28"/>
          <w:szCs w:val="28"/>
        </w:rPr>
        <w:t>услугой;</w:t>
      </w:r>
    </w:p>
    <w:p w14:paraId="11AD3F36" w14:textId="77777777" w:rsidR="00195BDB" w:rsidRDefault="00195BDB" w:rsidP="00195B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п</w:t>
      </w:r>
      <w:r w:rsidRPr="00195BDB">
        <w:rPr>
          <w:rFonts w:ascii="Times New Roman" w:hAnsi="Times New Roman"/>
          <w:sz w:val="28"/>
          <w:szCs w:val="28"/>
        </w:rPr>
        <w:t xml:space="preserve">редставленные заявителем документы содержат подчистки и исправления </w:t>
      </w:r>
      <w:r w:rsidRPr="00195BDB">
        <w:rPr>
          <w:rFonts w:ascii="Times New Roman" w:hAnsi="Times New Roman"/>
          <w:sz w:val="28"/>
          <w:szCs w:val="28"/>
        </w:rPr>
        <w:lastRenderedPageBreak/>
        <w:t>текста, не заверенные в порядке, установленном законодательством Российской Федерации;</w:t>
      </w:r>
    </w:p>
    <w:p w14:paraId="2BAF798E" w14:textId="509A2372" w:rsidR="00195BDB" w:rsidRDefault="00195BDB" w:rsidP="00195B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 д</w:t>
      </w:r>
      <w:r w:rsidRPr="00195BDB">
        <w:rPr>
          <w:rFonts w:ascii="Times New Roman" w:hAnsi="Times New Roman"/>
          <w:sz w:val="28"/>
          <w:szCs w:val="28"/>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615D2">
        <w:rPr>
          <w:rFonts w:ascii="Times New Roman" w:hAnsi="Times New Roman"/>
          <w:sz w:val="28"/>
          <w:szCs w:val="28"/>
        </w:rPr>
        <w:t xml:space="preserve">муниципальной </w:t>
      </w:r>
      <w:r w:rsidRPr="00195BDB">
        <w:rPr>
          <w:rFonts w:ascii="Times New Roman" w:hAnsi="Times New Roman"/>
          <w:sz w:val="28"/>
          <w:szCs w:val="28"/>
        </w:rPr>
        <w:t>услуги;</w:t>
      </w:r>
    </w:p>
    <w:p w14:paraId="46411689" w14:textId="24AB51C1" w:rsidR="00195BDB" w:rsidRDefault="00195BDB" w:rsidP="00195B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 н</w:t>
      </w:r>
      <w:r w:rsidRPr="00195BDB">
        <w:rPr>
          <w:rFonts w:ascii="Times New Roman" w:hAnsi="Times New Roman"/>
          <w:sz w:val="28"/>
          <w:szCs w:val="28"/>
        </w:rPr>
        <w:t>еполное зап</w:t>
      </w:r>
      <w:r w:rsidR="005615D2">
        <w:rPr>
          <w:rFonts w:ascii="Times New Roman" w:hAnsi="Times New Roman"/>
          <w:sz w:val="28"/>
          <w:szCs w:val="28"/>
        </w:rPr>
        <w:t>олнение полей в форме заявления</w:t>
      </w:r>
      <w:r w:rsidRPr="00195BDB">
        <w:rPr>
          <w:rFonts w:ascii="Times New Roman" w:hAnsi="Times New Roman"/>
          <w:sz w:val="28"/>
          <w:szCs w:val="28"/>
        </w:rPr>
        <w:t>;</w:t>
      </w:r>
    </w:p>
    <w:p w14:paraId="72D1335E" w14:textId="77777777" w:rsidR="00195BDB" w:rsidRDefault="00195BDB" w:rsidP="00195B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7) подача заявления</w:t>
      </w:r>
      <w:r w:rsidRPr="00195BDB">
        <w:rPr>
          <w:rFonts w:ascii="Times New Roman" w:hAnsi="Times New Roman"/>
          <w:sz w:val="28"/>
          <w:szCs w:val="28"/>
        </w:rPr>
        <w:t xml:space="preserve"> о предоставлении </w:t>
      </w:r>
      <w:r>
        <w:rPr>
          <w:rFonts w:ascii="Times New Roman" w:hAnsi="Times New Roman"/>
          <w:sz w:val="28"/>
          <w:szCs w:val="28"/>
        </w:rPr>
        <w:t xml:space="preserve">муниципальной </w:t>
      </w:r>
      <w:r w:rsidRPr="00195BDB">
        <w:rPr>
          <w:rFonts w:ascii="Times New Roman" w:hAnsi="Times New Roman"/>
          <w:sz w:val="28"/>
          <w:szCs w:val="28"/>
        </w:rPr>
        <w:t xml:space="preserve">услуги и документов, необходимых для предоставления </w:t>
      </w:r>
      <w:r>
        <w:rPr>
          <w:rFonts w:ascii="Times New Roman" w:hAnsi="Times New Roman"/>
          <w:sz w:val="28"/>
          <w:szCs w:val="28"/>
        </w:rPr>
        <w:t xml:space="preserve">муниципальной </w:t>
      </w:r>
      <w:r w:rsidRPr="00195BDB">
        <w:rPr>
          <w:rFonts w:ascii="Times New Roman" w:hAnsi="Times New Roman"/>
          <w:sz w:val="28"/>
          <w:szCs w:val="28"/>
        </w:rPr>
        <w:t>услуги, в электронной форме с нарушением установленных требований;</w:t>
      </w:r>
    </w:p>
    <w:p w14:paraId="4039C5E9" w14:textId="096DC58F" w:rsidR="00195BDB" w:rsidRPr="00195BDB" w:rsidRDefault="00195BDB" w:rsidP="00195B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8) н</w:t>
      </w:r>
      <w:r w:rsidRPr="00195BDB">
        <w:rPr>
          <w:rFonts w:ascii="Times New Roman" w:hAnsi="Times New Roman"/>
          <w:sz w:val="28"/>
          <w:szCs w:val="28"/>
        </w:rPr>
        <w:t xml:space="preserve">есоблюдение установленных статьей </w:t>
      </w:r>
      <w:r>
        <w:rPr>
          <w:rFonts w:ascii="Times New Roman" w:hAnsi="Times New Roman"/>
          <w:sz w:val="28"/>
          <w:szCs w:val="28"/>
        </w:rPr>
        <w:t>11 Федерального закона от 06.04.2011</w:t>
      </w:r>
      <w:r w:rsidRPr="00195BDB">
        <w:rPr>
          <w:rFonts w:ascii="Times New Roman" w:hAnsi="Times New Roman"/>
          <w:sz w:val="28"/>
          <w:szCs w:val="28"/>
        </w:rPr>
        <w:t xml:space="preserve"> </w:t>
      </w:r>
      <w:r>
        <w:rPr>
          <w:rFonts w:ascii="Times New Roman" w:hAnsi="Times New Roman"/>
          <w:sz w:val="28"/>
          <w:szCs w:val="28"/>
        </w:rPr>
        <w:t>№ 63-ФЗ "Об электронной подписи"</w:t>
      </w:r>
      <w:r w:rsidRPr="00195BDB">
        <w:rPr>
          <w:rFonts w:ascii="Times New Roman" w:hAnsi="Times New Roman"/>
          <w:sz w:val="28"/>
          <w:szCs w:val="28"/>
        </w:rPr>
        <w:t xml:space="preserve"> условий признания действительности, усиленной квалифицированной электронной подписи.</w:t>
      </w:r>
    </w:p>
    <w:p w14:paraId="1799F98C" w14:textId="5DB8512B" w:rsidR="00195BDB" w:rsidRPr="00195BDB" w:rsidRDefault="00DC3ECE" w:rsidP="00195B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5615D2">
        <w:rPr>
          <w:rFonts w:ascii="Times New Roman" w:hAnsi="Times New Roman"/>
          <w:sz w:val="28"/>
          <w:szCs w:val="28"/>
        </w:rPr>
        <w:t>6</w:t>
      </w:r>
      <w:r w:rsidRPr="007B2856">
        <w:rPr>
          <w:rFonts w:ascii="Times New Roman" w:hAnsi="Times New Roman"/>
          <w:sz w:val="28"/>
          <w:szCs w:val="28"/>
        </w:rPr>
        <w:t xml:space="preserve">. </w:t>
      </w:r>
      <w:proofErr w:type="gramStart"/>
      <w:r w:rsidRPr="007B2856">
        <w:rPr>
          <w:rFonts w:ascii="Times New Roman" w:hAnsi="Times New Roman"/>
          <w:sz w:val="28"/>
          <w:szCs w:val="28"/>
        </w:rPr>
        <w:t>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00A53D94">
        <w:rPr>
          <w:rFonts w:ascii="Times New Roman" w:hAnsi="Times New Roman"/>
          <w:sz w:val="28"/>
          <w:szCs w:val="28"/>
        </w:rPr>
        <w:t xml:space="preserve"> </w:t>
      </w:r>
      <w:r w:rsidR="00A53D94" w:rsidRPr="00A53D94">
        <w:rPr>
          <w:rFonts w:ascii="Times New Roman" w:hAnsi="Times New Roman"/>
          <w:sz w:val="28"/>
          <w:szCs w:val="28"/>
        </w:rPr>
        <w:t>по фор</w:t>
      </w:r>
      <w:r w:rsidR="00ED4E8A">
        <w:rPr>
          <w:rFonts w:ascii="Times New Roman" w:hAnsi="Times New Roman"/>
          <w:sz w:val="28"/>
          <w:szCs w:val="28"/>
        </w:rPr>
        <w:t>ме, приведенной в приложении</w:t>
      </w:r>
      <w:r w:rsidR="00A53D94">
        <w:rPr>
          <w:rFonts w:ascii="Times New Roman" w:hAnsi="Times New Roman"/>
          <w:sz w:val="28"/>
          <w:szCs w:val="28"/>
        </w:rPr>
        <w:t xml:space="preserve"> 3</w:t>
      </w:r>
      <w:r w:rsidR="00A53D94" w:rsidRPr="00A53D94">
        <w:rPr>
          <w:rFonts w:ascii="Times New Roman" w:hAnsi="Times New Roman"/>
          <w:sz w:val="28"/>
          <w:szCs w:val="28"/>
        </w:rPr>
        <w:t xml:space="preserve"> к настоящему Административному регламенту</w:t>
      </w:r>
      <w:r w:rsidRPr="007B2856">
        <w:rPr>
          <w:rFonts w:ascii="Times New Roman" w:hAnsi="Times New Roman"/>
          <w:sz w:val="28"/>
          <w:szCs w:val="28"/>
        </w:rPr>
        <w:t xml:space="preserve">, направляется </w:t>
      </w:r>
      <w:r w:rsidR="00195BDB" w:rsidRPr="00195BDB">
        <w:rPr>
          <w:rFonts w:ascii="Times New Roman" w:hAnsi="Times New Roman"/>
          <w:sz w:val="28"/>
          <w:szCs w:val="28"/>
        </w:rPr>
        <w:t>способом, определенным заявителем в заявлении не позднее рабочего дня, следующего за днем регистрации такого заявления, либо выдается в день личного обращения за получением указанного решения в</w:t>
      </w:r>
      <w:r w:rsidR="00195BDB">
        <w:rPr>
          <w:rFonts w:ascii="Times New Roman" w:hAnsi="Times New Roman"/>
          <w:sz w:val="28"/>
          <w:szCs w:val="28"/>
        </w:rPr>
        <w:t xml:space="preserve"> многофункциональный центр или У</w:t>
      </w:r>
      <w:r w:rsidR="00195BDB" w:rsidRPr="00195BDB">
        <w:rPr>
          <w:rFonts w:ascii="Times New Roman" w:hAnsi="Times New Roman"/>
          <w:sz w:val="28"/>
          <w:szCs w:val="28"/>
        </w:rPr>
        <w:t>полномоченный орган.</w:t>
      </w:r>
      <w:proofErr w:type="gramEnd"/>
    </w:p>
    <w:p w14:paraId="4101E9F6" w14:textId="6A3F909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5615D2">
        <w:rPr>
          <w:rFonts w:ascii="Times New Roman" w:hAnsi="Times New Roman"/>
          <w:sz w:val="28"/>
          <w:szCs w:val="28"/>
        </w:rPr>
        <w:t>7</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17946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48EB490" w14:textId="77777777"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14:paraId="11B1B54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9855121" w14:textId="71F1EB8F"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5615D2">
        <w:rPr>
          <w:rFonts w:ascii="Times New Roman" w:hAnsi="Times New Roman"/>
          <w:sz w:val="28"/>
          <w:szCs w:val="28"/>
        </w:rPr>
        <w:t>8</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 законодательством не предусмотрено.</w:t>
      </w:r>
    </w:p>
    <w:p w14:paraId="1A239780" w14:textId="798720D8" w:rsidR="00195BDB" w:rsidRDefault="00DC3ECE" w:rsidP="00195B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5615D2">
        <w:rPr>
          <w:rFonts w:ascii="Times New Roman" w:hAnsi="Times New Roman"/>
          <w:sz w:val="28"/>
          <w:szCs w:val="28"/>
        </w:rPr>
        <w:t>19</w:t>
      </w:r>
      <w:r w:rsidRPr="007B2856">
        <w:rPr>
          <w:rFonts w:ascii="Times New Roman" w:hAnsi="Times New Roman"/>
          <w:sz w:val="28"/>
          <w:szCs w:val="28"/>
        </w:rPr>
        <w:t>. Основания для отказа в предоставлении муниципальной услуги</w:t>
      </w:r>
      <w:r w:rsidR="00EA5E61">
        <w:rPr>
          <w:rFonts w:ascii="Times New Roman" w:hAnsi="Times New Roman"/>
          <w:sz w:val="28"/>
          <w:szCs w:val="28"/>
        </w:rPr>
        <w:t>:</w:t>
      </w:r>
    </w:p>
    <w:p w14:paraId="0CED9E94" w14:textId="79D67D88" w:rsidR="00195BDB" w:rsidRDefault="00195BDB" w:rsidP="00195B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002B4D6A" w:rsidRPr="002B4D6A">
        <w:rPr>
          <w:rFonts w:ascii="Times New Roman" w:hAnsi="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Pr="00195BDB">
        <w:rPr>
          <w:rFonts w:ascii="Times New Roman" w:hAnsi="Times New Roman"/>
          <w:sz w:val="28"/>
          <w:szCs w:val="28"/>
        </w:rPr>
        <w:t>;</w:t>
      </w:r>
    </w:p>
    <w:p w14:paraId="4791EB3C" w14:textId="77777777" w:rsidR="002B4D6A" w:rsidRDefault="00195BDB" w:rsidP="002B4D6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002B4D6A" w:rsidRPr="002B4D6A">
        <w:rPr>
          <w:rFonts w:ascii="Times New Roman" w:hAnsi="Times New Roman"/>
          <w:sz w:val="28"/>
          <w:szCs w:val="28"/>
        </w:rPr>
        <w:t>отсутствие согласия собственника (законного владельца) на размещение информационной вывески</w:t>
      </w:r>
      <w:r w:rsidRPr="00195BDB">
        <w:rPr>
          <w:rFonts w:ascii="Times New Roman" w:hAnsi="Times New Roman"/>
          <w:sz w:val="28"/>
          <w:szCs w:val="28"/>
        </w:rPr>
        <w:t>;</w:t>
      </w:r>
    </w:p>
    <w:p w14:paraId="2D817468" w14:textId="77777777" w:rsidR="002B4D6A" w:rsidRDefault="002B4D6A" w:rsidP="002B4D6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2B4D6A">
        <w:rPr>
          <w:rFonts w:ascii="Times New Roman" w:hAnsi="Times New Roman"/>
          <w:sz w:val="28"/>
          <w:szCs w:val="28"/>
        </w:rPr>
        <w:t xml:space="preserve">отсутствие у заявителя прав на товарный знак, указанный в </w:t>
      </w:r>
      <w:proofErr w:type="gramStart"/>
      <w:r w:rsidRPr="002B4D6A">
        <w:rPr>
          <w:rFonts w:ascii="Times New Roman" w:hAnsi="Times New Roman"/>
          <w:sz w:val="28"/>
          <w:szCs w:val="28"/>
        </w:rPr>
        <w:t>дизайн-проекте</w:t>
      </w:r>
      <w:proofErr w:type="gramEnd"/>
      <w:r w:rsidRPr="002B4D6A">
        <w:rPr>
          <w:rFonts w:ascii="Times New Roman" w:hAnsi="Times New Roman"/>
          <w:sz w:val="28"/>
          <w:szCs w:val="28"/>
        </w:rPr>
        <w:t xml:space="preserve"> размещения вывески; </w:t>
      </w:r>
    </w:p>
    <w:p w14:paraId="0437F8C0" w14:textId="79CDB7D1" w:rsidR="002B4D6A" w:rsidRPr="002B4D6A" w:rsidRDefault="002B4D6A" w:rsidP="002B4D6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Pr="002B4D6A">
        <w:rPr>
          <w:rFonts w:ascii="Times New Roman" w:hAnsi="Times New Roman"/>
          <w:sz w:val="28"/>
          <w:szCs w:val="28"/>
        </w:rPr>
        <w:t xml:space="preserve">несоответствие представленного заявителем </w:t>
      </w:r>
      <w:proofErr w:type="gramStart"/>
      <w:r w:rsidRPr="002B4D6A">
        <w:rPr>
          <w:rFonts w:ascii="Times New Roman" w:hAnsi="Times New Roman"/>
          <w:sz w:val="28"/>
          <w:szCs w:val="28"/>
        </w:rPr>
        <w:t>дизайн-проекта</w:t>
      </w:r>
      <w:proofErr w:type="gramEnd"/>
      <w:r w:rsidRPr="002B4D6A">
        <w:rPr>
          <w:rFonts w:ascii="Times New Roman" w:hAnsi="Times New Roman"/>
          <w:sz w:val="28"/>
          <w:szCs w:val="28"/>
        </w:rPr>
        <w:t xml:space="preserve"> размещения вывески требованиям правил размещения и содержания информационных вывесок. </w:t>
      </w:r>
    </w:p>
    <w:p w14:paraId="0CFA2687" w14:textId="5003E99E" w:rsidR="00195BDB" w:rsidRPr="00195BDB" w:rsidRDefault="00195BDB" w:rsidP="00195BDB">
      <w:pPr>
        <w:widowControl w:val="0"/>
        <w:autoSpaceDE w:val="0"/>
        <w:autoSpaceDN w:val="0"/>
        <w:spacing w:after="0" w:line="240" w:lineRule="auto"/>
        <w:ind w:firstLine="567"/>
        <w:jc w:val="both"/>
        <w:rPr>
          <w:rFonts w:ascii="Times New Roman" w:hAnsi="Times New Roman"/>
          <w:sz w:val="28"/>
          <w:szCs w:val="28"/>
        </w:rPr>
      </w:pPr>
      <w:r w:rsidRPr="00195BDB">
        <w:rPr>
          <w:rFonts w:ascii="Times New Roman" w:hAnsi="Times New Roman"/>
          <w:sz w:val="28"/>
          <w:szCs w:val="28"/>
        </w:rPr>
        <w:t xml:space="preserve">Решение об отказе в предоставлении </w:t>
      </w:r>
      <w:r w:rsidR="005615D2">
        <w:rPr>
          <w:rFonts w:ascii="Times New Roman" w:hAnsi="Times New Roman"/>
          <w:sz w:val="28"/>
          <w:szCs w:val="28"/>
        </w:rPr>
        <w:t xml:space="preserve">муниципальной </w:t>
      </w:r>
      <w:r w:rsidRPr="00195BDB">
        <w:rPr>
          <w:rFonts w:ascii="Times New Roman" w:hAnsi="Times New Roman"/>
          <w:sz w:val="28"/>
          <w:szCs w:val="28"/>
        </w:rPr>
        <w:t>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w:t>
      </w:r>
      <w:r w:rsidR="003E35B1">
        <w:rPr>
          <w:rFonts w:ascii="Times New Roman" w:hAnsi="Times New Roman"/>
          <w:sz w:val="28"/>
          <w:szCs w:val="28"/>
        </w:rPr>
        <w:t xml:space="preserve"> многофункциональный центр или Уполномоченный орган</w:t>
      </w:r>
      <w:r w:rsidRPr="00195BDB">
        <w:rPr>
          <w:rFonts w:ascii="Times New Roman" w:hAnsi="Times New Roman"/>
          <w:sz w:val="28"/>
          <w:szCs w:val="28"/>
        </w:rPr>
        <w:t>.</w:t>
      </w:r>
      <w:r w:rsidRPr="00195BDB">
        <w:rPr>
          <w:rFonts w:ascii="Times New Roman" w:hAnsi="Times New Roman"/>
          <w:noProof/>
          <w:sz w:val="28"/>
          <w:szCs w:val="28"/>
        </w:rPr>
        <w:drawing>
          <wp:inline distT="0" distB="0" distL="0" distR="0" wp14:anchorId="453EE39B" wp14:editId="2AA4BE38">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99C2F70" w14:textId="77777777" w:rsidR="009326E9" w:rsidRDefault="009326E9" w:rsidP="009554D4">
      <w:pPr>
        <w:widowControl w:val="0"/>
        <w:autoSpaceDE w:val="0"/>
        <w:autoSpaceDN w:val="0"/>
        <w:spacing w:after="0" w:line="240" w:lineRule="auto"/>
        <w:jc w:val="both"/>
        <w:rPr>
          <w:rFonts w:ascii="Times New Roman" w:hAnsi="Times New Roman"/>
          <w:sz w:val="28"/>
          <w:szCs w:val="28"/>
        </w:rPr>
      </w:pPr>
    </w:p>
    <w:p w14:paraId="10313553" w14:textId="77777777" w:rsidR="00DC3ECE" w:rsidRPr="007B2856" w:rsidRDefault="00DC3ECE" w:rsidP="00DC3ECE">
      <w:pPr>
        <w:pStyle w:val="1"/>
      </w:pPr>
      <w:r w:rsidRPr="007B2856">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w:t>
      </w:r>
      <w:r w:rsidRPr="007B2856">
        <w:lastRenderedPageBreak/>
        <w:t>предоставлении муниципальной услуги</w:t>
      </w:r>
    </w:p>
    <w:p w14:paraId="4AD76C3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55E9919" w14:textId="6F0C026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5615D2">
        <w:rPr>
          <w:rFonts w:ascii="Times New Roman" w:hAnsi="Times New Roman"/>
          <w:sz w:val="28"/>
          <w:szCs w:val="28"/>
        </w:rPr>
        <w:t>20</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14:paraId="5924333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CCE9F39" w14:textId="77777777"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14:paraId="7DBF35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B70BF9C" w14:textId="1A9AA6E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5615D2">
        <w:rPr>
          <w:rFonts w:ascii="Times New Roman" w:hAnsi="Times New Roman"/>
          <w:sz w:val="28"/>
          <w:szCs w:val="28"/>
        </w:rPr>
        <w:t>21</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14:paraId="1F737B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C5B36B8" w14:textId="77777777"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4EF92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97F90DF" w14:textId="7FCAAB57" w:rsidR="004A6F91" w:rsidRPr="004A6F91" w:rsidRDefault="00DC3ECE" w:rsidP="004A6F9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5615D2">
        <w:rPr>
          <w:rFonts w:ascii="Times New Roman" w:hAnsi="Times New Roman"/>
          <w:sz w:val="28"/>
          <w:szCs w:val="28"/>
        </w:rPr>
        <w:t>22</w:t>
      </w:r>
      <w:r w:rsidRPr="007B2856">
        <w:rPr>
          <w:rFonts w:ascii="Times New Roman" w:hAnsi="Times New Roman"/>
          <w:sz w:val="28"/>
          <w:szCs w:val="28"/>
        </w:rPr>
        <w:t xml:space="preserve">. </w:t>
      </w:r>
      <w:r w:rsidR="002B4D6A" w:rsidRPr="002B4D6A">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r w:rsidR="002B4D6A">
        <w:rPr>
          <w:rFonts w:ascii="Times New Roman" w:hAnsi="Times New Roman"/>
          <w:sz w:val="28"/>
          <w:szCs w:val="28"/>
        </w:rPr>
        <w:t xml:space="preserve"> </w:t>
      </w:r>
    </w:p>
    <w:p w14:paraId="57FB58D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08CD992" w14:textId="0555D193"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14:paraId="168394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0DA34E9" w14:textId="5C0302C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5615D2">
        <w:rPr>
          <w:rFonts w:ascii="Times New Roman" w:hAnsi="Times New Roman"/>
          <w:sz w:val="28"/>
          <w:szCs w:val="28"/>
        </w:rPr>
        <w:t>3</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E2C9F31"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0E3FEC1" w14:textId="77777777"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14:paraId="75B117C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5EA8CF5" w14:textId="71DB12B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5615D2">
        <w:rPr>
          <w:rFonts w:ascii="Times New Roman" w:hAnsi="Times New Roman"/>
          <w:sz w:val="28"/>
          <w:szCs w:val="28"/>
        </w:rPr>
        <w:t>4</w:t>
      </w:r>
      <w:r w:rsidRPr="007B2856">
        <w:rPr>
          <w:rFonts w:ascii="Times New Roman" w:hAnsi="Times New Roman"/>
          <w:sz w:val="28"/>
          <w:szCs w:val="28"/>
        </w:rPr>
        <w:t xml:space="preserve">. </w:t>
      </w:r>
      <w:r w:rsidR="002775F9">
        <w:rPr>
          <w:rFonts w:ascii="Times New Roman" w:hAnsi="Times New Roman"/>
          <w:sz w:val="28"/>
          <w:szCs w:val="28"/>
        </w:rPr>
        <w:t>Заявление</w:t>
      </w:r>
      <w:r w:rsidRPr="007B2856">
        <w:rPr>
          <w:rFonts w:ascii="Times New Roman" w:hAnsi="Times New Roman"/>
          <w:sz w:val="28"/>
          <w:szCs w:val="28"/>
        </w:rPr>
        <w:t xml:space="preserve"> о предоставле</w:t>
      </w:r>
      <w:r w:rsidR="002775F9">
        <w:rPr>
          <w:rFonts w:ascii="Times New Roman" w:hAnsi="Times New Roman"/>
          <w:sz w:val="28"/>
          <w:szCs w:val="28"/>
        </w:rPr>
        <w:t>нии муниципальной услуги подлежи</w:t>
      </w:r>
      <w:r w:rsidRPr="007B2856">
        <w:rPr>
          <w:rFonts w:ascii="Times New Roman" w:hAnsi="Times New Roman"/>
          <w:sz w:val="28"/>
          <w:szCs w:val="28"/>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22E4E2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577E12A" w14:textId="6493F4F1"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14:paraId="5305E34B"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3EDA8B0" w14:textId="23C6BAF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5615D2">
        <w:rPr>
          <w:rFonts w:ascii="Times New Roman" w:hAnsi="Times New Roman"/>
          <w:sz w:val="28"/>
          <w:szCs w:val="28"/>
        </w:rPr>
        <w:t>5</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F6D25C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w:t>
      </w:r>
      <w:proofErr w:type="gramStart"/>
      <w:r w:rsidRPr="007B2856">
        <w:rPr>
          <w:rFonts w:ascii="Times New Roman" w:hAnsi="Times New Roman"/>
          <w:sz w:val="28"/>
          <w:szCs w:val="28"/>
        </w:rPr>
        <w:t>,</w:t>
      </w:r>
      <w:proofErr w:type="gramEnd"/>
      <w:r w:rsidRPr="007B285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94E31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Для парковки специальных автотранспортных средств инвалидов на стоянке </w:t>
      </w:r>
      <w:r w:rsidRPr="007B2856">
        <w:rPr>
          <w:rFonts w:ascii="Times New Roman" w:hAnsi="Times New Roman"/>
          <w:sz w:val="28"/>
          <w:szCs w:val="28"/>
        </w:rPr>
        <w:lastRenderedPageBreak/>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7B2856">
        <w:rPr>
          <w:rFonts w:ascii="Times New Roman" w:hAnsi="Times New Roman"/>
          <w:sz w:val="28"/>
          <w:szCs w:val="28"/>
        </w:rPr>
        <w:t>й-</w:t>
      </w:r>
      <w:proofErr w:type="gramEnd"/>
      <w:r w:rsidRPr="007B2856">
        <w:rPr>
          <w:rFonts w:ascii="Times New Roman" w:hAnsi="Times New Roman"/>
          <w:sz w:val="28"/>
          <w:szCs w:val="28"/>
        </w:rPr>
        <w:t xml:space="preserve"> инвалидов.</w:t>
      </w:r>
    </w:p>
    <w:p w14:paraId="57C76A03" w14:textId="48E1DC5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83AD0A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23636F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14:paraId="38AC3F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14:paraId="43026AE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14:paraId="4ECC5A7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14:paraId="10B85231" w14:textId="01792A8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14:paraId="0A35E10B" w14:textId="7A3DE7A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14:paraId="500722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14:paraId="3CB65D7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14:paraId="3B2C0DD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14:paraId="241B139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CB940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5FB646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5848A2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14:paraId="7581B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14:paraId="0D2306F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13CFC00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14:paraId="24057A4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3175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16AEDB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14:paraId="5E2E4F6F" w14:textId="3C4012B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w:t>
      </w:r>
      <w:r w:rsidRPr="007B2856">
        <w:rPr>
          <w:rFonts w:ascii="Times New Roman" w:hAnsi="Times New Roman"/>
          <w:sz w:val="28"/>
          <w:szCs w:val="28"/>
        </w:rPr>
        <w:lastRenderedPageBreak/>
        <w:t xml:space="preserve">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14:paraId="31AA4558" w14:textId="0F90F25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B2856">
        <w:rPr>
          <w:rFonts w:ascii="Times New Roman" w:hAnsi="Times New Roman"/>
          <w:sz w:val="28"/>
          <w:szCs w:val="28"/>
        </w:rPr>
        <w:t>а-</w:t>
      </w:r>
      <w:proofErr w:type="gramEnd"/>
      <w:r w:rsidRPr="007B2856">
        <w:rPr>
          <w:rFonts w:ascii="Times New Roman" w:hAnsi="Times New Roman"/>
          <w:sz w:val="28"/>
          <w:szCs w:val="28"/>
        </w:rPr>
        <w:t xml:space="preserve"> коляски;</w:t>
      </w:r>
    </w:p>
    <w:p w14:paraId="6C3309A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7D06067C" w14:textId="7B8B6D2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14:paraId="6B33B383"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7A9B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14:paraId="2F9F1D08" w14:textId="73D1C72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31904">
        <w:rPr>
          <w:rFonts w:ascii="Times New Roman" w:hAnsi="Times New Roman"/>
          <w:sz w:val="28"/>
          <w:szCs w:val="28"/>
        </w:rPr>
        <w:t>м</w:t>
      </w:r>
      <w:r w:rsidRPr="007B2856">
        <w:rPr>
          <w:rFonts w:ascii="Times New Roman" w:hAnsi="Times New Roman"/>
          <w:sz w:val="28"/>
          <w:szCs w:val="28"/>
        </w:rPr>
        <w:t>униципальная</w:t>
      </w:r>
      <w:proofErr w:type="gramEnd"/>
      <w:r w:rsidRPr="007B2856">
        <w:rPr>
          <w:rFonts w:ascii="Times New Roman" w:hAnsi="Times New Roman"/>
          <w:sz w:val="28"/>
          <w:szCs w:val="28"/>
        </w:rPr>
        <w:t xml:space="preserve"> услуги;</w:t>
      </w:r>
    </w:p>
    <w:p w14:paraId="06298B0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2C7848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34FC79" w14:textId="77777777" w:rsidR="00DC3ECE" w:rsidRPr="007B2856" w:rsidRDefault="00DC3ECE" w:rsidP="00DC3ECE">
      <w:pPr>
        <w:pStyle w:val="1"/>
      </w:pPr>
      <w:r w:rsidRPr="007B2856">
        <w:t>Показатели доступности и качества муниципальной услуги</w:t>
      </w:r>
    </w:p>
    <w:p w14:paraId="7AC6935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F0F31DF" w14:textId="7506A12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5615D2">
        <w:rPr>
          <w:rFonts w:ascii="Times New Roman" w:hAnsi="Times New Roman"/>
          <w:sz w:val="28"/>
          <w:szCs w:val="28"/>
        </w:rPr>
        <w:t>6</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14:paraId="74F8F394" w14:textId="659878E4"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5615D2">
        <w:rPr>
          <w:rFonts w:ascii="Times New Roman" w:hAnsi="Times New Roman"/>
          <w:sz w:val="28"/>
          <w:szCs w:val="28"/>
        </w:rPr>
        <w:t>6</w:t>
      </w:r>
      <w:r w:rsidRPr="007B2856">
        <w:rPr>
          <w:rFonts w:ascii="Times New Roman" w:hAnsi="Times New Roman"/>
          <w:sz w:val="28"/>
          <w:szCs w:val="28"/>
        </w:rPr>
        <w:t>.1. Наличие полной и понятной информации о порядке, сроках и ходе предоставления</w:t>
      </w:r>
      <w:r w:rsidR="005615D2">
        <w:rPr>
          <w:rFonts w:ascii="Times New Roman" w:hAnsi="Times New Roman"/>
          <w:sz w:val="28"/>
          <w:szCs w:val="28"/>
        </w:rPr>
        <w:t xml:space="preserve"> муниципальной в информационно-</w:t>
      </w:r>
      <w:r w:rsidRPr="007B2856">
        <w:rPr>
          <w:rFonts w:ascii="Times New Roman" w:hAnsi="Times New Roman"/>
          <w:sz w:val="28"/>
          <w:szCs w:val="28"/>
        </w:rPr>
        <w:t xml:space="preserve">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14:paraId="3D914DC7" w14:textId="480A5E89" w:rsidR="001226E5" w:rsidRPr="007B2856" w:rsidRDefault="001226E5" w:rsidP="001226E5">
      <w:pPr>
        <w:widowControl w:val="0"/>
        <w:autoSpaceDE w:val="0"/>
        <w:autoSpaceDN w:val="0"/>
        <w:spacing w:after="0" w:line="240" w:lineRule="auto"/>
        <w:ind w:firstLine="567"/>
        <w:jc w:val="both"/>
        <w:rPr>
          <w:rFonts w:ascii="Times New Roman" w:hAnsi="Times New Roman"/>
          <w:sz w:val="28"/>
          <w:szCs w:val="28"/>
        </w:rPr>
      </w:pPr>
      <w:r w:rsidRPr="001226E5">
        <w:rPr>
          <w:rFonts w:ascii="Times New Roman" w:hAnsi="Times New Roman"/>
          <w:sz w:val="28"/>
          <w:szCs w:val="28"/>
        </w:rPr>
        <w:t>2.2</w:t>
      </w:r>
      <w:r>
        <w:rPr>
          <w:rFonts w:ascii="Times New Roman" w:hAnsi="Times New Roman"/>
          <w:sz w:val="28"/>
          <w:szCs w:val="28"/>
        </w:rPr>
        <w:t>6</w:t>
      </w:r>
      <w:r w:rsidRPr="001226E5">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14:paraId="0DA55E1E" w14:textId="152503A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5615D2">
        <w:rPr>
          <w:rFonts w:ascii="Times New Roman" w:hAnsi="Times New Roman"/>
          <w:sz w:val="28"/>
          <w:szCs w:val="28"/>
        </w:rPr>
        <w:t>6</w:t>
      </w:r>
      <w:r w:rsidR="001226E5">
        <w:rPr>
          <w:rFonts w:ascii="Times New Roman" w:hAnsi="Times New Roman"/>
          <w:sz w:val="28"/>
          <w:szCs w:val="28"/>
        </w:rPr>
        <w:t>.3</w:t>
      </w:r>
      <w:r w:rsidRPr="007B2856">
        <w:rPr>
          <w:rFonts w:ascii="Times New Roman" w:hAnsi="Times New Roman"/>
          <w:sz w:val="28"/>
          <w:szCs w:val="28"/>
        </w:rPr>
        <w:t>. Возможность получения заявителем уведомлений о предоставлении муниципальной услуги с помощью</w:t>
      </w:r>
      <w:r w:rsidR="005615D2">
        <w:rPr>
          <w:rFonts w:ascii="Times New Roman" w:hAnsi="Times New Roman"/>
          <w:sz w:val="28"/>
          <w:szCs w:val="28"/>
        </w:rPr>
        <w:t xml:space="preserve"> электронной почты</w:t>
      </w:r>
      <w:r w:rsidRPr="007B2856">
        <w:rPr>
          <w:rFonts w:ascii="Times New Roman" w:hAnsi="Times New Roman"/>
          <w:sz w:val="28"/>
          <w:szCs w:val="28"/>
        </w:rPr>
        <w:t>.</w:t>
      </w:r>
    </w:p>
    <w:p w14:paraId="6F4212AE" w14:textId="7146CE2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5615D2">
        <w:rPr>
          <w:rFonts w:ascii="Times New Roman" w:hAnsi="Times New Roman"/>
          <w:sz w:val="28"/>
          <w:szCs w:val="28"/>
        </w:rPr>
        <w:t>7</w:t>
      </w:r>
      <w:r w:rsidRPr="007B2856">
        <w:rPr>
          <w:rFonts w:ascii="Times New Roman" w:hAnsi="Times New Roman"/>
          <w:sz w:val="28"/>
          <w:szCs w:val="28"/>
        </w:rPr>
        <w:t>. Основными показателями качества предоставления муниципальной услуги являются:</w:t>
      </w:r>
    </w:p>
    <w:p w14:paraId="54D38A61" w14:textId="2D3CED5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5615D2">
        <w:rPr>
          <w:rFonts w:ascii="Times New Roman" w:hAnsi="Times New Roman"/>
          <w:sz w:val="28"/>
          <w:szCs w:val="28"/>
        </w:rPr>
        <w:t>7</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709E1A" w14:textId="2F2BCD9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5615D2">
        <w:rPr>
          <w:rFonts w:ascii="Times New Roman" w:hAnsi="Times New Roman"/>
          <w:sz w:val="28"/>
          <w:szCs w:val="28"/>
        </w:rPr>
        <w:t>7</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56E36BE" w14:textId="24A09F74"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5615D2">
        <w:rPr>
          <w:rFonts w:ascii="Times New Roman" w:hAnsi="Times New Roman"/>
          <w:sz w:val="28"/>
          <w:szCs w:val="28"/>
        </w:rPr>
        <w:t>7</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3036F50F" w14:textId="675378AD"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5615D2">
        <w:rPr>
          <w:rFonts w:ascii="Times New Roman" w:hAnsi="Times New Roman"/>
          <w:sz w:val="28"/>
          <w:szCs w:val="28"/>
        </w:rPr>
        <w:t>7</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14:paraId="476418B7" w14:textId="0609865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5615D2">
        <w:rPr>
          <w:rFonts w:ascii="Times New Roman" w:hAnsi="Times New Roman"/>
          <w:sz w:val="28"/>
          <w:szCs w:val="28"/>
        </w:rPr>
        <w:t>7</w:t>
      </w:r>
      <w:r w:rsidRPr="007B2856">
        <w:rPr>
          <w:rFonts w:ascii="Times New Roman" w:hAnsi="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2856">
        <w:rPr>
          <w:rFonts w:ascii="Times New Roman" w:hAnsi="Times New Roman"/>
          <w:sz w:val="28"/>
          <w:szCs w:val="28"/>
        </w:rPr>
        <w:t>итогам</w:t>
      </w:r>
      <w:proofErr w:type="gramEnd"/>
      <w:r w:rsidRPr="007B2856">
        <w:rPr>
          <w:rFonts w:ascii="Times New Roman" w:hAnsi="Times New Roman"/>
          <w:sz w:val="28"/>
          <w:szCs w:val="28"/>
        </w:rPr>
        <w:t xml:space="preserve"> рассмотрения которых вынесены </w:t>
      </w:r>
      <w:r w:rsidRPr="007B2856">
        <w:rPr>
          <w:rFonts w:ascii="Times New Roman" w:hAnsi="Times New Roman"/>
          <w:sz w:val="28"/>
          <w:szCs w:val="28"/>
        </w:rPr>
        <w:lastRenderedPageBreak/>
        <w:t>решения об удовлетворении (частичном удовлетворении) требований заявителей.</w:t>
      </w:r>
    </w:p>
    <w:p w14:paraId="6614FD4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452345" w14:textId="77777777"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66FA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2AFE05E" w14:textId="36A3714C"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5615D2">
        <w:rPr>
          <w:rFonts w:ascii="Times New Roman" w:hAnsi="Times New Roman"/>
          <w:sz w:val="28"/>
          <w:szCs w:val="28"/>
        </w:rPr>
        <w:t>8</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w:t>
      </w:r>
      <w:r w:rsidR="005615D2">
        <w:rPr>
          <w:rFonts w:ascii="Times New Roman" w:hAnsi="Times New Roman"/>
          <w:sz w:val="28"/>
          <w:szCs w:val="28"/>
        </w:rPr>
        <w:t xml:space="preserve"> электронной почты</w:t>
      </w:r>
      <w:r w:rsidRPr="007B2856">
        <w:rPr>
          <w:rFonts w:ascii="Times New Roman" w:hAnsi="Times New Roman"/>
          <w:sz w:val="28"/>
          <w:szCs w:val="28"/>
        </w:rPr>
        <w:t xml:space="preserve"> и получения результата муниципальной услуги в многофункциональном центре.</w:t>
      </w:r>
    </w:p>
    <w:p w14:paraId="096880DF" w14:textId="77777777" w:rsidR="001226E5" w:rsidRPr="001226E5" w:rsidRDefault="001226E5" w:rsidP="001226E5">
      <w:pPr>
        <w:widowControl w:val="0"/>
        <w:autoSpaceDE w:val="0"/>
        <w:autoSpaceDN w:val="0"/>
        <w:spacing w:after="0" w:line="240" w:lineRule="auto"/>
        <w:ind w:firstLine="567"/>
        <w:jc w:val="both"/>
        <w:rPr>
          <w:rFonts w:ascii="Times New Roman" w:hAnsi="Times New Roman"/>
          <w:sz w:val="28"/>
          <w:szCs w:val="28"/>
        </w:rPr>
      </w:pPr>
      <w:r w:rsidRPr="001226E5">
        <w:rPr>
          <w:rFonts w:ascii="Times New Roman" w:hAnsi="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0924B02D" w14:textId="77777777" w:rsidR="001226E5" w:rsidRPr="001226E5" w:rsidRDefault="001226E5" w:rsidP="001226E5">
      <w:pPr>
        <w:widowControl w:val="0"/>
        <w:autoSpaceDE w:val="0"/>
        <w:autoSpaceDN w:val="0"/>
        <w:spacing w:after="0" w:line="240" w:lineRule="auto"/>
        <w:ind w:firstLine="567"/>
        <w:jc w:val="both"/>
        <w:rPr>
          <w:rFonts w:ascii="Times New Roman" w:hAnsi="Times New Roman"/>
          <w:sz w:val="28"/>
          <w:szCs w:val="28"/>
        </w:rPr>
      </w:pPr>
      <w:r w:rsidRPr="001226E5">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5F87548F" w14:textId="77777777" w:rsidR="001226E5" w:rsidRPr="001226E5" w:rsidRDefault="001226E5" w:rsidP="001226E5">
      <w:pPr>
        <w:widowControl w:val="0"/>
        <w:autoSpaceDE w:val="0"/>
        <w:autoSpaceDN w:val="0"/>
        <w:spacing w:after="0" w:line="240" w:lineRule="auto"/>
        <w:ind w:firstLine="567"/>
        <w:jc w:val="both"/>
        <w:rPr>
          <w:rFonts w:ascii="Times New Roman" w:hAnsi="Times New Roman"/>
          <w:sz w:val="28"/>
          <w:szCs w:val="28"/>
        </w:rPr>
      </w:pPr>
      <w:r w:rsidRPr="001226E5">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5C3E436" w14:textId="77777777" w:rsidR="001226E5" w:rsidRPr="001226E5" w:rsidRDefault="001226E5" w:rsidP="001226E5">
      <w:pPr>
        <w:widowControl w:val="0"/>
        <w:autoSpaceDE w:val="0"/>
        <w:autoSpaceDN w:val="0"/>
        <w:spacing w:after="0" w:line="240" w:lineRule="auto"/>
        <w:ind w:firstLine="567"/>
        <w:jc w:val="both"/>
        <w:rPr>
          <w:rFonts w:ascii="Times New Roman" w:hAnsi="Times New Roman"/>
          <w:sz w:val="28"/>
          <w:szCs w:val="28"/>
        </w:rPr>
      </w:pPr>
      <w:r w:rsidRPr="001226E5">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0E3E866" w14:textId="621FD9CC" w:rsidR="001226E5" w:rsidRPr="007B2856" w:rsidRDefault="001226E5" w:rsidP="001226E5">
      <w:pPr>
        <w:widowControl w:val="0"/>
        <w:autoSpaceDE w:val="0"/>
        <w:autoSpaceDN w:val="0"/>
        <w:spacing w:after="0" w:line="240" w:lineRule="auto"/>
        <w:ind w:firstLine="567"/>
        <w:jc w:val="both"/>
        <w:rPr>
          <w:rFonts w:ascii="Times New Roman" w:hAnsi="Times New Roman"/>
          <w:sz w:val="28"/>
          <w:szCs w:val="28"/>
        </w:rPr>
      </w:pPr>
      <w:r w:rsidRPr="001226E5">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14:paraId="6C56AA9A" w14:textId="7125B1F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5615D2">
        <w:rPr>
          <w:rFonts w:ascii="Times New Roman" w:hAnsi="Times New Roman"/>
          <w:sz w:val="28"/>
          <w:szCs w:val="28"/>
        </w:rPr>
        <w:t>29</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14:paraId="53DBD51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14:paraId="338B035D" w14:textId="21F886B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14:paraId="770CD41C" w14:textId="24B001A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14:paraId="42322165" w14:textId="419AEF3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14:paraId="1837F6D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36052CB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14:paraId="1E9413F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14:paraId="31CE757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77777777"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14:paraId="68CD003A" w14:textId="02B91BA7" w:rsidR="00DF0058" w:rsidRPr="007B2856" w:rsidRDefault="005615D2"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2.30</w:t>
      </w:r>
      <w:r w:rsidR="00DF0058">
        <w:rPr>
          <w:rFonts w:ascii="Times New Roman" w:hAnsi="Times New Roman"/>
          <w:sz w:val="28"/>
          <w:szCs w:val="28"/>
        </w:rPr>
        <w:t xml:space="preserve">. </w:t>
      </w:r>
      <w:r w:rsidR="00DF0058" w:rsidRPr="00DF0058">
        <w:rPr>
          <w:rFonts w:ascii="Times New Roman" w:hAnsi="Times New Roman"/>
          <w:sz w:val="28"/>
          <w:szCs w:val="28"/>
        </w:rPr>
        <w:t>Муниципальная услуга не предоставляется в упреждающем (</w:t>
      </w:r>
      <w:proofErr w:type="spellStart"/>
      <w:r w:rsidR="00DF0058" w:rsidRPr="00DF0058">
        <w:rPr>
          <w:rFonts w:ascii="Times New Roman" w:hAnsi="Times New Roman"/>
          <w:sz w:val="28"/>
          <w:szCs w:val="28"/>
        </w:rPr>
        <w:t>проактивном</w:t>
      </w:r>
      <w:proofErr w:type="spellEnd"/>
      <w:r w:rsidR="00DF0058" w:rsidRPr="00DF0058">
        <w:rPr>
          <w:rFonts w:ascii="Times New Roman" w:hAnsi="Times New Roman"/>
          <w:sz w:val="28"/>
          <w:szCs w:val="28"/>
        </w:rPr>
        <w:t xml:space="preserve">) режиме, предусмотренном частью 1 статьи 7.3 Федерального закона № 210-ФЗ. </w:t>
      </w:r>
    </w:p>
    <w:p w14:paraId="28797FAC" w14:textId="77777777"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73496A3B" w14:textId="77777777"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627D4DA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7C18A8A7" w14:textId="77777777" w:rsidR="00EB6B96" w:rsidRPr="007B2856" w:rsidRDefault="00EB6B96" w:rsidP="00EB6B96">
      <w:pPr>
        <w:pStyle w:val="1"/>
      </w:pPr>
      <w:r w:rsidRPr="007B2856">
        <w:t>Исчерпывающий перечень административных процедур</w:t>
      </w:r>
    </w:p>
    <w:p w14:paraId="0DA70178" w14:textId="77777777" w:rsidR="003C7D5D" w:rsidRPr="003C7D5D" w:rsidRDefault="003C7D5D" w:rsidP="003C7D5D">
      <w:pPr>
        <w:widowControl w:val="0"/>
        <w:autoSpaceDE w:val="0"/>
        <w:autoSpaceDN w:val="0"/>
        <w:spacing w:after="0" w:line="240" w:lineRule="auto"/>
        <w:ind w:firstLine="567"/>
        <w:jc w:val="both"/>
        <w:rPr>
          <w:rFonts w:ascii="Times New Roman" w:hAnsi="Times New Roman"/>
          <w:sz w:val="28"/>
          <w:szCs w:val="28"/>
        </w:rPr>
      </w:pPr>
    </w:p>
    <w:p w14:paraId="5FED45AA" w14:textId="19DFE9EC" w:rsidR="004A6F91" w:rsidRDefault="003C7D5D" w:rsidP="004A6F91">
      <w:pPr>
        <w:widowControl w:val="0"/>
        <w:autoSpaceDE w:val="0"/>
        <w:autoSpaceDN w:val="0"/>
        <w:spacing w:after="0" w:line="240" w:lineRule="auto"/>
        <w:ind w:firstLine="567"/>
        <w:jc w:val="both"/>
        <w:rPr>
          <w:rFonts w:ascii="Times New Roman" w:hAnsi="Times New Roman"/>
          <w:sz w:val="28"/>
          <w:szCs w:val="28"/>
        </w:rPr>
      </w:pPr>
      <w:r w:rsidRPr="003C7D5D">
        <w:rPr>
          <w:rFonts w:ascii="Times New Roman" w:hAnsi="Times New Roman"/>
          <w:sz w:val="28"/>
          <w:szCs w:val="28"/>
        </w:rPr>
        <w:t xml:space="preserve">3.1. </w:t>
      </w:r>
      <w:r w:rsidR="004A6F91" w:rsidRPr="004A6F91">
        <w:rPr>
          <w:rFonts w:ascii="Times New Roman" w:hAnsi="Times New Roman"/>
          <w:sz w:val="28"/>
          <w:szCs w:val="28"/>
        </w:rPr>
        <w:t>Предоставление муниципальной услуги включает в себя следующие административные процедуры:</w:t>
      </w:r>
    </w:p>
    <w:p w14:paraId="3466C683" w14:textId="77777777" w:rsidR="003F3003" w:rsidRPr="003F3003" w:rsidRDefault="003F3003" w:rsidP="003F3003">
      <w:pPr>
        <w:widowControl w:val="0"/>
        <w:autoSpaceDE w:val="0"/>
        <w:autoSpaceDN w:val="0"/>
        <w:spacing w:after="0" w:line="240" w:lineRule="auto"/>
        <w:ind w:firstLine="567"/>
        <w:jc w:val="both"/>
        <w:rPr>
          <w:rFonts w:ascii="Times New Roman" w:hAnsi="Times New Roman"/>
          <w:sz w:val="28"/>
          <w:szCs w:val="28"/>
        </w:rPr>
      </w:pPr>
      <w:r w:rsidRPr="003F3003">
        <w:rPr>
          <w:rFonts w:ascii="Times New Roman" w:hAnsi="Times New Roman"/>
          <w:sz w:val="28"/>
          <w:szCs w:val="28"/>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14:paraId="65DA54BF" w14:textId="77777777" w:rsidR="003F3003" w:rsidRDefault="003F3003" w:rsidP="003F3003">
      <w:pPr>
        <w:widowControl w:val="0"/>
        <w:autoSpaceDE w:val="0"/>
        <w:autoSpaceDN w:val="0"/>
        <w:spacing w:after="0" w:line="240" w:lineRule="auto"/>
        <w:ind w:firstLine="567"/>
        <w:jc w:val="both"/>
        <w:rPr>
          <w:rFonts w:ascii="Times New Roman" w:hAnsi="Times New Roman"/>
          <w:sz w:val="28"/>
          <w:szCs w:val="28"/>
        </w:rPr>
      </w:pPr>
      <w:r w:rsidRPr="003F3003">
        <w:rPr>
          <w:rFonts w:ascii="Times New Roman" w:hAnsi="Times New Roman"/>
          <w:sz w:val="28"/>
          <w:szCs w:val="28"/>
        </w:rPr>
        <w:t xml:space="preserve">2) формирование и направление межведомственных запросов документов (информации), необходимых для рассмотрения заявления; </w:t>
      </w:r>
    </w:p>
    <w:p w14:paraId="03F21655" w14:textId="6369F788" w:rsidR="003F3003" w:rsidRPr="003F3003" w:rsidRDefault="002B4D6A" w:rsidP="003F300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w:t>
      </w:r>
      <w:r w:rsidR="003F3003" w:rsidRPr="003F3003">
        <w:rPr>
          <w:rFonts w:ascii="Times New Roman" w:hAnsi="Times New Roman"/>
          <w:sz w:val="28"/>
          <w:szCs w:val="28"/>
        </w:rPr>
        <w:t>) рассмотрение заявления, принятие решения по итогам рассмотрения;</w:t>
      </w:r>
    </w:p>
    <w:p w14:paraId="794F606A" w14:textId="7ABE8AE5" w:rsidR="003F3003" w:rsidRPr="003F3003" w:rsidRDefault="002B4D6A" w:rsidP="003F300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w:t>
      </w:r>
      <w:r w:rsidR="003F3003" w:rsidRPr="003F3003">
        <w:rPr>
          <w:rFonts w:ascii="Times New Roman" w:hAnsi="Times New Roman"/>
          <w:sz w:val="28"/>
          <w:szCs w:val="28"/>
        </w:rPr>
        <w:t xml:space="preserve">) </w:t>
      </w:r>
      <w:r w:rsidR="00CB17A8">
        <w:rPr>
          <w:rFonts w:ascii="Times New Roman" w:hAnsi="Times New Roman"/>
          <w:bCs/>
          <w:sz w:val="28"/>
          <w:szCs w:val="28"/>
        </w:rPr>
        <w:t>в</w:t>
      </w:r>
      <w:r w:rsidR="00CB17A8" w:rsidRPr="00CB17A8">
        <w:rPr>
          <w:rFonts w:ascii="Times New Roman" w:hAnsi="Times New Roman"/>
          <w:bCs/>
          <w:sz w:val="28"/>
          <w:szCs w:val="28"/>
        </w:rPr>
        <w:t>ыдача результата на бумажном носителе (опционально)</w:t>
      </w:r>
      <w:r w:rsidR="003F3003" w:rsidRPr="003F3003">
        <w:rPr>
          <w:rFonts w:ascii="Times New Roman" w:hAnsi="Times New Roman"/>
          <w:sz w:val="28"/>
          <w:szCs w:val="28"/>
        </w:rPr>
        <w:t>.</w:t>
      </w:r>
    </w:p>
    <w:p w14:paraId="7905DDE4" w14:textId="0AA6DF6F" w:rsidR="00E251DE" w:rsidRDefault="00E251DE" w:rsidP="00E251DE">
      <w:pPr>
        <w:widowControl w:val="0"/>
        <w:autoSpaceDE w:val="0"/>
        <w:autoSpaceDN w:val="0"/>
        <w:spacing w:after="0" w:line="240" w:lineRule="auto"/>
        <w:ind w:firstLine="567"/>
        <w:jc w:val="both"/>
        <w:rPr>
          <w:rFonts w:ascii="Times New Roman" w:hAnsi="Times New Roman"/>
          <w:sz w:val="28"/>
          <w:szCs w:val="28"/>
        </w:rPr>
      </w:pPr>
      <w:r w:rsidRPr="00E251DE">
        <w:rPr>
          <w:rFonts w:ascii="Times New Roman" w:hAnsi="Times New Roman"/>
          <w:sz w:val="28"/>
          <w:szCs w:val="28"/>
        </w:rPr>
        <w:t>Описание административных процед</w:t>
      </w:r>
      <w:r w:rsidR="00ED4E8A">
        <w:rPr>
          <w:rFonts w:ascii="Times New Roman" w:hAnsi="Times New Roman"/>
          <w:sz w:val="28"/>
          <w:szCs w:val="28"/>
        </w:rPr>
        <w:t>ур представлено в приложении 4</w:t>
      </w:r>
      <w:r w:rsidRPr="00E251DE">
        <w:rPr>
          <w:rFonts w:ascii="Times New Roman" w:hAnsi="Times New Roman"/>
          <w:sz w:val="28"/>
          <w:szCs w:val="28"/>
        </w:rPr>
        <w:t xml:space="preserve"> к настоящему Административному регламенту.</w:t>
      </w:r>
    </w:p>
    <w:p w14:paraId="0F2EE8F1" w14:textId="77777777"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u w:val="single"/>
        </w:rPr>
      </w:pPr>
      <w:r w:rsidRPr="00CB17A8">
        <w:rPr>
          <w:rFonts w:ascii="Times New Roman" w:hAnsi="Times New Roman"/>
          <w:sz w:val="28"/>
          <w:szCs w:val="28"/>
          <w:u w:val="single"/>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14:paraId="15AB31C1" w14:textId="0C50C6B0"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w:t>
      </w:r>
      <w:r w:rsidR="005615D2">
        <w:rPr>
          <w:rFonts w:ascii="Times New Roman" w:hAnsi="Times New Roman"/>
          <w:sz w:val="28"/>
          <w:szCs w:val="28"/>
        </w:rPr>
        <w:t>ументов, предусмотренных пунктами</w:t>
      </w:r>
      <w:r w:rsidRPr="00CB17A8">
        <w:rPr>
          <w:rFonts w:ascii="Times New Roman" w:hAnsi="Times New Roman"/>
          <w:sz w:val="28"/>
          <w:szCs w:val="28"/>
        </w:rPr>
        <w:t xml:space="preserve"> 2.8</w:t>
      </w:r>
      <w:r w:rsidR="005615D2">
        <w:rPr>
          <w:rFonts w:ascii="Times New Roman" w:hAnsi="Times New Roman"/>
          <w:sz w:val="28"/>
          <w:szCs w:val="28"/>
        </w:rPr>
        <w:t>, 2.13</w:t>
      </w:r>
      <w:r w:rsidRPr="00CB17A8">
        <w:rPr>
          <w:rFonts w:ascii="Times New Roman" w:hAnsi="Times New Roman"/>
          <w:sz w:val="28"/>
          <w:szCs w:val="28"/>
        </w:rPr>
        <w:t xml:space="preserve"> настоящего Административного регламента на личном приеме, через многофункциональный центр, почтовым отправлением или в электронной форме. </w:t>
      </w:r>
    </w:p>
    <w:p w14:paraId="63A08889" w14:textId="77777777"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14:paraId="20A2DE4A" w14:textId="74BD69C1"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w:t>
      </w:r>
      <w:r w:rsidR="005615D2">
        <w:rPr>
          <w:rFonts w:ascii="Times New Roman" w:hAnsi="Times New Roman"/>
          <w:sz w:val="28"/>
          <w:szCs w:val="28"/>
        </w:rPr>
        <w:t>ленного в соответствии с пунктами</w:t>
      </w:r>
      <w:r w:rsidRPr="00CB17A8">
        <w:rPr>
          <w:rFonts w:ascii="Times New Roman" w:hAnsi="Times New Roman"/>
          <w:sz w:val="28"/>
          <w:szCs w:val="28"/>
        </w:rPr>
        <w:t xml:space="preserve"> 2.8</w:t>
      </w:r>
      <w:r w:rsidR="005615D2">
        <w:rPr>
          <w:rFonts w:ascii="Times New Roman" w:hAnsi="Times New Roman"/>
          <w:sz w:val="28"/>
          <w:szCs w:val="28"/>
        </w:rPr>
        <w:t>, 2.13</w:t>
      </w:r>
      <w:r w:rsidRPr="00CB17A8">
        <w:rPr>
          <w:rFonts w:ascii="Times New Roman" w:hAnsi="Times New Roman"/>
          <w:sz w:val="28"/>
          <w:szCs w:val="28"/>
        </w:rPr>
        <w:t xml:space="preserve"> настоящего Административного регламента пакета документов.</w:t>
      </w:r>
    </w:p>
    <w:p w14:paraId="3B5B2DCA" w14:textId="77777777" w:rsid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w:t>
      </w:r>
      <w:r w:rsidRPr="00CB17A8">
        <w:rPr>
          <w:rFonts w:ascii="Times New Roman" w:hAnsi="Times New Roman"/>
          <w:sz w:val="28"/>
          <w:szCs w:val="28"/>
        </w:rPr>
        <w:lastRenderedPageBreak/>
        <w:t>получении документов. В случае предоставления документов через многофункциональный центр расписка выдается указанным многофункциональным центром</w:t>
      </w:r>
      <w:r>
        <w:rPr>
          <w:rFonts w:ascii="Times New Roman" w:hAnsi="Times New Roman"/>
          <w:sz w:val="28"/>
          <w:szCs w:val="28"/>
        </w:rPr>
        <w:t>.</w:t>
      </w:r>
    </w:p>
    <w:p w14:paraId="7FCB2E2D" w14:textId="33F8820A"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14:paraId="30B7839D" w14:textId="77777777"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0B40DCE7" w14:textId="77777777"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proofErr w:type="gramStart"/>
      <w:r w:rsidRPr="00CB17A8">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14:paraId="52674C9A" w14:textId="77777777"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5FF2A31C" w14:textId="11CCCAC0"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proofErr w:type="gramStart"/>
      <w:r w:rsidRPr="00CB17A8">
        <w:rPr>
          <w:rFonts w:ascii="Times New Roman" w:hAnsi="Times New Roman"/>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5" w:history="1">
        <w:r w:rsidRPr="00CB17A8">
          <w:rPr>
            <w:rStyle w:val="ad"/>
            <w:rFonts w:ascii="Times New Roman" w:hAnsi="Times New Roman"/>
            <w:color w:val="auto"/>
            <w:sz w:val="28"/>
            <w:szCs w:val="28"/>
            <w:u w:val="none"/>
          </w:rPr>
          <w:t>статье 11</w:t>
        </w:r>
      </w:hyperlink>
      <w:r w:rsidRPr="00CB17A8">
        <w:rPr>
          <w:rFonts w:ascii="Times New Roman" w:hAnsi="Times New Roman"/>
          <w:sz w:val="28"/>
          <w:szCs w:val="28"/>
        </w:rPr>
        <w:t xml:space="preserve"> Федерального закона "Об электронной подписи"</w:t>
      </w:r>
      <w:r w:rsidR="008765B5">
        <w:rPr>
          <w:rFonts w:ascii="Times New Roman" w:hAnsi="Times New Roman"/>
          <w:sz w:val="28"/>
          <w:szCs w:val="28"/>
        </w:rPr>
        <w:t>, а также на наличие (отсутствие</w:t>
      </w:r>
      <w:proofErr w:type="gramEnd"/>
      <w:r w:rsidR="008765B5">
        <w:rPr>
          <w:rFonts w:ascii="Times New Roman" w:hAnsi="Times New Roman"/>
          <w:sz w:val="28"/>
          <w:szCs w:val="28"/>
        </w:rPr>
        <w:t>) оснований предусмотренных пунктом 2.15 настоящего Административного регламента</w:t>
      </w:r>
      <w:r w:rsidRPr="00CB17A8">
        <w:rPr>
          <w:rFonts w:ascii="Times New Roman" w:hAnsi="Times New Roman"/>
          <w:sz w:val="28"/>
          <w:szCs w:val="28"/>
        </w:rPr>
        <w:t>.</w:t>
      </w:r>
    </w:p>
    <w:p w14:paraId="3607D6D9" w14:textId="0E1C39AD" w:rsid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w:t>
      </w:r>
      <w:r w:rsidR="008765B5">
        <w:rPr>
          <w:rFonts w:ascii="Times New Roman" w:hAnsi="Times New Roman"/>
          <w:sz w:val="28"/>
          <w:szCs w:val="28"/>
        </w:rPr>
        <w:t xml:space="preserve"> либо будет установлено наличие оснований</w:t>
      </w:r>
      <w:r w:rsidR="008765B5" w:rsidRPr="008765B5">
        <w:rPr>
          <w:rFonts w:ascii="Times New Roman" w:hAnsi="Times New Roman"/>
          <w:sz w:val="28"/>
          <w:szCs w:val="28"/>
        </w:rPr>
        <w:t xml:space="preserve"> предусмотренных пунктом 2.15 настоящего Административного регламента</w:t>
      </w:r>
      <w:r w:rsidR="001226E5">
        <w:rPr>
          <w:rFonts w:ascii="Times New Roman" w:hAnsi="Times New Roman"/>
          <w:sz w:val="28"/>
          <w:szCs w:val="28"/>
        </w:rPr>
        <w:t xml:space="preserve">, </w:t>
      </w:r>
      <w:r w:rsidR="008765B5">
        <w:rPr>
          <w:rFonts w:ascii="Times New Roman" w:hAnsi="Times New Roman"/>
          <w:sz w:val="28"/>
          <w:szCs w:val="28"/>
        </w:rPr>
        <w:t>У</w:t>
      </w:r>
      <w:r w:rsidRPr="00CB17A8">
        <w:rPr>
          <w:rFonts w:ascii="Times New Roman" w:hAnsi="Times New Roman"/>
          <w:sz w:val="28"/>
          <w:szCs w:val="28"/>
        </w:rPr>
        <w:t xml:space="preserve">полномоченный орган в течение </w:t>
      </w:r>
      <w:r w:rsidR="008765B5">
        <w:rPr>
          <w:rFonts w:ascii="Times New Roman" w:hAnsi="Times New Roman"/>
          <w:sz w:val="28"/>
          <w:szCs w:val="28"/>
        </w:rPr>
        <w:t xml:space="preserve">одного рабочего дня </w:t>
      </w:r>
      <w:r w:rsidRPr="00CB17A8">
        <w:rPr>
          <w:rFonts w:ascii="Times New Roman" w:hAnsi="Times New Roman"/>
          <w:sz w:val="28"/>
          <w:szCs w:val="28"/>
        </w:rPr>
        <w:t>принимает решение об отказе в приеме</w:t>
      </w:r>
      <w:r w:rsidR="008765B5">
        <w:rPr>
          <w:rFonts w:ascii="Times New Roman" w:hAnsi="Times New Roman"/>
          <w:sz w:val="28"/>
          <w:szCs w:val="28"/>
        </w:rPr>
        <w:t xml:space="preserve"> документов,</w:t>
      </w:r>
      <w:r w:rsidR="008765B5" w:rsidRPr="008765B5">
        <w:rPr>
          <w:rFonts w:ascii="Times New Roman" w:hAnsi="Times New Roman"/>
          <w:sz w:val="28"/>
          <w:szCs w:val="28"/>
        </w:rPr>
        <w:t xml:space="preserve"> необходимых для предоставления муниципальной услуги</w:t>
      </w:r>
      <w:r w:rsidR="008765B5">
        <w:rPr>
          <w:rFonts w:ascii="Times New Roman" w:hAnsi="Times New Roman"/>
          <w:sz w:val="28"/>
          <w:szCs w:val="28"/>
        </w:rPr>
        <w:t xml:space="preserve"> </w:t>
      </w:r>
      <w:r w:rsidRPr="00CB17A8">
        <w:rPr>
          <w:rFonts w:ascii="Times New Roman" w:hAnsi="Times New Roman"/>
          <w:sz w:val="28"/>
          <w:szCs w:val="28"/>
        </w:rPr>
        <w:t xml:space="preserve">и направляет </w:t>
      </w:r>
      <w:r w:rsidR="008765B5">
        <w:rPr>
          <w:rFonts w:ascii="Times New Roman" w:hAnsi="Times New Roman"/>
          <w:sz w:val="28"/>
          <w:szCs w:val="28"/>
        </w:rPr>
        <w:t>его заявителю</w:t>
      </w:r>
      <w:r w:rsidRPr="00CB17A8">
        <w:rPr>
          <w:rFonts w:ascii="Times New Roman" w:hAnsi="Times New Roman"/>
          <w:sz w:val="28"/>
          <w:szCs w:val="28"/>
        </w:rPr>
        <w:t xml:space="preserve">. Такое </w:t>
      </w:r>
      <w:r w:rsidR="008765B5">
        <w:rPr>
          <w:rFonts w:ascii="Times New Roman" w:hAnsi="Times New Roman"/>
          <w:sz w:val="28"/>
          <w:szCs w:val="28"/>
        </w:rPr>
        <w:t xml:space="preserve">решение </w:t>
      </w:r>
      <w:r w:rsidRPr="00CB17A8">
        <w:rPr>
          <w:rFonts w:ascii="Times New Roman" w:hAnsi="Times New Roman"/>
          <w:sz w:val="28"/>
          <w:szCs w:val="28"/>
        </w:rPr>
        <w:t>подписывается квалифицированной подписью руководителя Уполномоченного органа и направляется по адресу электронной почты заявителя</w:t>
      </w:r>
      <w:r>
        <w:rPr>
          <w:rFonts w:ascii="Times New Roman" w:hAnsi="Times New Roman"/>
          <w:sz w:val="28"/>
          <w:szCs w:val="28"/>
        </w:rPr>
        <w:t>.</w:t>
      </w:r>
    </w:p>
    <w:p w14:paraId="0DEAEFBD" w14:textId="65CA1746"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Максимальный срок исполнения административной процедуры:</w:t>
      </w:r>
    </w:p>
    <w:p w14:paraId="08FBD924" w14:textId="77777777"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Прием и регистрация документов осуществляется:</w:t>
      </w:r>
    </w:p>
    <w:p w14:paraId="40C5E563" w14:textId="6630CB7C"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 xml:space="preserve">- на личном приеме </w:t>
      </w:r>
      <w:r w:rsidR="008765B5">
        <w:rPr>
          <w:rFonts w:ascii="Times New Roman" w:hAnsi="Times New Roman"/>
          <w:sz w:val="28"/>
          <w:szCs w:val="28"/>
        </w:rPr>
        <w:t>граждан  –  не  более 15</w:t>
      </w:r>
      <w:r w:rsidRPr="00CB17A8">
        <w:rPr>
          <w:rFonts w:ascii="Times New Roman" w:hAnsi="Times New Roman"/>
          <w:sz w:val="28"/>
          <w:szCs w:val="28"/>
        </w:rPr>
        <w:t xml:space="preserve"> минут;</w:t>
      </w:r>
    </w:p>
    <w:p w14:paraId="221F8B4F" w14:textId="77777777" w:rsid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 при поступлении заявления и документов по почте или через многофункциональный центр</w:t>
      </w:r>
      <w:r>
        <w:rPr>
          <w:rFonts w:ascii="Times New Roman" w:hAnsi="Times New Roman"/>
          <w:sz w:val="28"/>
          <w:szCs w:val="28"/>
        </w:rPr>
        <w:t>, в электронной форме – не более 1 рабочего дня</w:t>
      </w:r>
      <w:r w:rsidRPr="00CB17A8">
        <w:rPr>
          <w:rFonts w:ascii="Times New Roman" w:hAnsi="Times New Roman"/>
          <w:sz w:val="28"/>
          <w:szCs w:val="28"/>
        </w:rPr>
        <w:t xml:space="preserve"> со дня поступления в У</w:t>
      </w:r>
      <w:r>
        <w:rPr>
          <w:rFonts w:ascii="Times New Roman" w:hAnsi="Times New Roman"/>
          <w:sz w:val="28"/>
          <w:szCs w:val="28"/>
        </w:rPr>
        <w:t>полномоченный орган.</w:t>
      </w:r>
    </w:p>
    <w:p w14:paraId="482DA946" w14:textId="0C5F57B7" w:rsidR="00CB17A8" w:rsidRPr="00CB17A8" w:rsidRDefault="008765B5" w:rsidP="00CB17A8">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Р</w:t>
      </w:r>
      <w:r w:rsidRPr="008765B5">
        <w:rPr>
          <w:rFonts w:ascii="Times New Roman" w:hAnsi="Times New Roman"/>
          <w:iCs/>
          <w:sz w:val="28"/>
          <w:szCs w:val="28"/>
        </w:rPr>
        <w:t xml:space="preserve">ешение об отказе в приеме документов, необходимых для предоставления муниципальной услуги </w:t>
      </w:r>
      <w:r w:rsidR="00CB17A8" w:rsidRPr="00CB17A8">
        <w:rPr>
          <w:rFonts w:ascii="Times New Roman" w:hAnsi="Times New Roman"/>
          <w:iCs/>
          <w:sz w:val="28"/>
          <w:szCs w:val="28"/>
        </w:rPr>
        <w:t>направляется в течение</w:t>
      </w:r>
      <w:r>
        <w:rPr>
          <w:rFonts w:ascii="Times New Roman" w:hAnsi="Times New Roman"/>
          <w:iCs/>
          <w:sz w:val="28"/>
          <w:szCs w:val="28"/>
        </w:rPr>
        <w:t xml:space="preserve"> одного рабочего дня со дня регистрации заявления и прилагаемых документов в Уполномоченном органе.</w:t>
      </w:r>
      <w:r w:rsidR="00CB17A8" w:rsidRPr="00CB17A8">
        <w:rPr>
          <w:rFonts w:ascii="Times New Roman" w:hAnsi="Times New Roman"/>
          <w:iCs/>
          <w:sz w:val="28"/>
          <w:szCs w:val="28"/>
        </w:rPr>
        <w:t xml:space="preserve"> </w:t>
      </w:r>
    </w:p>
    <w:p w14:paraId="1AC3C56A" w14:textId="77777777"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lastRenderedPageBreak/>
        <w:t>Результатом исполнения административной процедуры является:</w:t>
      </w:r>
    </w:p>
    <w:p w14:paraId="637924F5" w14:textId="70415D00"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 прием и регистрация заявления, выдача (направле</w:t>
      </w:r>
      <w:r w:rsidR="008765B5">
        <w:rPr>
          <w:rFonts w:ascii="Times New Roman" w:hAnsi="Times New Roman"/>
          <w:sz w:val="28"/>
          <w:szCs w:val="28"/>
        </w:rPr>
        <w:t>ние в электронном виде или в многофункциональный центр</w:t>
      </w:r>
      <w:r w:rsidRPr="00CB17A8">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14:paraId="398BC6B6" w14:textId="24ED65DA"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 xml:space="preserve">- направление </w:t>
      </w:r>
      <w:r w:rsidR="008765B5">
        <w:rPr>
          <w:rFonts w:ascii="Times New Roman" w:hAnsi="Times New Roman"/>
          <w:iCs/>
          <w:sz w:val="28"/>
          <w:szCs w:val="28"/>
        </w:rPr>
        <w:t>решения</w:t>
      </w:r>
      <w:r w:rsidR="008765B5" w:rsidRPr="008765B5">
        <w:rPr>
          <w:rFonts w:ascii="Times New Roman" w:hAnsi="Times New Roman"/>
          <w:iCs/>
          <w:sz w:val="28"/>
          <w:szCs w:val="28"/>
        </w:rPr>
        <w:t xml:space="preserve"> об отказе в приеме документов, необходимых для предоставления муниципальной услуги</w:t>
      </w:r>
      <w:r w:rsidRPr="00CB17A8">
        <w:rPr>
          <w:rFonts w:ascii="Times New Roman" w:hAnsi="Times New Roman"/>
          <w:sz w:val="28"/>
          <w:szCs w:val="28"/>
        </w:rPr>
        <w:t>.</w:t>
      </w:r>
    </w:p>
    <w:p w14:paraId="425309AF" w14:textId="53CD282E"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u w:val="single"/>
        </w:rPr>
      </w:pPr>
      <w:r w:rsidRPr="00CB17A8">
        <w:rPr>
          <w:rFonts w:ascii="Times New Roman" w:hAnsi="Times New Roman"/>
          <w:sz w:val="28"/>
          <w:szCs w:val="28"/>
        </w:rPr>
        <w:t xml:space="preserve"> </w:t>
      </w:r>
      <w:r w:rsidRPr="00CB17A8">
        <w:rPr>
          <w:rFonts w:ascii="Times New Roman" w:hAnsi="Times New Roman"/>
          <w:sz w:val="28"/>
          <w:szCs w:val="28"/>
          <w:u w:val="single"/>
        </w:rPr>
        <w:t xml:space="preserve">3.1.2. Формирование и направление межведомственных запросов документов </w:t>
      </w:r>
      <w:r w:rsidR="008765B5">
        <w:rPr>
          <w:rFonts w:ascii="Times New Roman" w:hAnsi="Times New Roman"/>
          <w:sz w:val="28"/>
          <w:szCs w:val="28"/>
          <w:u w:val="single"/>
        </w:rPr>
        <w:t>(сведений</w:t>
      </w:r>
      <w:r w:rsidRPr="00CB17A8">
        <w:rPr>
          <w:rFonts w:ascii="Times New Roman" w:hAnsi="Times New Roman"/>
          <w:sz w:val="28"/>
          <w:szCs w:val="28"/>
          <w:u w:val="single"/>
        </w:rPr>
        <w:t>), необходимых для рассмотрения заявления.</w:t>
      </w:r>
    </w:p>
    <w:p w14:paraId="06A7690D" w14:textId="49C53FAE"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Основанием для начала административной процедуры является непредставление заявителем по собственной инициативе документ</w:t>
      </w:r>
      <w:r w:rsidR="008765B5">
        <w:rPr>
          <w:rFonts w:ascii="Times New Roman" w:hAnsi="Times New Roman"/>
          <w:sz w:val="28"/>
          <w:szCs w:val="28"/>
        </w:rPr>
        <w:t>ов, предусмотренных пунктом 2.13 настоящего А</w:t>
      </w:r>
      <w:r w:rsidRPr="00CB17A8">
        <w:rPr>
          <w:rFonts w:ascii="Times New Roman" w:hAnsi="Times New Roman"/>
          <w:sz w:val="28"/>
          <w:szCs w:val="28"/>
        </w:rPr>
        <w:t>дминистративного регламента.</w:t>
      </w:r>
    </w:p>
    <w:p w14:paraId="5F75CF78" w14:textId="17442A75"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В случае если документы (информаци</w:t>
      </w:r>
      <w:r w:rsidR="008765B5">
        <w:rPr>
          <w:rFonts w:ascii="Times New Roman" w:hAnsi="Times New Roman"/>
          <w:sz w:val="28"/>
          <w:szCs w:val="28"/>
        </w:rPr>
        <w:t>я), предусмотренные пунктом 2.13 настоящего А</w:t>
      </w:r>
      <w:r w:rsidRPr="00CB17A8">
        <w:rPr>
          <w:rFonts w:ascii="Times New Roman" w:hAnsi="Times New Roman"/>
          <w:sz w:val="28"/>
          <w:szCs w:val="28"/>
        </w:rPr>
        <w:t>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w:t>
      </w:r>
      <w:r w:rsidR="008765B5">
        <w:rPr>
          <w:rFonts w:ascii="Times New Roman" w:hAnsi="Times New Roman"/>
          <w:sz w:val="28"/>
          <w:szCs w:val="28"/>
        </w:rPr>
        <w:t>окументы и сведения</w:t>
      </w:r>
      <w:r w:rsidRPr="00CB17A8">
        <w:rPr>
          <w:rFonts w:ascii="Times New Roman" w:hAnsi="Times New Roman"/>
          <w:sz w:val="28"/>
          <w:szCs w:val="28"/>
        </w:rPr>
        <w:t>.</w:t>
      </w:r>
    </w:p>
    <w:p w14:paraId="45A50DD4" w14:textId="49EFB6D6"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w:t>
      </w:r>
      <w:r w:rsidR="008765B5">
        <w:rPr>
          <w:rFonts w:ascii="Times New Roman" w:hAnsi="Times New Roman"/>
          <w:sz w:val="28"/>
          <w:szCs w:val="28"/>
        </w:rPr>
        <w:t>тративной процедуры настоящего А</w:t>
      </w:r>
      <w:r w:rsidRPr="00CB17A8">
        <w:rPr>
          <w:rFonts w:ascii="Times New Roman" w:hAnsi="Times New Roman"/>
          <w:sz w:val="28"/>
          <w:szCs w:val="28"/>
        </w:rPr>
        <w:t>дминистративного регламента.</w:t>
      </w:r>
    </w:p>
    <w:p w14:paraId="681052AF" w14:textId="40D89AA8"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 xml:space="preserve">Максимальный срок исполнения административной процедуры -  5 </w:t>
      </w:r>
      <w:r>
        <w:rPr>
          <w:rFonts w:ascii="Times New Roman" w:hAnsi="Times New Roman"/>
          <w:sz w:val="28"/>
          <w:szCs w:val="28"/>
        </w:rPr>
        <w:t xml:space="preserve">рабочих </w:t>
      </w:r>
      <w:r w:rsidRPr="00CB17A8">
        <w:rPr>
          <w:rFonts w:ascii="Times New Roman" w:hAnsi="Times New Roman"/>
          <w:sz w:val="28"/>
          <w:szCs w:val="28"/>
        </w:rPr>
        <w:t>дней со дня окончания приема документов и регистрации заявления.</w:t>
      </w:r>
    </w:p>
    <w:p w14:paraId="5540E727" w14:textId="572F4E7A" w:rsid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r>
        <w:rPr>
          <w:rFonts w:ascii="Times New Roman" w:hAnsi="Times New Roman"/>
          <w:sz w:val="28"/>
          <w:szCs w:val="28"/>
        </w:rPr>
        <w:t>, получение ответов на межведомственные запросы</w:t>
      </w:r>
      <w:r w:rsidRPr="00CB17A8">
        <w:rPr>
          <w:rFonts w:ascii="Times New Roman" w:hAnsi="Times New Roman"/>
          <w:sz w:val="28"/>
          <w:szCs w:val="28"/>
        </w:rPr>
        <w:t>.</w:t>
      </w:r>
    </w:p>
    <w:p w14:paraId="35F0AC5E" w14:textId="235DAAA3"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u w:val="single"/>
        </w:rPr>
      </w:pPr>
      <w:r w:rsidRPr="00CB17A8">
        <w:rPr>
          <w:rFonts w:ascii="Times New Roman" w:hAnsi="Times New Roman"/>
          <w:sz w:val="28"/>
          <w:szCs w:val="28"/>
          <w:u w:val="single"/>
        </w:rPr>
        <w:t>3.1.</w:t>
      </w:r>
      <w:r w:rsidR="005D56A9">
        <w:rPr>
          <w:rFonts w:ascii="Times New Roman" w:hAnsi="Times New Roman"/>
          <w:sz w:val="28"/>
          <w:szCs w:val="28"/>
          <w:u w:val="single"/>
        </w:rPr>
        <w:t>3</w:t>
      </w:r>
      <w:r w:rsidRPr="00CB17A8">
        <w:rPr>
          <w:rFonts w:ascii="Times New Roman" w:hAnsi="Times New Roman"/>
          <w:sz w:val="28"/>
          <w:szCs w:val="28"/>
          <w:u w:val="single"/>
        </w:rPr>
        <w:t>. Рассмотрение заявления, принятие решения по итогам рассмотрения.</w:t>
      </w:r>
    </w:p>
    <w:p w14:paraId="6D116CE2" w14:textId="549D7345"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w:t>
      </w:r>
      <w:r w:rsidR="008765B5">
        <w:rPr>
          <w:rFonts w:ascii="Times New Roman" w:hAnsi="Times New Roman"/>
          <w:sz w:val="28"/>
          <w:szCs w:val="28"/>
        </w:rPr>
        <w:t>ной услуги, всех документов (сведений</w:t>
      </w:r>
      <w:r w:rsidRPr="00CB17A8">
        <w:rPr>
          <w:rFonts w:ascii="Times New Roman" w:hAnsi="Times New Roman"/>
          <w:sz w:val="28"/>
          <w:szCs w:val="28"/>
        </w:rPr>
        <w:t>), необходимых для предоставления муниципальной услуги.</w:t>
      </w:r>
    </w:p>
    <w:p w14:paraId="508B1908" w14:textId="5EE349B6" w:rsidR="00CB17A8" w:rsidRPr="00E02AD6"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для отказа в</w:t>
      </w:r>
      <w:r w:rsidR="00E02AD6">
        <w:rPr>
          <w:rFonts w:ascii="Times New Roman" w:hAnsi="Times New Roman"/>
          <w:sz w:val="28"/>
          <w:szCs w:val="28"/>
        </w:rPr>
        <w:t xml:space="preserve"> предоставлении муниципальной услуги</w:t>
      </w:r>
      <w:r w:rsidRPr="00CB17A8">
        <w:rPr>
          <w:rFonts w:ascii="Times New Roman" w:hAnsi="Times New Roman"/>
          <w:sz w:val="28"/>
          <w:szCs w:val="28"/>
        </w:rPr>
        <w:t xml:space="preserve">, </w:t>
      </w:r>
      <w:r w:rsidRPr="00E02AD6">
        <w:rPr>
          <w:rFonts w:ascii="Times New Roman" w:hAnsi="Times New Roman"/>
          <w:sz w:val="28"/>
          <w:szCs w:val="28"/>
        </w:rPr>
        <w:t xml:space="preserve">предусмотренных </w:t>
      </w:r>
      <w:hyperlink r:id="rId16" w:history="1">
        <w:r w:rsidRPr="00E02AD6">
          <w:rPr>
            <w:rStyle w:val="ad"/>
            <w:rFonts w:ascii="Times New Roman" w:hAnsi="Times New Roman"/>
            <w:color w:val="auto"/>
            <w:sz w:val="28"/>
            <w:szCs w:val="28"/>
            <w:u w:val="none"/>
          </w:rPr>
          <w:t>пунктом 2.</w:t>
        </w:r>
      </w:hyperlink>
      <w:r w:rsidR="008765B5">
        <w:rPr>
          <w:rFonts w:ascii="Times New Roman" w:hAnsi="Times New Roman"/>
          <w:sz w:val="28"/>
          <w:szCs w:val="28"/>
        </w:rPr>
        <w:t>19</w:t>
      </w:r>
      <w:r w:rsidRPr="00E02AD6">
        <w:rPr>
          <w:rFonts w:ascii="Times New Roman" w:hAnsi="Times New Roman"/>
          <w:sz w:val="28"/>
          <w:szCs w:val="28"/>
        </w:rPr>
        <w:t xml:space="preserve"> настоящего Административного регламента.</w:t>
      </w:r>
    </w:p>
    <w:p w14:paraId="034C165C" w14:textId="2C03D98A" w:rsidR="00CB17A8" w:rsidRPr="00E02AD6" w:rsidRDefault="00CB17A8" w:rsidP="005D56A9">
      <w:pPr>
        <w:widowControl w:val="0"/>
        <w:autoSpaceDE w:val="0"/>
        <w:autoSpaceDN w:val="0"/>
        <w:spacing w:after="0" w:line="240" w:lineRule="auto"/>
        <w:ind w:firstLine="567"/>
        <w:jc w:val="both"/>
        <w:rPr>
          <w:rFonts w:ascii="Times New Roman" w:hAnsi="Times New Roman"/>
          <w:sz w:val="28"/>
          <w:szCs w:val="28"/>
        </w:rPr>
      </w:pPr>
      <w:r w:rsidRPr="00E02AD6">
        <w:rPr>
          <w:rFonts w:ascii="Times New Roman" w:hAnsi="Times New Roman"/>
          <w:sz w:val="28"/>
          <w:szCs w:val="28"/>
        </w:rPr>
        <w:t>По итогам рассмотрения должностное лицо Уполномоченного органа, ответственное за предоставление муниципальной услуги, готовит проект</w:t>
      </w:r>
      <w:r w:rsidR="005D56A9">
        <w:rPr>
          <w:rFonts w:ascii="Times New Roman" w:hAnsi="Times New Roman"/>
          <w:sz w:val="28"/>
          <w:szCs w:val="28"/>
        </w:rPr>
        <w:t xml:space="preserve"> уведомления о согласовании установки информационной вывески, </w:t>
      </w:r>
      <w:proofErr w:type="gramStart"/>
      <w:r w:rsidR="005D56A9">
        <w:rPr>
          <w:rFonts w:ascii="Times New Roman" w:hAnsi="Times New Roman"/>
          <w:sz w:val="28"/>
          <w:szCs w:val="28"/>
        </w:rPr>
        <w:t>дизайн-проекта</w:t>
      </w:r>
      <w:proofErr w:type="gramEnd"/>
      <w:r w:rsidR="005D56A9">
        <w:rPr>
          <w:rFonts w:ascii="Times New Roman" w:hAnsi="Times New Roman"/>
          <w:sz w:val="28"/>
          <w:szCs w:val="28"/>
        </w:rPr>
        <w:t xml:space="preserve"> размещения вывески</w:t>
      </w:r>
      <w:r w:rsidRPr="00E02AD6">
        <w:rPr>
          <w:rFonts w:ascii="Times New Roman" w:hAnsi="Times New Roman"/>
          <w:sz w:val="28"/>
          <w:szCs w:val="28"/>
        </w:rPr>
        <w:t>.</w:t>
      </w:r>
    </w:p>
    <w:p w14:paraId="190281B8" w14:textId="318FDE7D"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E02AD6">
        <w:rPr>
          <w:rFonts w:ascii="Times New Roman" w:hAnsi="Times New Roman"/>
          <w:sz w:val="28"/>
          <w:szCs w:val="28"/>
        </w:rPr>
        <w:t xml:space="preserve">Проект решения об отказе в </w:t>
      </w:r>
      <w:r w:rsidR="00E02AD6" w:rsidRPr="00E02AD6">
        <w:rPr>
          <w:rFonts w:ascii="Times New Roman" w:hAnsi="Times New Roman"/>
          <w:sz w:val="28"/>
          <w:szCs w:val="28"/>
        </w:rPr>
        <w:t xml:space="preserve">предоставлении муниципальной услуги </w:t>
      </w:r>
      <w:r w:rsidRPr="00E02AD6">
        <w:rPr>
          <w:rFonts w:ascii="Times New Roman" w:hAnsi="Times New Roman"/>
          <w:sz w:val="28"/>
          <w:szCs w:val="28"/>
        </w:rPr>
        <w:t xml:space="preserve">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w:t>
      </w:r>
      <w:r w:rsidRPr="00E02AD6">
        <w:rPr>
          <w:rFonts w:ascii="Times New Roman" w:hAnsi="Times New Roman"/>
          <w:sz w:val="28"/>
          <w:szCs w:val="28"/>
        </w:rPr>
        <w:lastRenderedPageBreak/>
        <w:t xml:space="preserve">предусмотренных </w:t>
      </w:r>
      <w:hyperlink r:id="rId17" w:history="1">
        <w:r w:rsidRPr="00E02AD6">
          <w:rPr>
            <w:rStyle w:val="ad"/>
            <w:rFonts w:ascii="Times New Roman" w:hAnsi="Times New Roman"/>
            <w:color w:val="auto"/>
            <w:sz w:val="28"/>
            <w:szCs w:val="28"/>
            <w:u w:val="none"/>
          </w:rPr>
          <w:t>пунктом 2.</w:t>
        </w:r>
      </w:hyperlink>
      <w:r w:rsidR="008765B5">
        <w:rPr>
          <w:rFonts w:ascii="Times New Roman" w:hAnsi="Times New Roman"/>
          <w:sz w:val="28"/>
          <w:szCs w:val="28"/>
        </w:rPr>
        <w:t>19</w:t>
      </w:r>
      <w:r w:rsidRPr="00E02AD6">
        <w:rPr>
          <w:rFonts w:ascii="Times New Roman" w:hAnsi="Times New Roman"/>
          <w:sz w:val="28"/>
          <w:szCs w:val="28"/>
        </w:rPr>
        <w:t xml:space="preserve"> </w:t>
      </w:r>
      <w:r w:rsidRPr="00CB17A8">
        <w:rPr>
          <w:rFonts w:ascii="Times New Roman" w:hAnsi="Times New Roman"/>
          <w:sz w:val="28"/>
          <w:szCs w:val="28"/>
        </w:rPr>
        <w:t xml:space="preserve">настоящего Административного регламента. </w:t>
      </w:r>
    </w:p>
    <w:p w14:paraId="75AC7D0A" w14:textId="4FC658AA" w:rsidR="00CB17A8" w:rsidRPr="00CB17A8" w:rsidRDefault="005D56A9" w:rsidP="00CB17A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Уведомление</w:t>
      </w:r>
      <w:r w:rsidRPr="005D56A9">
        <w:rPr>
          <w:rFonts w:ascii="Times New Roman" w:hAnsi="Times New Roman"/>
          <w:sz w:val="28"/>
          <w:szCs w:val="28"/>
        </w:rPr>
        <w:t xml:space="preserve"> о согласовании установки информационной вывески, </w:t>
      </w:r>
      <w:proofErr w:type="gramStart"/>
      <w:r w:rsidRPr="005D56A9">
        <w:rPr>
          <w:rFonts w:ascii="Times New Roman" w:hAnsi="Times New Roman"/>
          <w:sz w:val="28"/>
          <w:szCs w:val="28"/>
        </w:rPr>
        <w:t>дизайн-проекта</w:t>
      </w:r>
      <w:proofErr w:type="gramEnd"/>
      <w:r w:rsidRPr="005D56A9">
        <w:rPr>
          <w:rFonts w:ascii="Times New Roman" w:hAnsi="Times New Roman"/>
          <w:sz w:val="28"/>
          <w:szCs w:val="28"/>
        </w:rPr>
        <w:t xml:space="preserve"> размещения вывески </w:t>
      </w:r>
      <w:r w:rsidR="00CB17A8" w:rsidRPr="00CB17A8">
        <w:rPr>
          <w:rFonts w:ascii="Times New Roman" w:hAnsi="Times New Roman"/>
          <w:sz w:val="28"/>
          <w:szCs w:val="28"/>
        </w:rPr>
        <w:t>изготавливается в двух экземплярах, один из которых выдается заявителю (его уполномоченному представителю), в</w:t>
      </w:r>
      <w:r>
        <w:rPr>
          <w:rFonts w:ascii="Times New Roman" w:hAnsi="Times New Roman"/>
          <w:sz w:val="28"/>
          <w:szCs w:val="28"/>
        </w:rPr>
        <w:t>торой хранится в архиве У</w:t>
      </w:r>
      <w:r w:rsidR="00CB17A8" w:rsidRPr="00CB17A8">
        <w:rPr>
          <w:rFonts w:ascii="Times New Roman" w:hAnsi="Times New Roman"/>
          <w:sz w:val="28"/>
          <w:szCs w:val="28"/>
        </w:rPr>
        <w:t xml:space="preserve">полномоченного органа. </w:t>
      </w:r>
    </w:p>
    <w:p w14:paraId="7545F0A0" w14:textId="654CC6B3"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 xml:space="preserve">В решении об отказе </w:t>
      </w:r>
      <w:r w:rsidR="00E02AD6">
        <w:rPr>
          <w:rFonts w:ascii="Times New Roman" w:hAnsi="Times New Roman"/>
          <w:sz w:val="28"/>
          <w:szCs w:val="28"/>
        </w:rPr>
        <w:t xml:space="preserve">в предоставлении муниципальной услуги </w:t>
      </w:r>
      <w:r w:rsidRPr="00CB17A8">
        <w:rPr>
          <w:rFonts w:ascii="Times New Roman" w:hAnsi="Times New Roman"/>
          <w:sz w:val="28"/>
          <w:szCs w:val="28"/>
        </w:rPr>
        <w:t>должно быть указано основание отка</w:t>
      </w:r>
      <w:r w:rsidR="008765B5">
        <w:rPr>
          <w:rFonts w:ascii="Times New Roman" w:hAnsi="Times New Roman"/>
          <w:sz w:val="28"/>
          <w:szCs w:val="28"/>
        </w:rPr>
        <w:t>за, предусмотренное пунктом 2.19</w:t>
      </w:r>
      <w:r w:rsidRPr="00CB17A8">
        <w:rPr>
          <w:rFonts w:ascii="Times New Roman" w:hAnsi="Times New Roman"/>
          <w:sz w:val="28"/>
          <w:szCs w:val="28"/>
        </w:rPr>
        <w:t xml:space="preserve"> настоящего Административного регламента.</w:t>
      </w:r>
    </w:p>
    <w:p w14:paraId="172D1E0B" w14:textId="3E1754C8"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В случае если заявление подано с нарушением требований, предусмотренных пунктом 2.8 настоящего Административного регламента, в решении об отказе в</w:t>
      </w:r>
      <w:r w:rsidR="00E02AD6">
        <w:rPr>
          <w:rFonts w:ascii="Times New Roman" w:hAnsi="Times New Roman"/>
          <w:sz w:val="28"/>
          <w:szCs w:val="28"/>
        </w:rPr>
        <w:t xml:space="preserve"> предоставлении муниципальной услуги</w:t>
      </w:r>
      <w:r w:rsidRPr="00CB17A8">
        <w:rPr>
          <w:rFonts w:ascii="Times New Roman" w:hAnsi="Times New Roman"/>
          <w:sz w:val="28"/>
          <w:szCs w:val="28"/>
        </w:rPr>
        <w:t xml:space="preserve"> должно быть указано, в чем состоит такое нарушение.</w:t>
      </w:r>
    </w:p>
    <w:p w14:paraId="38E63F79" w14:textId="1AAE6836" w:rsidR="00CB17A8" w:rsidRPr="00CB17A8" w:rsidRDefault="00E02AD6" w:rsidP="00CB17A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w:t>
      </w:r>
      <w:r w:rsidRPr="00E02AD6">
        <w:rPr>
          <w:rFonts w:ascii="Times New Roman" w:hAnsi="Times New Roman"/>
          <w:sz w:val="28"/>
          <w:szCs w:val="28"/>
        </w:rPr>
        <w:t xml:space="preserve">роект </w:t>
      </w:r>
      <w:r w:rsidR="005D56A9" w:rsidRPr="005D56A9">
        <w:rPr>
          <w:rFonts w:ascii="Times New Roman" w:hAnsi="Times New Roman"/>
          <w:sz w:val="28"/>
          <w:szCs w:val="28"/>
        </w:rPr>
        <w:t xml:space="preserve">уведомления о согласовании установки информационной вывески, </w:t>
      </w:r>
      <w:proofErr w:type="gramStart"/>
      <w:r w:rsidR="005D56A9" w:rsidRPr="005D56A9">
        <w:rPr>
          <w:rFonts w:ascii="Times New Roman" w:hAnsi="Times New Roman"/>
          <w:sz w:val="28"/>
          <w:szCs w:val="28"/>
        </w:rPr>
        <w:t>дизайн-проекта</w:t>
      </w:r>
      <w:proofErr w:type="gramEnd"/>
      <w:r w:rsidR="005D56A9" w:rsidRPr="005D56A9">
        <w:rPr>
          <w:rFonts w:ascii="Times New Roman" w:hAnsi="Times New Roman"/>
          <w:sz w:val="28"/>
          <w:szCs w:val="28"/>
        </w:rPr>
        <w:t xml:space="preserve"> размещения вывески </w:t>
      </w:r>
      <w:r w:rsidRPr="00E02AD6">
        <w:rPr>
          <w:rFonts w:ascii="Times New Roman" w:hAnsi="Times New Roman"/>
          <w:sz w:val="28"/>
          <w:szCs w:val="28"/>
        </w:rPr>
        <w:t xml:space="preserve">или проект решения об отказе в предоставлении муниципальной услуги </w:t>
      </w:r>
      <w:r w:rsidR="00CB17A8" w:rsidRPr="00CB17A8">
        <w:rPr>
          <w:rFonts w:ascii="Times New Roman" w:hAnsi="Times New Roman"/>
          <w:sz w:val="28"/>
          <w:szCs w:val="28"/>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14:paraId="741DD6A0" w14:textId="77777777"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14:paraId="37BFB7E1" w14:textId="77777777"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14:paraId="50FE010A" w14:textId="57B0F7C8"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 xml:space="preserve">Максимальный срок исполнения административной процедуры -  </w:t>
      </w:r>
      <w:r w:rsidR="005D56A9">
        <w:rPr>
          <w:rFonts w:ascii="Times New Roman" w:hAnsi="Times New Roman"/>
          <w:sz w:val="28"/>
          <w:szCs w:val="28"/>
        </w:rPr>
        <w:t>3</w:t>
      </w:r>
      <w:r w:rsidR="00E02AD6">
        <w:rPr>
          <w:rFonts w:ascii="Times New Roman" w:hAnsi="Times New Roman"/>
          <w:sz w:val="28"/>
          <w:szCs w:val="28"/>
        </w:rPr>
        <w:t xml:space="preserve"> рабочих дня </w:t>
      </w:r>
      <w:r w:rsidRPr="00CB17A8">
        <w:rPr>
          <w:rFonts w:ascii="Times New Roman" w:hAnsi="Times New Roman"/>
          <w:sz w:val="28"/>
          <w:szCs w:val="28"/>
        </w:rPr>
        <w:t>с момен</w:t>
      </w:r>
      <w:r w:rsidR="00E02AD6">
        <w:rPr>
          <w:rFonts w:ascii="Times New Roman" w:hAnsi="Times New Roman"/>
          <w:sz w:val="28"/>
          <w:szCs w:val="28"/>
        </w:rPr>
        <w:t>та</w:t>
      </w:r>
      <w:r w:rsidRPr="00CB17A8">
        <w:rPr>
          <w:rFonts w:ascii="Times New Roman" w:hAnsi="Times New Roman"/>
          <w:sz w:val="28"/>
          <w:szCs w:val="28"/>
        </w:rPr>
        <w:t xml:space="preserve"> получения должностным лицом Уполномоченного органа, ответственным за предос</w:t>
      </w:r>
      <w:r w:rsidR="00E02AD6">
        <w:rPr>
          <w:rFonts w:ascii="Times New Roman" w:hAnsi="Times New Roman"/>
          <w:sz w:val="28"/>
          <w:szCs w:val="28"/>
        </w:rPr>
        <w:t xml:space="preserve">тавление муниципальной услуги, </w:t>
      </w:r>
      <w:r w:rsidRPr="00CB17A8">
        <w:rPr>
          <w:rFonts w:ascii="Times New Roman" w:hAnsi="Times New Roman"/>
          <w:sz w:val="28"/>
          <w:szCs w:val="28"/>
        </w:rPr>
        <w:t>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14:paraId="3B7AAF5B" w14:textId="77777777" w:rsid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Результатом исполнения административной процедуры является:</w:t>
      </w:r>
    </w:p>
    <w:p w14:paraId="192B5400" w14:textId="42B2D356" w:rsidR="00E02AD6" w:rsidRDefault="005D56A9" w:rsidP="00CB17A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уведомление</w:t>
      </w:r>
      <w:r w:rsidRPr="005D56A9">
        <w:rPr>
          <w:rFonts w:ascii="Times New Roman" w:hAnsi="Times New Roman"/>
          <w:sz w:val="28"/>
          <w:szCs w:val="28"/>
        </w:rPr>
        <w:t xml:space="preserve"> о согласовании установки информационной вывески, </w:t>
      </w:r>
      <w:proofErr w:type="gramStart"/>
      <w:r w:rsidRPr="005D56A9">
        <w:rPr>
          <w:rFonts w:ascii="Times New Roman" w:hAnsi="Times New Roman"/>
          <w:sz w:val="28"/>
          <w:szCs w:val="28"/>
        </w:rPr>
        <w:t>дизайн-проекта</w:t>
      </w:r>
      <w:proofErr w:type="gramEnd"/>
      <w:r w:rsidR="00E02AD6">
        <w:rPr>
          <w:rFonts w:ascii="Times New Roman" w:hAnsi="Times New Roman"/>
          <w:sz w:val="28"/>
          <w:szCs w:val="28"/>
        </w:rPr>
        <w:t>;</w:t>
      </w:r>
    </w:p>
    <w:p w14:paraId="207DBEC4" w14:textId="294DFF1B" w:rsidR="00E02AD6" w:rsidRPr="00CB17A8" w:rsidRDefault="00E02AD6" w:rsidP="00CB17A8">
      <w:pPr>
        <w:widowControl w:val="0"/>
        <w:autoSpaceDE w:val="0"/>
        <w:autoSpaceDN w:val="0"/>
        <w:spacing w:after="0" w:line="240" w:lineRule="auto"/>
        <w:ind w:firstLine="567"/>
        <w:jc w:val="both"/>
        <w:rPr>
          <w:rFonts w:ascii="Times New Roman" w:hAnsi="Times New Roman"/>
          <w:sz w:val="28"/>
          <w:szCs w:val="28"/>
        </w:rPr>
      </w:pPr>
      <w:r w:rsidRPr="00E02AD6">
        <w:rPr>
          <w:rFonts w:ascii="Times New Roman" w:hAnsi="Times New Roman"/>
          <w:sz w:val="28"/>
          <w:szCs w:val="28"/>
        </w:rPr>
        <w:t>решения об отказе в предоставлении муниципальной услуги</w:t>
      </w:r>
      <w:r>
        <w:rPr>
          <w:rFonts w:ascii="Times New Roman" w:hAnsi="Times New Roman"/>
          <w:sz w:val="28"/>
          <w:szCs w:val="28"/>
        </w:rPr>
        <w:t>.</w:t>
      </w:r>
    </w:p>
    <w:p w14:paraId="0A574730" w14:textId="17446431" w:rsidR="00E02AD6" w:rsidRPr="00E02AD6" w:rsidRDefault="00CB17A8" w:rsidP="00E02AD6">
      <w:pPr>
        <w:widowControl w:val="0"/>
        <w:autoSpaceDE w:val="0"/>
        <w:autoSpaceDN w:val="0"/>
        <w:spacing w:after="0" w:line="240" w:lineRule="auto"/>
        <w:ind w:firstLine="567"/>
        <w:jc w:val="both"/>
        <w:rPr>
          <w:rFonts w:ascii="Times New Roman" w:hAnsi="Times New Roman"/>
          <w:sz w:val="28"/>
          <w:szCs w:val="28"/>
          <w:u w:val="single"/>
        </w:rPr>
      </w:pPr>
      <w:r w:rsidRPr="00CB17A8">
        <w:rPr>
          <w:rFonts w:ascii="Times New Roman" w:hAnsi="Times New Roman"/>
          <w:sz w:val="28"/>
          <w:szCs w:val="28"/>
          <w:u w:val="single"/>
        </w:rPr>
        <w:t>3.1.</w:t>
      </w:r>
      <w:r w:rsidR="005D56A9">
        <w:rPr>
          <w:rFonts w:ascii="Times New Roman" w:hAnsi="Times New Roman"/>
          <w:sz w:val="28"/>
          <w:szCs w:val="28"/>
          <w:u w:val="single"/>
        </w:rPr>
        <w:t>4</w:t>
      </w:r>
      <w:r w:rsidRPr="00CB17A8">
        <w:rPr>
          <w:rFonts w:ascii="Times New Roman" w:hAnsi="Times New Roman"/>
          <w:sz w:val="28"/>
          <w:szCs w:val="28"/>
          <w:u w:val="single"/>
        </w:rPr>
        <w:t xml:space="preserve">. </w:t>
      </w:r>
      <w:r w:rsidR="00E02AD6">
        <w:rPr>
          <w:rFonts w:ascii="Times New Roman" w:hAnsi="Times New Roman"/>
          <w:bCs/>
          <w:sz w:val="28"/>
          <w:szCs w:val="28"/>
          <w:u w:val="single"/>
        </w:rPr>
        <w:t>В</w:t>
      </w:r>
      <w:r w:rsidR="00E02AD6" w:rsidRPr="00E02AD6">
        <w:rPr>
          <w:rFonts w:ascii="Times New Roman" w:hAnsi="Times New Roman"/>
          <w:bCs/>
          <w:sz w:val="28"/>
          <w:szCs w:val="28"/>
          <w:u w:val="single"/>
        </w:rPr>
        <w:t>ыдача результата на бумажном носителе (опционально)</w:t>
      </w:r>
      <w:r w:rsidR="00E02AD6" w:rsidRPr="00E02AD6">
        <w:rPr>
          <w:rFonts w:ascii="Times New Roman" w:hAnsi="Times New Roman"/>
          <w:sz w:val="28"/>
          <w:szCs w:val="28"/>
          <w:u w:val="single"/>
        </w:rPr>
        <w:t>.</w:t>
      </w:r>
    </w:p>
    <w:p w14:paraId="7CE3CA2B" w14:textId="6CDD7BFC" w:rsidR="00CB17A8" w:rsidRPr="00CB17A8" w:rsidRDefault="00CB17A8" w:rsidP="00CB17A8">
      <w:pPr>
        <w:widowControl w:val="0"/>
        <w:autoSpaceDE w:val="0"/>
        <w:autoSpaceDN w:val="0"/>
        <w:spacing w:after="0" w:line="240" w:lineRule="auto"/>
        <w:ind w:firstLine="567"/>
        <w:jc w:val="both"/>
        <w:rPr>
          <w:rFonts w:ascii="Times New Roman" w:hAnsi="Times New Roman"/>
          <w:sz w:val="28"/>
          <w:szCs w:val="28"/>
        </w:rPr>
      </w:pPr>
      <w:r w:rsidRPr="00CB17A8">
        <w:rPr>
          <w:rFonts w:ascii="Times New Roman" w:hAnsi="Times New Roman"/>
          <w:sz w:val="28"/>
          <w:szCs w:val="28"/>
        </w:rPr>
        <w:t>Основанием для начала выполнения административ</w:t>
      </w:r>
      <w:r w:rsidR="008765B5">
        <w:rPr>
          <w:rFonts w:ascii="Times New Roman" w:hAnsi="Times New Roman"/>
          <w:sz w:val="28"/>
          <w:szCs w:val="28"/>
        </w:rPr>
        <w:t>ной процедуры является издание У</w:t>
      </w:r>
      <w:r w:rsidRPr="00CB17A8">
        <w:rPr>
          <w:rFonts w:ascii="Times New Roman" w:hAnsi="Times New Roman"/>
          <w:sz w:val="28"/>
          <w:szCs w:val="28"/>
        </w:rPr>
        <w:t>полномоченным органом одного из решений, указанных в пункте 3.</w:t>
      </w:r>
      <w:r w:rsidR="005D56A9">
        <w:rPr>
          <w:rFonts w:ascii="Times New Roman" w:hAnsi="Times New Roman"/>
          <w:sz w:val="28"/>
          <w:szCs w:val="28"/>
        </w:rPr>
        <w:t>1.3</w:t>
      </w:r>
      <w:r w:rsidRPr="00CB17A8">
        <w:rPr>
          <w:rFonts w:ascii="Times New Roman" w:hAnsi="Times New Roman"/>
          <w:sz w:val="28"/>
          <w:szCs w:val="28"/>
        </w:rPr>
        <w:t xml:space="preserve"> настоящего Административного регламента.</w:t>
      </w:r>
    </w:p>
    <w:p w14:paraId="27305E1D" w14:textId="77777777" w:rsidR="00E02AD6" w:rsidRPr="00E02AD6" w:rsidRDefault="00E02AD6" w:rsidP="00E02AD6">
      <w:pPr>
        <w:widowControl w:val="0"/>
        <w:autoSpaceDE w:val="0"/>
        <w:autoSpaceDN w:val="0"/>
        <w:spacing w:after="0" w:line="240" w:lineRule="auto"/>
        <w:ind w:firstLine="567"/>
        <w:jc w:val="both"/>
        <w:rPr>
          <w:rFonts w:ascii="Times New Roman" w:hAnsi="Times New Roman"/>
          <w:sz w:val="28"/>
          <w:szCs w:val="28"/>
        </w:rPr>
      </w:pPr>
      <w:r w:rsidRPr="00E02AD6">
        <w:rPr>
          <w:rFonts w:ascii="Times New Roman" w:hAnsi="Times New Roman"/>
          <w:sz w:val="28"/>
          <w:szCs w:val="28"/>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14:paraId="05974E43" w14:textId="6BD25E07" w:rsidR="00E02AD6" w:rsidRDefault="00E02AD6" w:rsidP="00E02AD6">
      <w:pPr>
        <w:widowControl w:val="0"/>
        <w:autoSpaceDE w:val="0"/>
        <w:autoSpaceDN w:val="0"/>
        <w:spacing w:after="0" w:line="240" w:lineRule="auto"/>
        <w:ind w:firstLine="567"/>
        <w:jc w:val="both"/>
        <w:rPr>
          <w:rFonts w:ascii="Times New Roman" w:hAnsi="Times New Roman"/>
          <w:sz w:val="28"/>
          <w:szCs w:val="28"/>
        </w:rPr>
      </w:pPr>
      <w:r w:rsidRPr="00E02AD6">
        <w:rPr>
          <w:rFonts w:ascii="Times New Roman" w:hAnsi="Times New Roman"/>
          <w:sz w:val="28"/>
          <w:szCs w:val="28"/>
        </w:rPr>
        <w:t xml:space="preserve">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w:t>
      </w:r>
      <w:r w:rsidR="00824986" w:rsidRPr="00824986">
        <w:rPr>
          <w:rFonts w:ascii="Times New Roman" w:hAnsi="Times New Roman"/>
          <w:sz w:val="28"/>
          <w:szCs w:val="28"/>
          <w:lang w:bidi="ru-RU"/>
        </w:rPr>
        <w:t>посредством отправления на электронную почту</w:t>
      </w:r>
      <w:r w:rsidR="00824986">
        <w:rPr>
          <w:rFonts w:ascii="Times New Roman" w:hAnsi="Times New Roman"/>
          <w:sz w:val="28"/>
          <w:szCs w:val="28"/>
          <w:lang w:bidi="ru-RU"/>
        </w:rPr>
        <w:t xml:space="preserve"> заявителя</w:t>
      </w:r>
      <w:r w:rsidR="00824986">
        <w:rPr>
          <w:rFonts w:ascii="Times New Roman" w:hAnsi="Times New Roman"/>
          <w:sz w:val="28"/>
          <w:szCs w:val="28"/>
        </w:rPr>
        <w:t>, указанную в заявлении</w:t>
      </w:r>
      <w:r w:rsidRPr="00E02AD6">
        <w:rPr>
          <w:rFonts w:ascii="Times New Roman" w:hAnsi="Times New Roman"/>
          <w:sz w:val="28"/>
          <w:szCs w:val="28"/>
        </w:rPr>
        <w:t>;</w:t>
      </w:r>
    </w:p>
    <w:p w14:paraId="006E1AD9" w14:textId="58C41171" w:rsidR="00824986" w:rsidRDefault="00824986" w:rsidP="00E02AD6">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rPr>
        <w:t>в форме бумажного документа</w:t>
      </w:r>
      <w:r w:rsidRPr="00824986">
        <w:rPr>
          <w:rFonts w:ascii="Times New Roman" w:hAnsi="Times New Roman"/>
          <w:sz w:val="28"/>
          <w:szCs w:val="28"/>
          <w:lang w:bidi="ru-RU"/>
        </w:rPr>
        <w:t xml:space="preserve"> посредством почтового отправления с описью вложения и уведомлением о вручении</w:t>
      </w:r>
      <w:r>
        <w:rPr>
          <w:rFonts w:ascii="Times New Roman" w:hAnsi="Times New Roman"/>
          <w:sz w:val="28"/>
          <w:szCs w:val="28"/>
          <w:lang w:bidi="ru-RU"/>
        </w:rPr>
        <w:t>;</w:t>
      </w:r>
    </w:p>
    <w:p w14:paraId="18A21E02" w14:textId="42E5491F" w:rsidR="00E02AD6" w:rsidRDefault="00824986" w:rsidP="0082498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lang w:bidi="ru-RU"/>
        </w:rPr>
        <w:t xml:space="preserve">в форме </w:t>
      </w:r>
      <w:r w:rsidRPr="00824986">
        <w:rPr>
          <w:rFonts w:ascii="Times New Roman" w:hAnsi="Times New Roman"/>
          <w:sz w:val="28"/>
          <w:szCs w:val="28"/>
          <w:lang w:bidi="ru-RU"/>
        </w:rPr>
        <w:t xml:space="preserve">бумажного документа </w:t>
      </w:r>
      <w:r w:rsidR="00E02AD6" w:rsidRPr="00E02AD6">
        <w:rPr>
          <w:rFonts w:ascii="Times New Roman" w:hAnsi="Times New Roman"/>
          <w:sz w:val="28"/>
          <w:szCs w:val="28"/>
        </w:rPr>
        <w:t>при личном обращении в Уполномоченный орган (многофункциональный центр).</w:t>
      </w:r>
    </w:p>
    <w:p w14:paraId="4820D20A" w14:textId="05F0718A" w:rsidR="00BB4AB6" w:rsidRPr="00BB4AB6" w:rsidRDefault="00BB4AB6" w:rsidP="00BB4AB6">
      <w:pPr>
        <w:widowControl w:val="0"/>
        <w:autoSpaceDE w:val="0"/>
        <w:autoSpaceDN w:val="0"/>
        <w:spacing w:after="0" w:line="240" w:lineRule="auto"/>
        <w:ind w:firstLine="567"/>
        <w:jc w:val="both"/>
        <w:rPr>
          <w:rFonts w:ascii="Times New Roman" w:hAnsi="Times New Roman"/>
          <w:sz w:val="28"/>
          <w:szCs w:val="28"/>
        </w:rPr>
      </w:pPr>
      <w:r w:rsidRPr="00BB4AB6">
        <w:rPr>
          <w:rFonts w:ascii="Times New Roman" w:hAnsi="Times New Roman"/>
          <w:sz w:val="28"/>
          <w:szCs w:val="28"/>
        </w:rPr>
        <w:lastRenderedPageBreak/>
        <w:t xml:space="preserve">Максимальный срок исполнения административной процедуры -  </w:t>
      </w:r>
      <w:r>
        <w:rPr>
          <w:rFonts w:ascii="Times New Roman" w:hAnsi="Times New Roman"/>
          <w:sz w:val="28"/>
          <w:szCs w:val="28"/>
        </w:rPr>
        <w:t>1 рабочий день</w:t>
      </w:r>
      <w:r w:rsidRPr="00BB4AB6">
        <w:rPr>
          <w:rFonts w:ascii="Times New Roman" w:hAnsi="Times New Roman"/>
          <w:sz w:val="28"/>
          <w:szCs w:val="28"/>
        </w:rPr>
        <w:t xml:space="preserve"> </w:t>
      </w:r>
      <w:proofErr w:type="gramStart"/>
      <w:r>
        <w:rPr>
          <w:rFonts w:ascii="Times New Roman" w:hAnsi="Times New Roman"/>
          <w:sz w:val="28"/>
          <w:szCs w:val="28"/>
        </w:rPr>
        <w:t>с даты</w:t>
      </w:r>
      <w:r w:rsidRPr="00BB4AB6">
        <w:rPr>
          <w:rFonts w:ascii="Times New Roman" w:hAnsi="Times New Roman"/>
          <w:sz w:val="28"/>
          <w:szCs w:val="28"/>
        </w:rPr>
        <w:t xml:space="preserve"> </w:t>
      </w:r>
      <w:r>
        <w:rPr>
          <w:rFonts w:ascii="Times New Roman" w:hAnsi="Times New Roman"/>
          <w:sz w:val="28"/>
          <w:szCs w:val="28"/>
        </w:rPr>
        <w:t>издания</w:t>
      </w:r>
      <w:proofErr w:type="gramEnd"/>
      <w:r w:rsidR="00824986">
        <w:rPr>
          <w:rFonts w:ascii="Times New Roman" w:hAnsi="Times New Roman"/>
          <w:sz w:val="28"/>
          <w:szCs w:val="28"/>
        </w:rPr>
        <w:t xml:space="preserve"> У</w:t>
      </w:r>
      <w:r w:rsidRPr="00BB4AB6">
        <w:rPr>
          <w:rFonts w:ascii="Times New Roman" w:hAnsi="Times New Roman"/>
          <w:sz w:val="28"/>
          <w:szCs w:val="28"/>
        </w:rPr>
        <w:t>полномоченным органом одного из решений, указанных в пункте 3.1.3 настоящего Административного.</w:t>
      </w:r>
    </w:p>
    <w:p w14:paraId="2E2695FC" w14:textId="40805E51" w:rsidR="00BB4AB6" w:rsidRPr="00BB4AB6" w:rsidRDefault="00BB4AB6" w:rsidP="00BB4AB6">
      <w:pPr>
        <w:widowControl w:val="0"/>
        <w:autoSpaceDE w:val="0"/>
        <w:autoSpaceDN w:val="0"/>
        <w:spacing w:after="0" w:line="240" w:lineRule="auto"/>
        <w:ind w:firstLine="567"/>
        <w:jc w:val="both"/>
        <w:rPr>
          <w:rFonts w:ascii="Times New Roman" w:hAnsi="Times New Roman"/>
          <w:sz w:val="28"/>
          <w:szCs w:val="28"/>
        </w:rPr>
      </w:pPr>
      <w:r w:rsidRPr="00BB4AB6">
        <w:rPr>
          <w:rFonts w:ascii="Times New Roman" w:hAnsi="Times New Roman"/>
          <w:sz w:val="28"/>
          <w:szCs w:val="28"/>
        </w:rPr>
        <w:t>Результатом исполнения адми</w:t>
      </w:r>
      <w:r>
        <w:rPr>
          <w:rFonts w:ascii="Times New Roman" w:hAnsi="Times New Roman"/>
          <w:sz w:val="28"/>
          <w:szCs w:val="28"/>
        </w:rPr>
        <w:t>нистративной процедуры является выдача результата предоставления муниципальной услуги заявителю (представителю заявителя).</w:t>
      </w:r>
    </w:p>
    <w:p w14:paraId="1E65F903" w14:textId="77777777" w:rsidR="00E02AD6" w:rsidRPr="00E02AD6" w:rsidRDefault="00E02AD6" w:rsidP="00E02AD6">
      <w:pPr>
        <w:widowControl w:val="0"/>
        <w:autoSpaceDE w:val="0"/>
        <w:autoSpaceDN w:val="0"/>
        <w:spacing w:after="0" w:line="240" w:lineRule="auto"/>
        <w:ind w:firstLine="567"/>
        <w:jc w:val="both"/>
        <w:rPr>
          <w:rFonts w:ascii="Times New Roman" w:hAnsi="Times New Roman"/>
          <w:sz w:val="28"/>
          <w:szCs w:val="28"/>
        </w:rPr>
      </w:pPr>
    </w:p>
    <w:p w14:paraId="223197FC" w14:textId="77777777" w:rsidR="00073B69" w:rsidRPr="00073B69" w:rsidRDefault="00073B69" w:rsidP="00073B69">
      <w:pPr>
        <w:widowControl w:val="0"/>
        <w:autoSpaceDE w:val="0"/>
        <w:autoSpaceDN w:val="0"/>
        <w:spacing w:after="0" w:line="240" w:lineRule="auto"/>
        <w:ind w:firstLine="567"/>
        <w:jc w:val="center"/>
        <w:rPr>
          <w:rFonts w:ascii="Times New Roman" w:hAnsi="Times New Roman"/>
          <w:b/>
          <w:bCs/>
          <w:sz w:val="28"/>
          <w:szCs w:val="28"/>
        </w:rPr>
      </w:pPr>
      <w:r w:rsidRPr="00073B69">
        <w:rPr>
          <w:rFonts w:ascii="Times New Roman" w:hAnsi="Times New Roman"/>
          <w:b/>
          <w:bCs/>
          <w:sz w:val="28"/>
          <w:szCs w:val="28"/>
        </w:rPr>
        <w:t>Перечень административных процедур (действий) при предоставлении муниципальной услуги услуг в электронной форме</w:t>
      </w:r>
    </w:p>
    <w:p w14:paraId="63A05F82" w14:textId="77777777" w:rsidR="00073B69" w:rsidRPr="00073B69" w:rsidRDefault="00073B69" w:rsidP="00073B69">
      <w:pPr>
        <w:widowControl w:val="0"/>
        <w:autoSpaceDE w:val="0"/>
        <w:autoSpaceDN w:val="0"/>
        <w:spacing w:after="0" w:line="240" w:lineRule="auto"/>
        <w:ind w:firstLine="567"/>
        <w:jc w:val="center"/>
        <w:rPr>
          <w:rFonts w:ascii="Times New Roman" w:hAnsi="Times New Roman"/>
          <w:sz w:val="28"/>
          <w:szCs w:val="28"/>
        </w:rPr>
      </w:pPr>
    </w:p>
    <w:p w14:paraId="1A7CEA93"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3.2. При предоставлении муниципальной услуги в электронной форме заявителю обеспечиваются:</w:t>
      </w:r>
    </w:p>
    <w:p w14:paraId="453FD5E7"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формирование заявления;</w:t>
      </w:r>
    </w:p>
    <w:p w14:paraId="3CFDEA37"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740F1E03"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получение результата предоставления муниципальной услуги;</w:t>
      </w:r>
    </w:p>
    <w:p w14:paraId="02FF57B9"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получение сведений о ходе рассмотрения заявления;</w:t>
      </w:r>
    </w:p>
    <w:p w14:paraId="18D506C9"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осуществление оценки качества предоставления муниципальной услуги;</w:t>
      </w:r>
    </w:p>
    <w:p w14:paraId="3F7217CD"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1707E898"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b/>
          <w:bCs/>
          <w:sz w:val="28"/>
          <w:szCs w:val="28"/>
        </w:rPr>
      </w:pPr>
    </w:p>
    <w:p w14:paraId="2572CFE2" w14:textId="77777777" w:rsidR="00073B69" w:rsidRPr="00073B69" w:rsidRDefault="00073B69" w:rsidP="00073B69">
      <w:pPr>
        <w:widowControl w:val="0"/>
        <w:autoSpaceDE w:val="0"/>
        <w:autoSpaceDN w:val="0"/>
        <w:spacing w:after="0" w:line="240" w:lineRule="auto"/>
        <w:ind w:firstLine="567"/>
        <w:jc w:val="center"/>
        <w:rPr>
          <w:rFonts w:ascii="Times New Roman" w:hAnsi="Times New Roman"/>
          <w:b/>
          <w:bCs/>
          <w:sz w:val="28"/>
          <w:szCs w:val="28"/>
        </w:rPr>
      </w:pPr>
      <w:r w:rsidRPr="00073B69">
        <w:rPr>
          <w:rFonts w:ascii="Times New Roman" w:hAnsi="Times New Roman"/>
          <w:b/>
          <w:bCs/>
          <w:sz w:val="28"/>
          <w:szCs w:val="28"/>
        </w:rPr>
        <w:t>Порядок осуществления административных процедур (действий) в электронной форме</w:t>
      </w:r>
    </w:p>
    <w:p w14:paraId="409DE193" w14:textId="77777777" w:rsidR="00073B69" w:rsidRPr="00073B69" w:rsidRDefault="00073B69" w:rsidP="00073B69">
      <w:pPr>
        <w:widowControl w:val="0"/>
        <w:autoSpaceDE w:val="0"/>
        <w:autoSpaceDN w:val="0"/>
        <w:spacing w:after="0" w:line="240" w:lineRule="auto"/>
        <w:ind w:firstLine="567"/>
        <w:jc w:val="center"/>
        <w:rPr>
          <w:rFonts w:ascii="Times New Roman" w:hAnsi="Times New Roman"/>
          <w:sz w:val="28"/>
          <w:szCs w:val="28"/>
        </w:rPr>
      </w:pPr>
    </w:p>
    <w:p w14:paraId="03E3A164"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u w:val="single"/>
        </w:rPr>
      </w:pPr>
      <w:r w:rsidRPr="00073B69">
        <w:rPr>
          <w:rFonts w:ascii="Times New Roman" w:hAnsi="Times New Roman"/>
          <w:sz w:val="28"/>
          <w:szCs w:val="28"/>
          <w:u w:val="single"/>
        </w:rPr>
        <w:t>3.3. Формирование заявления.</w:t>
      </w:r>
    </w:p>
    <w:p w14:paraId="4EB33CC3"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D2EF0F6"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 xml:space="preserve">Сформированное и подписанное </w:t>
      </w:r>
      <w:proofErr w:type="gramStart"/>
      <w:r w:rsidRPr="00073B69">
        <w:rPr>
          <w:rFonts w:ascii="Times New Roman" w:hAnsi="Times New Roman"/>
          <w:sz w:val="28"/>
          <w:szCs w:val="28"/>
        </w:rPr>
        <w:t>заявление</w:t>
      </w:r>
      <w:proofErr w:type="gramEnd"/>
      <w:r w:rsidRPr="00073B69">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14:paraId="1CDEEB54"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EF6C6D0"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При формировании заявления заявителю обеспечивается:</w:t>
      </w:r>
    </w:p>
    <w:p w14:paraId="4C35F679"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14:paraId="4D3D62C9"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б) возможность печати на бумажном носителе копии электронной формы заявления;</w:t>
      </w:r>
    </w:p>
    <w:p w14:paraId="4703A943"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2814CEC"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570F4EA"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sidRPr="00073B69">
        <w:rPr>
          <w:rFonts w:ascii="Times New Roman" w:hAnsi="Times New Roman"/>
          <w:sz w:val="28"/>
          <w:szCs w:val="28"/>
        </w:rPr>
        <w:t>потери</w:t>
      </w:r>
      <w:proofErr w:type="gramEnd"/>
      <w:r w:rsidRPr="00073B69">
        <w:rPr>
          <w:rFonts w:ascii="Times New Roman" w:hAnsi="Times New Roman"/>
          <w:sz w:val="28"/>
          <w:szCs w:val="28"/>
        </w:rPr>
        <w:t xml:space="preserve"> ранее введенной информации;</w:t>
      </w:r>
    </w:p>
    <w:p w14:paraId="3970A686"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1B143A3"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b/>
          <w:sz w:val="28"/>
          <w:szCs w:val="28"/>
        </w:rPr>
      </w:pPr>
      <w:r w:rsidRPr="00073B69">
        <w:rPr>
          <w:rFonts w:ascii="Times New Roman" w:hAnsi="Times New Roman"/>
          <w:sz w:val="28"/>
          <w:szCs w:val="28"/>
        </w:rPr>
        <w:t xml:space="preserve">Способом фиксации результата административной процедуры является сформированное и подписанное </w:t>
      </w:r>
      <w:proofErr w:type="gramStart"/>
      <w:r w:rsidRPr="00073B69">
        <w:rPr>
          <w:rFonts w:ascii="Times New Roman" w:hAnsi="Times New Roman"/>
          <w:sz w:val="28"/>
          <w:szCs w:val="28"/>
        </w:rPr>
        <w:t>заявление</w:t>
      </w:r>
      <w:proofErr w:type="gramEnd"/>
      <w:r w:rsidRPr="00073B69">
        <w:rPr>
          <w:rFonts w:ascii="Times New Roman" w:hAnsi="Times New Roman"/>
          <w:sz w:val="28"/>
          <w:szCs w:val="28"/>
        </w:rPr>
        <w:t xml:space="preserve"> и иные документы на ЕПГУ.</w:t>
      </w:r>
    </w:p>
    <w:p w14:paraId="787C9FB3"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u w:val="single"/>
        </w:rPr>
      </w:pPr>
      <w:r w:rsidRPr="00073B69">
        <w:rPr>
          <w:rFonts w:ascii="Times New Roman" w:hAnsi="Times New Roman"/>
          <w:sz w:val="28"/>
          <w:szCs w:val="28"/>
          <w:u w:val="single"/>
        </w:rPr>
        <w:t>3.4. Прием и регистрация Уполномоченным органом заявления и иных документов, необходимых для предоставления муниципальной услуги.</w:t>
      </w:r>
    </w:p>
    <w:p w14:paraId="60078DE9"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 xml:space="preserve">Основанием для начал административной процедуры является поступление заявления и иных документов, необходимых для предоставления муниципальной услуги. </w:t>
      </w:r>
    </w:p>
    <w:p w14:paraId="1CDC1577"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Ответственное должностное лицо:</w:t>
      </w:r>
    </w:p>
    <w:p w14:paraId="42302656"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проверяет наличие электронных заявлений, поступивших с ЕПГУ, с периодом не реже 2 раз в день;</w:t>
      </w:r>
    </w:p>
    <w:p w14:paraId="4C3B7C3F"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рассматривает поступившие заявления и приложенные образы документов (документы).</w:t>
      </w:r>
    </w:p>
    <w:p w14:paraId="211A4FE9"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9785B04"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94852DC"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69FBAC9"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08CD63F9"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Способом фиксации результата административной процедуры является регистрация заявления и направление заявителю уведомления о регистрации заявления либо об отказе в приеме документов.</w:t>
      </w:r>
    </w:p>
    <w:p w14:paraId="4A810EB7"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u w:val="single"/>
        </w:rPr>
      </w:pPr>
      <w:r w:rsidRPr="00073B69">
        <w:rPr>
          <w:rFonts w:ascii="Times New Roman" w:hAnsi="Times New Roman"/>
          <w:sz w:val="28"/>
          <w:szCs w:val="28"/>
          <w:u w:val="single"/>
        </w:rPr>
        <w:t>3.5. Получение результата предоставления муниципальной услуги.</w:t>
      </w:r>
    </w:p>
    <w:p w14:paraId="541E525A"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14:paraId="2A4A38AA"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bookmarkStart w:id="7" w:name="_Hlk99376589"/>
      <w:r w:rsidRPr="00073B69">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7C6C8FCC"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14:paraId="6BD56E3B"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 xml:space="preserve">Способом фиксации результата выполнения административной процедуры является выдача результата предоставления муниципальной услуги заявителю </w:t>
      </w:r>
      <w:r w:rsidRPr="00073B69">
        <w:rPr>
          <w:rFonts w:ascii="Times New Roman" w:hAnsi="Times New Roman"/>
          <w:sz w:val="28"/>
          <w:szCs w:val="28"/>
        </w:rPr>
        <w:lastRenderedPageBreak/>
        <w:t>указанным в заявлении способом.</w:t>
      </w:r>
    </w:p>
    <w:p w14:paraId="75F2C7A4"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u w:val="single"/>
        </w:rPr>
      </w:pPr>
      <w:r w:rsidRPr="00073B69">
        <w:rPr>
          <w:rFonts w:ascii="Times New Roman" w:hAnsi="Times New Roman"/>
          <w:sz w:val="28"/>
          <w:szCs w:val="28"/>
          <w:u w:val="single"/>
        </w:rPr>
        <w:t>3.6. Получение сведений о ходе рассмотрения заявления.</w:t>
      </w:r>
    </w:p>
    <w:bookmarkEnd w:id="7"/>
    <w:p w14:paraId="7DE1C24E"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 xml:space="preserve">Основанием для начала административной процедуры является регистрация заявления и иных документов, необходимых для предоставления муниципальной услуги. </w:t>
      </w:r>
    </w:p>
    <w:p w14:paraId="58E8218C"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C5BD166"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При предоставлении муниципальной услуги в электронной форме заявителю направляется:</w:t>
      </w:r>
    </w:p>
    <w:p w14:paraId="497D1237"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proofErr w:type="gramStart"/>
      <w:r w:rsidRPr="00073B69">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5E30B1DA"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D23EB4A"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Информирование о ходе предоставления муниципальной услуги на ЕПГУ осуществляется путем направления соответствующих статусов заявителю в личный  кабинет на ЕПГУ.</w:t>
      </w:r>
    </w:p>
    <w:p w14:paraId="3606295C"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u w:val="single"/>
        </w:rPr>
      </w:pPr>
      <w:r w:rsidRPr="00073B69">
        <w:rPr>
          <w:rFonts w:ascii="Times New Roman" w:hAnsi="Times New Roman"/>
          <w:sz w:val="28"/>
          <w:szCs w:val="28"/>
          <w:u w:val="single"/>
        </w:rPr>
        <w:t>3.7. Осуществление оценки качества предоставления муниципальной услуги.</w:t>
      </w:r>
    </w:p>
    <w:p w14:paraId="256D8018"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Основанием для начала административной процедуры является получение заявителем результата предоставления муниципальной услуги.</w:t>
      </w:r>
    </w:p>
    <w:p w14:paraId="74D7F21B"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proofErr w:type="gramStart"/>
      <w:r w:rsidRPr="00073B69">
        <w:rPr>
          <w:rFonts w:ascii="Times New Roman" w:hAnsi="Times New Roman"/>
          <w:sz w:val="28"/>
          <w:szCs w:val="28"/>
        </w:rPr>
        <w:t>Оценка качества предоставления муниципальной услуги осуществляется заявителем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w:t>
      </w:r>
      <w:proofErr w:type="gramEnd"/>
      <w:r w:rsidRPr="00073B69">
        <w:rPr>
          <w:rFonts w:ascii="Times New Roman" w:hAnsi="Times New Roman"/>
          <w:sz w:val="28"/>
          <w:szCs w:val="28"/>
        </w:rPr>
        <w:t xml:space="preserve"> "</w:t>
      </w:r>
      <w:proofErr w:type="gramStart"/>
      <w:r w:rsidRPr="00073B69">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073B69">
        <w:rPr>
          <w:rFonts w:ascii="Times New Roman" w:hAnsi="Times New Roman"/>
          <w:sz w:val="28"/>
          <w:szCs w:val="28"/>
        </w:rPr>
        <w:t xml:space="preserve"> досрочном </w:t>
      </w:r>
      <w:proofErr w:type="gramStart"/>
      <w:r w:rsidRPr="00073B69">
        <w:rPr>
          <w:rFonts w:ascii="Times New Roman" w:hAnsi="Times New Roman"/>
          <w:sz w:val="28"/>
          <w:szCs w:val="28"/>
        </w:rPr>
        <w:t>прекращении</w:t>
      </w:r>
      <w:proofErr w:type="gramEnd"/>
      <w:r w:rsidRPr="00073B69">
        <w:rPr>
          <w:rFonts w:ascii="Times New Roman" w:hAnsi="Times New Roman"/>
          <w:sz w:val="28"/>
          <w:szCs w:val="28"/>
        </w:rPr>
        <w:t xml:space="preserve"> исполнения </w:t>
      </w:r>
      <w:r w:rsidRPr="00073B69">
        <w:rPr>
          <w:rFonts w:ascii="Times New Roman" w:hAnsi="Times New Roman"/>
          <w:sz w:val="28"/>
          <w:szCs w:val="28"/>
        </w:rPr>
        <w:lastRenderedPageBreak/>
        <w:t>соответствующими руководителями своих должностных обязанностей".</w:t>
      </w:r>
    </w:p>
    <w:p w14:paraId="1B6FEA66" w14:textId="2D56E7CF"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lang w:bidi="ru-RU"/>
        </w:rPr>
      </w:pPr>
      <w:r w:rsidRPr="00073B69">
        <w:rPr>
          <w:rFonts w:ascii="Times New Roman" w:hAnsi="Times New Roman"/>
          <w:sz w:val="28"/>
          <w:szCs w:val="28"/>
          <w:lang w:bidi="ru-RU"/>
        </w:rPr>
        <w:t>Основные показатели доступности и качества муниципальной у</w:t>
      </w:r>
      <w:r w:rsidR="001226E5">
        <w:rPr>
          <w:rFonts w:ascii="Times New Roman" w:hAnsi="Times New Roman"/>
          <w:sz w:val="28"/>
          <w:szCs w:val="28"/>
          <w:lang w:bidi="ru-RU"/>
        </w:rPr>
        <w:t>слуги содержаться в пунктах 2.26 – 2.27</w:t>
      </w:r>
      <w:r w:rsidRPr="00073B69">
        <w:rPr>
          <w:rFonts w:ascii="Times New Roman" w:hAnsi="Times New Roman"/>
          <w:sz w:val="28"/>
          <w:szCs w:val="28"/>
          <w:lang w:bidi="ru-RU"/>
        </w:rPr>
        <w:t xml:space="preserve"> настоящего Административного регламента.</w:t>
      </w:r>
    </w:p>
    <w:p w14:paraId="2F8016CF"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lang w:bidi="ru-RU"/>
        </w:rPr>
      </w:pPr>
      <w:r w:rsidRPr="00073B69">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5FF7CF2D"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u w:val="single"/>
        </w:rPr>
      </w:pPr>
      <w:r w:rsidRPr="00073B69">
        <w:rPr>
          <w:rFonts w:ascii="Times New Roman" w:hAnsi="Times New Roman"/>
          <w:sz w:val="28"/>
          <w:szCs w:val="28"/>
          <w:u w:val="single"/>
        </w:rPr>
        <w:t>3.8.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40D3D23B"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proofErr w:type="gramStart"/>
      <w:r w:rsidRPr="00073B69">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073B69">
        <w:rPr>
          <w:rFonts w:ascii="Times New Roman" w:hAnsi="Times New Roman"/>
          <w:sz w:val="28"/>
          <w:szCs w:val="28"/>
        </w:rPr>
        <w:t xml:space="preserve"> </w:t>
      </w:r>
      <w:proofErr w:type="gramStart"/>
      <w:r w:rsidRPr="00073B69">
        <w:rPr>
          <w:rFonts w:ascii="Times New Roman" w:hAnsi="Times New Roman"/>
          <w:sz w:val="28"/>
          <w:szCs w:val="28"/>
        </w:rPr>
        <w:t>случае</w:t>
      </w:r>
      <w:proofErr w:type="gramEnd"/>
      <w:r w:rsidRPr="00073B69">
        <w:rPr>
          <w:rFonts w:ascii="Times New Roman" w:hAnsi="Times New Roman"/>
          <w:sz w:val="28"/>
          <w:szCs w:val="28"/>
        </w:rPr>
        <w:t>, если Уполномоченный орган подключен к указанной системе).</w:t>
      </w:r>
    </w:p>
    <w:p w14:paraId="7159AF12" w14:textId="77777777" w:rsidR="002775F9" w:rsidRPr="002775F9" w:rsidRDefault="002775F9" w:rsidP="002775F9">
      <w:pPr>
        <w:widowControl w:val="0"/>
        <w:autoSpaceDE w:val="0"/>
        <w:autoSpaceDN w:val="0"/>
        <w:spacing w:after="0" w:line="240" w:lineRule="auto"/>
        <w:ind w:firstLine="567"/>
        <w:jc w:val="both"/>
        <w:rPr>
          <w:rFonts w:ascii="Times New Roman" w:hAnsi="Times New Roman"/>
          <w:bCs/>
          <w:sz w:val="28"/>
          <w:szCs w:val="28"/>
        </w:rPr>
      </w:pPr>
      <w:r w:rsidRPr="002775F9">
        <w:rPr>
          <w:rFonts w:ascii="Times New Roman" w:hAnsi="Times New Roman"/>
          <w:bCs/>
          <w:sz w:val="28"/>
          <w:szCs w:val="28"/>
        </w:rPr>
        <w:t>Досудебный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Pr="002775F9">
        <w:rPr>
          <w:rFonts w:ascii="Times New Roman" w:hAnsi="Times New Roman"/>
          <w:bCs/>
          <w:sz w:val="28"/>
          <w:szCs w:val="28"/>
          <w:lang w:bidi="ru-RU"/>
        </w:rPr>
        <w:t xml:space="preserve"> размещен в федеральной государственной информационной системе "Федеральный реестр государственных и муниципальных услуг (функций)"</w:t>
      </w:r>
      <w:r w:rsidRPr="002775F9">
        <w:rPr>
          <w:rFonts w:ascii="Times New Roman" w:hAnsi="Times New Roman"/>
          <w:bCs/>
          <w:sz w:val="28"/>
          <w:szCs w:val="28"/>
        </w:rPr>
        <w:t>.</w:t>
      </w:r>
    </w:p>
    <w:p w14:paraId="1FCC6749"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p>
    <w:p w14:paraId="7FA32698" w14:textId="77777777" w:rsidR="00073B69" w:rsidRPr="00073B69" w:rsidRDefault="00073B69" w:rsidP="00073B69">
      <w:pPr>
        <w:widowControl w:val="0"/>
        <w:autoSpaceDE w:val="0"/>
        <w:autoSpaceDN w:val="0"/>
        <w:spacing w:after="0" w:line="240" w:lineRule="auto"/>
        <w:ind w:firstLine="567"/>
        <w:jc w:val="center"/>
        <w:rPr>
          <w:rFonts w:ascii="Times New Roman" w:hAnsi="Times New Roman"/>
          <w:b/>
          <w:bCs/>
          <w:sz w:val="28"/>
          <w:szCs w:val="28"/>
        </w:rPr>
      </w:pPr>
      <w:r w:rsidRPr="00073B69">
        <w:rPr>
          <w:rFonts w:ascii="Times New Roman" w:hAnsi="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14:paraId="310C9592" w14:textId="77777777" w:rsidR="00073B69" w:rsidRPr="00073B69" w:rsidRDefault="00073B69" w:rsidP="00073B69">
      <w:pPr>
        <w:widowControl w:val="0"/>
        <w:autoSpaceDE w:val="0"/>
        <w:autoSpaceDN w:val="0"/>
        <w:spacing w:after="0" w:line="240" w:lineRule="auto"/>
        <w:ind w:firstLine="567"/>
        <w:jc w:val="center"/>
        <w:rPr>
          <w:rFonts w:ascii="Times New Roman" w:hAnsi="Times New Roman"/>
          <w:sz w:val="28"/>
          <w:szCs w:val="28"/>
        </w:rPr>
      </w:pPr>
    </w:p>
    <w:p w14:paraId="4AD2E1B9"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 xml:space="preserve">3.9. </w:t>
      </w:r>
      <w:proofErr w:type="gramStart"/>
      <w:r w:rsidRPr="00073B69">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14:paraId="172A4E53"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3.10. Основания отказа в приеме заявления об исправлении опечаток и ошибок указаны в пункте 2.8 настоящего Административного регламента.</w:t>
      </w:r>
    </w:p>
    <w:p w14:paraId="4D0B9101"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4FC6BECF"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1692F72C"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1F212303"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14:paraId="5548DD44" w14:textId="77777777" w:rsidR="00073B69" w:rsidRPr="00073B69" w:rsidRDefault="00073B69" w:rsidP="00073B69">
      <w:pPr>
        <w:widowControl w:val="0"/>
        <w:autoSpaceDE w:val="0"/>
        <w:autoSpaceDN w:val="0"/>
        <w:spacing w:after="0" w:line="240" w:lineRule="auto"/>
        <w:ind w:firstLine="567"/>
        <w:jc w:val="both"/>
        <w:rPr>
          <w:rFonts w:ascii="Times New Roman" w:hAnsi="Times New Roman"/>
          <w:sz w:val="28"/>
          <w:szCs w:val="28"/>
        </w:rPr>
      </w:pPr>
      <w:r w:rsidRPr="00073B69">
        <w:rPr>
          <w:rFonts w:ascii="Times New Roman" w:hAnsi="Times New Roman"/>
          <w:sz w:val="28"/>
          <w:szCs w:val="28"/>
        </w:rPr>
        <w:t xml:space="preserve">3.11.4. Срок устранения опечаток и ошибок не должен превышать 3 (трех) рабочих дней </w:t>
      </w:r>
      <w:proofErr w:type="gramStart"/>
      <w:r w:rsidRPr="00073B69">
        <w:rPr>
          <w:rFonts w:ascii="Times New Roman" w:hAnsi="Times New Roman"/>
          <w:sz w:val="28"/>
          <w:szCs w:val="28"/>
        </w:rPr>
        <w:t>с даты регистрации</w:t>
      </w:r>
      <w:proofErr w:type="gramEnd"/>
      <w:r w:rsidRPr="00073B69">
        <w:rPr>
          <w:rFonts w:ascii="Times New Roman" w:hAnsi="Times New Roman"/>
          <w:sz w:val="28"/>
          <w:szCs w:val="28"/>
        </w:rPr>
        <w:t xml:space="preserve"> заявления, указанного в подпункте 3.11.1 пункта </w:t>
      </w:r>
      <w:r w:rsidRPr="00073B69">
        <w:rPr>
          <w:rFonts w:ascii="Times New Roman" w:hAnsi="Times New Roman"/>
          <w:sz w:val="28"/>
          <w:szCs w:val="28"/>
        </w:rPr>
        <w:lastRenderedPageBreak/>
        <w:t>3.11 настоящего подраздела.</w:t>
      </w:r>
    </w:p>
    <w:p w14:paraId="5BA0DE0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5718516" w14:textId="77777777" w:rsidR="00EB6B96" w:rsidRPr="007B2856" w:rsidRDefault="00EB6B96" w:rsidP="00EB6B96">
      <w:pPr>
        <w:pStyle w:val="1"/>
      </w:pPr>
      <w:r w:rsidRPr="007B2856">
        <w:t xml:space="preserve">IV. Формы </w:t>
      </w:r>
      <w:proofErr w:type="gramStart"/>
      <w:r w:rsidRPr="007B2856">
        <w:t>контроля за</w:t>
      </w:r>
      <w:proofErr w:type="gramEnd"/>
      <w:r w:rsidRPr="007B2856">
        <w:t xml:space="preserve"> исполнением административного регламента </w:t>
      </w:r>
    </w:p>
    <w:p w14:paraId="2F0B63B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2FD9C07" w14:textId="77777777" w:rsidR="00EB6B96" w:rsidRPr="007B2856" w:rsidRDefault="00EB6B96" w:rsidP="00EB6B96">
      <w:pPr>
        <w:pStyle w:val="1"/>
      </w:pPr>
      <w:r w:rsidRPr="007B2856">
        <w:t xml:space="preserve">Порядок осуществления текущего </w:t>
      </w:r>
      <w:proofErr w:type="gramStart"/>
      <w:r w:rsidRPr="007B2856">
        <w:t>контроля за</w:t>
      </w:r>
      <w:proofErr w:type="gramEnd"/>
      <w:r w:rsidRPr="007B2856">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657A0F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AC8120E" w14:textId="5D5C738C"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8697E80" w14:textId="5A860FBF"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226BF0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14:paraId="737C4BA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14:paraId="026F687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14:paraId="07085204"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53F055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DBC0F85" w14:textId="77777777" w:rsidR="00EB6B96" w:rsidRPr="007B2856" w:rsidRDefault="00EB6B96" w:rsidP="00EB6B96">
      <w:pPr>
        <w:pStyle w:val="1"/>
      </w:pPr>
      <w:r w:rsidRPr="007B2856">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2856">
        <w:t>контроля за</w:t>
      </w:r>
      <w:proofErr w:type="gramEnd"/>
      <w:r w:rsidRPr="007B2856">
        <w:t xml:space="preserve"> полнотой и качеством предоставления муниципальной услуги</w:t>
      </w:r>
    </w:p>
    <w:p w14:paraId="72AC2BB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21619D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4.2.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14:paraId="6DD5853F" w14:textId="77777777" w:rsidR="002775F9" w:rsidRPr="002775F9" w:rsidRDefault="00EB6B96" w:rsidP="002775F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4.3. </w:t>
      </w:r>
      <w:r w:rsidR="002775F9" w:rsidRPr="002775F9">
        <w:rPr>
          <w:rFonts w:ascii="Times New Roman" w:hAnsi="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3365AF82" w14:textId="77777777" w:rsidR="002775F9" w:rsidRPr="002775F9" w:rsidRDefault="002775F9" w:rsidP="002775F9">
      <w:pPr>
        <w:widowControl w:val="0"/>
        <w:autoSpaceDE w:val="0"/>
        <w:autoSpaceDN w:val="0"/>
        <w:spacing w:after="0" w:line="240" w:lineRule="auto"/>
        <w:ind w:firstLine="567"/>
        <w:jc w:val="both"/>
        <w:rPr>
          <w:rFonts w:ascii="Times New Roman" w:hAnsi="Times New Roman"/>
          <w:sz w:val="28"/>
          <w:szCs w:val="28"/>
        </w:rPr>
      </w:pPr>
      <w:r w:rsidRPr="002775F9">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5F0ADE2C" w14:textId="77777777" w:rsidR="002775F9" w:rsidRPr="002775F9" w:rsidRDefault="002775F9" w:rsidP="002775F9">
      <w:pPr>
        <w:widowControl w:val="0"/>
        <w:autoSpaceDE w:val="0"/>
        <w:autoSpaceDN w:val="0"/>
        <w:spacing w:after="0" w:line="240" w:lineRule="auto"/>
        <w:ind w:firstLine="567"/>
        <w:jc w:val="both"/>
        <w:rPr>
          <w:rFonts w:ascii="Times New Roman" w:hAnsi="Times New Roman"/>
          <w:sz w:val="28"/>
          <w:szCs w:val="28"/>
        </w:rPr>
      </w:pPr>
      <w:r w:rsidRPr="002775F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3EFA36EB" w14:textId="77777777" w:rsidR="002775F9" w:rsidRPr="002775F9" w:rsidRDefault="002775F9" w:rsidP="002775F9">
      <w:pPr>
        <w:widowControl w:val="0"/>
        <w:autoSpaceDE w:val="0"/>
        <w:autoSpaceDN w:val="0"/>
        <w:spacing w:after="0" w:line="240" w:lineRule="auto"/>
        <w:ind w:firstLine="567"/>
        <w:jc w:val="both"/>
        <w:rPr>
          <w:rFonts w:ascii="Times New Roman" w:hAnsi="Times New Roman"/>
          <w:sz w:val="28"/>
          <w:szCs w:val="28"/>
        </w:rPr>
      </w:pPr>
      <w:r w:rsidRPr="002775F9">
        <w:rPr>
          <w:rFonts w:ascii="Times New Roman" w:hAnsi="Times New Roman"/>
          <w:sz w:val="28"/>
          <w:szCs w:val="28"/>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14:paraId="2019B5A8" w14:textId="77777777" w:rsidR="002775F9" w:rsidRPr="002775F9" w:rsidRDefault="002775F9" w:rsidP="002775F9">
      <w:pPr>
        <w:widowControl w:val="0"/>
        <w:autoSpaceDE w:val="0"/>
        <w:autoSpaceDN w:val="0"/>
        <w:spacing w:after="0" w:line="240" w:lineRule="auto"/>
        <w:ind w:firstLine="567"/>
        <w:jc w:val="both"/>
        <w:rPr>
          <w:rFonts w:ascii="Times New Roman" w:hAnsi="Times New Roman"/>
          <w:sz w:val="28"/>
          <w:szCs w:val="28"/>
        </w:rPr>
      </w:pPr>
      <w:r w:rsidRPr="002775F9">
        <w:rPr>
          <w:rFonts w:ascii="Times New Roman" w:hAnsi="Times New Roman"/>
          <w:sz w:val="28"/>
          <w:szCs w:val="28"/>
        </w:rPr>
        <w:t>Основанием для проведения внеплановых проверок являются:</w:t>
      </w:r>
    </w:p>
    <w:p w14:paraId="155AB12C" w14:textId="77777777" w:rsidR="002775F9" w:rsidRPr="002775F9" w:rsidRDefault="002775F9" w:rsidP="002775F9">
      <w:pPr>
        <w:widowControl w:val="0"/>
        <w:autoSpaceDE w:val="0"/>
        <w:autoSpaceDN w:val="0"/>
        <w:spacing w:after="0" w:line="240" w:lineRule="auto"/>
        <w:ind w:firstLine="567"/>
        <w:jc w:val="both"/>
        <w:rPr>
          <w:rFonts w:ascii="Times New Roman" w:hAnsi="Times New Roman"/>
          <w:sz w:val="28"/>
          <w:szCs w:val="28"/>
        </w:rPr>
      </w:pPr>
      <w:r w:rsidRPr="002775F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Астраханской </w:t>
      </w:r>
      <w:r w:rsidRPr="002775F9">
        <w:rPr>
          <w:rFonts w:ascii="Times New Roman" w:hAnsi="Times New Roman"/>
          <w:sz w:val="28"/>
          <w:szCs w:val="28"/>
        </w:rPr>
        <w:lastRenderedPageBreak/>
        <w:t xml:space="preserve">области и нормативных правовых актов органов местного самоуправления муниципального образования </w:t>
      </w:r>
      <w:r w:rsidRPr="002775F9">
        <w:rPr>
          <w:rFonts w:ascii="Times New Roman" w:hAnsi="Times New Roman"/>
          <w:bCs/>
          <w:sz w:val="28"/>
          <w:szCs w:val="28"/>
          <w:lang w:bidi="ru-RU"/>
        </w:rPr>
        <w:t>"</w:t>
      </w:r>
      <w:proofErr w:type="spellStart"/>
      <w:r w:rsidRPr="002775F9">
        <w:rPr>
          <w:rFonts w:ascii="Times New Roman" w:hAnsi="Times New Roman"/>
          <w:bCs/>
          <w:sz w:val="28"/>
          <w:szCs w:val="28"/>
          <w:lang w:bidi="ru-RU"/>
        </w:rPr>
        <w:t>Пологозаймищенский</w:t>
      </w:r>
      <w:proofErr w:type="spellEnd"/>
      <w:r w:rsidRPr="002775F9">
        <w:rPr>
          <w:rFonts w:ascii="Times New Roman" w:hAnsi="Times New Roman"/>
          <w:bCs/>
          <w:sz w:val="28"/>
          <w:szCs w:val="28"/>
          <w:lang w:bidi="ru-RU"/>
        </w:rPr>
        <w:t xml:space="preserve"> сельсовет" </w:t>
      </w:r>
      <w:r w:rsidRPr="002775F9">
        <w:rPr>
          <w:rFonts w:ascii="Times New Roman" w:hAnsi="Times New Roman"/>
          <w:sz w:val="28"/>
          <w:szCs w:val="28"/>
        </w:rPr>
        <w:t>Астраханской области;</w:t>
      </w:r>
    </w:p>
    <w:p w14:paraId="534B8EDE" w14:textId="77777777" w:rsidR="002775F9" w:rsidRPr="002775F9" w:rsidRDefault="002775F9" w:rsidP="002775F9">
      <w:pPr>
        <w:widowControl w:val="0"/>
        <w:autoSpaceDE w:val="0"/>
        <w:autoSpaceDN w:val="0"/>
        <w:spacing w:after="0" w:line="240" w:lineRule="auto"/>
        <w:ind w:firstLine="567"/>
        <w:jc w:val="both"/>
        <w:rPr>
          <w:rFonts w:ascii="Times New Roman" w:hAnsi="Times New Roman"/>
          <w:sz w:val="28"/>
          <w:szCs w:val="28"/>
        </w:rPr>
      </w:pPr>
      <w:r w:rsidRPr="002775F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14B4C919" w14:textId="77777777" w:rsidR="002775F9" w:rsidRPr="002775F9" w:rsidRDefault="002775F9" w:rsidP="002775F9">
      <w:pPr>
        <w:widowControl w:val="0"/>
        <w:autoSpaceDE w:val="0"/>
        <w:autoSpaceDN w:val="0"/>
        <w:spacing w:after="0" w:line="240" w:lineRule="auto"/>
        <w:ind w:firstLine="567"/>
        <w:jc w:val="both"/>
        <w:rPr>
          <w:rFonts w:ascii="Times New Roman" w:hAnsi="Times New Roman"/>
          <w:sz w:val="28"/>
          <w:szCs w:val="28"/>
        </w:rPr>
      </w:pPr>
      <w:r w:rsidRPr="002775F9">
        <w:rPr>
          <w:rFonts w:ascii="Times New Roman" w:hAnsi="Times New Roman"/>
          <w:sz w:val="28"/>
          <w:szCs w:val="28"/>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Срок проведения внеплановой проверки не должен превышать 20 календарных дней. Результаты деятельности комиссии оформляются в виде акта проверки, в котором отмечаются выявленные недостатки и предложения по их устранению. </w:t>
      </w:r>
    </w:p>
    <w:p w14:paraId="76936D84" w14:textId="77777777" w:rsidR="002775F9" w:rsidRPr="002775F9" w:rsidRDefault="002775F9" w:rsidP="002775F9">
      <w:pPr>
        <w:widowControl w:val="0"/>
        <w:autoSpaceDE w:val="0"/>
        <w:autoSpaceDN w:val="0"/>
        <w:spacing w:after="0" w:line="240" w:lineRule="auto"/>
        <w:ind w:firstLine="567"/>
        <w:jc w:val="both"/>
        <w:rPr>
          <w:rFonts w:ascii="Times New Roman" w:hAnsi="Times New Roman"/>
          <w:sz w:val="28"/>
          <w:szCs w:val="28"/>
        </w:rPr>
      </w:pPr>
      <w:r w:rsidRPr="002775F9">
        <w:rPr>
          <w:rFonts w:ascii="Times New Roman" w:hAnsi="Times New Roman"/>
          <w:sz w:val="28"/>
          <w:szCs w:val="28"/>
        </w:rPr>
        <w:t xml:space="preserve">В ходе проведения проверки оценивается: </w:t>
      </w:r>
    </w:p>
    <w:p w14:paraId="10DD4BF4" w14:textId="77777777" w:rsidR="002775F9" w:rsidRPr="002775F9" w:rsidRDefault="002775F9" w:rsidP="002775F9">
      <w:pPr>
        <w:widowControl w:val="0"/>
        <w:autoSpaceDE w:val="0"/>
        <w:autoSpaceDN w:val="0"/>
        <w:spacing w:after="0" w:line="240" w:lineRule="auto"/>
        <w:ind w:firstLine="567"/>
        <w:jc w:val="both"/>
        <w:rPr>
          <w:rFonts w:ascii="Times New Roman" w:hAnsi="Times New Roman"/>
          <w:sz w:val="28"/>
          <w:szCs w:val="28"/>
        </w:rPr>
      </w:pPr>
      <w:r w:rsidRPr="002775F9">
        <w:rPr>
          <w:rFonts w:ascii="Times New Roman" w:hAnsi="Times New Roman"/>
          <w:sz w:val="28"/>
          <w:szCs w:val="28"/>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14:paraId="14B791CE" w14:textId="77777777" w:rsidR="002775F9" w:rsidRPr="002775F9" w:rsidRDefault="002775F9" w:rsidP="002775F9">
      <w:pPr>
        <w:widowControl w:val="0"/>
        <w:autoSpaceDE w:val="0"/>
        <w:autoSpaceDN w:val="0"/>
        <w:spacing w:after="0" w:line="240" w:lineRule="auto"/>
        <w:ind w:firstLine="567"/>
        <w:jc w:val="both"/>
        <w:rPr>
          <w:rFonts w:ascii="Times New Roman" w:hAnsi="Times New Roman"/>
          <w:sz w:val="28"/>
          <w:szCs w:val="28"/>
        </w:rPr>
      </w:pPr>
      <w:r w:rsidRPr="002775F9">
        <w:rPr>
          <w:rFonts w:ascii="Times New Roman" w:hAnsi="Times New Roman"/>
          <w:sz w:val="28"/>
          <w:szCs w:val="28"/>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14:paraId="61614E38" w14:textId="77777777" w:rsidR="002775F9" w:rsidRPr="002775F9" w:rsidRDefault="002775F9" w:rsidP="002775F9">
      <w:pPr>
        <w:widowControl w:val="0"/>
        <w:autoSpaceDE w:val="0"/>
        <w:autoSpaceDN w:val="0"/>
        <w:spacing w:after="0" w:line="240" w:lineRule="auto"/>
        <w:ind w:firstLine="567"/>
        <w:jc w:val="both"/>
        <w:rPr>
          <w:rFonts w:ascii="Times New Roman" w:hAnsi="Times New Roman"/>
          <w:sz w:val="28"/>
          <w:szCs w:val="28"/>
        </w:rPr>
      </w:pPr>
      <w:r w:rsidRPr="002775F9">
        <w:rPr>
          <w:rFonts w:ascii="Times New Roman" w:hAnsi="Times New Roman"/>
          <w:sz w:val="28"/>
          <w:szCs w:val="28"/>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14:paraId="6D02B7FF" w14:textId="77777777" w:rsidR="002775F9" w:rsidRPr="002775F9" w:rsidRDefault="002775F9" w:rsidP="002775F9">
      <w:pPr>
        <w:widowControl w:val="0"/>
        <w:autoSpaceDE w:val="0"/>
        <w:autoSpaceDN w:val="0"/>
        <w:spacing w:after="0" w:line="240" w:lineRule="auto"/>
        <w:ind w:firstLine="567"/>
        <w:jc w:val="both"/>
        <w:rPr>
          <w:rFonts w:ascii="Times New Roman" w:hAnsi="Times New Roman"/>
          <w:sz w:val="28"/>
          <w:szCs w:val="28"/>
        </w:rPr>
      </w:pPr>
      <w:r w:rsidRPr="002775F9">
        <w:rPr>
          <w:rFonts w:ascii="Times New Roman" w:hAnsi="Times New Roman"/>
          <w:sz w:val="28"/>
          <w:szCs w:val="28"/>
        </w:rPr>
        <w:t xml:space="preserve">- сроки исполнения административных процедур в целях выявления возможности их сокращения; </w:t>
      </w:r>
    </w:p>
    <w:p w14:paraId="1CE52768" w14:textId="10DE11B1" w:rsidR="002775F9" w:rsidRDefault="002775F9" w:rsidP="002775F9">
      <w:pPr>
        <w:widowControl w:val="0"/>
        <w:autoSpaceDE w:val="0"/>
        <w:autoSpaceDN w:val="0"/>
        <w:spacing w:after="0" w:line="240" w:lineRule="auto"/>
        <w:ind w:firstLine="567"/>
        <w:jc w:val="both"/>
        <w:rPr>
          <w:rFonts w:ascii="Times New Roman" w:hAnsi="Times New Roman"/>
          <w:sz w:val="28"/>
          <w:szCs w:val="28"/>
        </w:rPr>
      </w:pPr>
      <w:r w:rsidRPr="002775F9">
        <w:rPr>
          <w:rFonts w:ascii="Times New Roman" w:hAnsi="Times New Roman"/>
          <w:sz w:val="28"/>
          <w:szCs w:val="28"/>
        </w:rPr>
        <w:t>- своевременность информирования заявителей о ходе предоставления муниципальной услуги.</w:t>
      </w:r>
    </w:p>
    <w:p w14:paraId="1E259261" w14:textId="77777777" w:rsidR="002775F9" w:rsidRPr="007B2856" w:rsidRDefault="002775F9" w:rsidP="002775F9">
      <w:pPr>
        <w:widowControl w:val="0"/>
        <w:autoSpaceDE w:val="0"/>
        <w:autoSpaceDN w:val="0"/>
        <w:spacing w:after="0" w:line="240" w:lineRule="auto"/>
        <w:ind w:firstLine="567"/>
        <w:jc w:val="both"/>
        <w:rPr>
          <w:rFonts w:ascii="Times New Roman" w:hAnsi="Times New Roman"/>
          <w:sz w:val="28"/>
          <w:szCs w:val="28"/>
        </w:rPr>
      </w:pPr>
    </w:p>
    <w:p w14:paraId="65306D58" w14:textId="77777777"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DDFC6D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CDC52AA" w14:textId="0A0BF7A5" w:rsidR="00EB6B96" w:rsidRPr="007B2856" w:rsidRDefault="00073B69"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4.4</w:t>
      </w:r>
      <w:r w:rsidR="00EB6B96"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w:t>
      </w:r>
      <w:r w:rsidR="00EB6B96" w:rsidRPr="0024415E">
        <w:rPr>
          <w:rFonts w:ascii="Times New Roman" w:hAnsi="Times New Roman"/>
          <w:sz w:val="28"/>
          <w:szCs w:val="28"/>
        </w:rPr>
        <w:t xml:space="preserve">Административного регламента, нормативных правовых актов </w:t>
      </w:r>
      <w:r w:rsidR="00824986">
        <w:rPr>
          <w:rFonts w:ascii="Times New Roman" w:hAnsi="Times New Roman"/>
          <w:sz w:val="28"/>
          <w:szCs w:val="28"/>
        </w:rPr>
        <w:t>Астраханской</w:t>
      </w:r>
      <w:r w:rsidR="0024415E" w:rsidRPr="0024415E">
        <w:rPr>
          <w:rFonts w:ascii="Times New Roman" w:hAnsi="Times New Roman"/>
          <w:sz w:val="28"/>
          <w:szCs w:val="28"/>
        </w:rPr>
        <w:t xml:space="preserve"> области </w:t>
      </w:r>
      <w:r w:rsidR="00EB6B96" w:rsidRPr="0024415E">
        <w:rPr>
          <w:rFonts w:ascii="Times New Roman" w:hAnsi="Times New Roman"/>
          <w:sz w:val="28"/>
          <w:szCs w:val="28"/>
        </w:rPr>
        <w:t xml:space="preserve">и нормативных правовых актов органов местного самоуправления </w:t>
      </w:r>
      <w:r w:rsidR="0024415E" w:rsidRPr="0024415E">
        <w:rPr>
          <w:rFonts w:ascii="Times New Roman" w:hAnsi="Times New Roman"/>
          <w:sz w:val="28"/>
          <w:szCs w:val="28"/>
        </w:rPr>
        <w:t>муниципального образова</w:t>
      </w:r>
      <w:r w:rsidR="00824986">
        <w:rPr>
          <w:rFonts w:ascii="Times New Roman" w:hAnsi="Times New Roman"/>
          <w:sz w:val="28"/>
          <w:szCs w:val="28"/>
        </w:rPr>
        <w:t xml:space="preserve">ния </w:t>
      </w:r>
      <w:r w:rsidR="002775F9" w:rsidRPr="002775F9">
        <w:rPr>
          <w:rFonts w:ascii="Times New Roman" w:hAnsi="Times New Roman"/>
          <w:bCs/>
          <w:sz w:val="28"/>
          <w:szCs w:val="28"/>
          <w:lang w:bidi="ru-RU"/>
        </w:rPr>
        <w:t>"</w:t>
      </w:r>
      <w:proofErr w:type="spellStart"/>
      <w:r w:rsidR="002775F9" w:rsidRPr="002775F9">
        <w:rPr>
          <w:rFonts w:ascii="Times New Roman" w:hAnsi="Times New Roman"/>
          <w:bCs/>
          <w:sz w:val="28"/>
          <w:szCs w:val="28"/>
          <w:lang w:bidi="ru-RU"/>
        </w:rPr>
        <w:t>Пологозаймищенский</w:t>
      </w:r>
      <w:proofErr w:type="spellEnd"/>
      <w:r w:rsidR="002775F9" w:rsidRPr="002775F9">
        <w:rPr>
          <w:rFonts w:ascii="Times New Roman" w:hAnsi="Times New Roman"/>
          <w:bCs/>
          <w:sz w:val="28"/>
          <w:szCs w:val="28"/>
          <w:lang w:bidi="ru-RU"/>
        </w:rPr>
        <w:t xml:space="preserve"> сельсовет"</w:t>
      </w:r>
      <w:r w:rsidR="002775F9">
        <w:rPr>
          <w:rFonts w:ascii="Times New Roman" w:hAnsi="Times New Roman"/>
          <w:bCs/>
          <w:sz w:val="28"/>
          <w:szCs w:val="28"/>
          <w:lang w:bidi="ru-RU"/>
        </w:rPr>
        <w:t xml:space="preserve"> </w:t>
      </w:r>
      <w:r w:rsidR="001226E5" w:rsidRPr="001226E5">
        <w:rPr>
          <w:rFonts w:ascii="Times New Roman" w:hAnsi="Times New Roman"/>
          <w:bCs/>
          <w:sz w:val="28"/>
          <w:szCs w:val="28"/>
        </w:rPr>
        <w:t>Астраханской области</w:t>
      </w:r>
      <w:r w:rsidR="001226E5" w:rsidRPr="001226E5">
        <w:rPr>
          <w:rFonts w:ascii="Times New Roman" w:hAnsi="Times New Roman"/>
          <w:sz w:val="28"/>
          <w:szCs w:val="28"/>
        </w:rPr>
        <w:t xml:space="preserve"> </w:t>
      </w:r>
      <w:r w:rsidR="00EB6B96" w:rsidRPr="0024415E">
        <w:rPr>
          <w:rFonts w:ascii="Times New Roman" w:hAnsi="Times New Roman"/>
          <w:sz w:val="28"/>
          <w:szCs w:val="28"/>
        </w:rPr>
        <w:t>осуществляется привлечение</w:t>
      </w:r>
      <w:r w:rsidR="00EB6B96" w:rsidRPr="007B2856">
        <w:rPr>
          <w:rFonts w:ascii="Times New Roman" w:hAnsi="Times New Roman"/>
          <w:sz w:val="28"/>
          <w:szCs w:val="28"/>
        </w:rPr>
        <w:t xml:space="preserve"> виновных лиц к ответственности в соответствии с законодательством Российской Федерации.</w:t>
      </w:r>
    </w:p>
    <w:p w14:paraId="0B5C29D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9BCD32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BFE2B2F" w14:textId="77777777" w:rsidR="00EB6B96" w:rsidRPr="007B2856" w:rsidRDefault="00EB6B96" w:rsidP="00EB6B96">
      <w:pPr>
        <w:pStyle w:val="1"/>
      </w:pPr>
      <w:r w:rsidRPr="007B2856">
        <w:t xml:space="preserve">Требования к порядку и формам </w:t>
      </w:r>
      <w:proofErr w:type="gramStart"/>
      <w:r w:rsidRPr="007B2856">
        <w:t>контроля за</w:t>
      </w:r>
      <w:proofErr w:type="gramEnd"/>
      <w:r w:rsidRPr="007B2856">
        <w:t xml:space="preserve"> предоставлением муниципальной услуги, в том числе со стороны граждан, их объединений и организаций</w:t>
      </w:r>
    </w:p>
    <w:p w14:paraId="30CB68A4"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67A28C2" w14:textId="35E41682" w:rsidR="00EB6B96" w:rsidRPr="007B2856" w:rsidRDefault="00073B69"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4.5</w:t>
      </w:r>
      <w:r w:rsidR="00EB6B96" w:rsidRPr="007B2856">
        <w:rPr>
          <w:rFonts w:ascii="Times New Roman" w:hAnsi="Times New Roman"/>
          <w:sz w:val="28"/>
          <w:szCs w:val="28"/>
        </w:rPr>
        <w:t xml:space="preserve">. Граждане, их объединения и организации имеют право осуществлять </w:t>
      </w:r>
      <w:proofErr w:type="gramStart"/>
      <w:r w:rsidR="00EB6B96" w:rsidRPr="007B2856">
        <w:rPr>
          <w:rFonts w:ascii="Times New Roman" w:hAnsi="Times New Roman"/>
          <w:sz w:val="28"/>
          <w:szCs w:val="28"/>
        </w:rPr>
        <w:t>контроль за</w:t>
      </w:r>
      <w:proofErr w:type="gramEnd"/>
      <w:r w:rsidR="00EB6B96" w:rsidRPr="007B2856">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77A516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14:paraId="4A91955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14:paraId="4E1BEC6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2049CAB2" w14:textId="6110013A" w:rsidR="00EB6B96" w:rsidRPr="007B2856" w:rsidRDefault="00073B69"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4.6</w:t>
      </w:r>
      <w:r w:rsidR="00EB6B96"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9F1D1E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D0D559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3996C2D" w14:textId="77777777"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14:paraId="0FD7F0E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A40F593" w14:textId="77777777"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5.1. </w:t>
      </w:r>
      <w:proofErr w:type="gramStart"/>
      <w:r w:rsidRPr="007B2856">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625271F0"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sz w:val="28"/>
          <w:szCs w:val="28"/>
        </w:rPr>
        <w:t xml:space="preserve">Заявитель может </w:t>
      </w:r>
      <w:r w:rsidRPr="0024415E">
        <w:rPr>
          <w:rFonts w:ascii="Times New Roman" w:hAnsi="Times New Roman"/>
          <w:color w:val="000000" w:themeColor="text1"/>
          <w:sz w:val="28"/>
          <w:szCs w:val="28"/>
        </w:rPr>
        <w:t>обратиться с жалобой в следующих случаях:</w:t>
      </w:r>
    </w:p>
    <w:p w14:paraId="0FE9EFF0"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18" w:history="1">
        <w:r w:rsidRPr="0024415E">
          <w:rPr>
            <w:rStyle w:val="ad"/>
            <w:rFonts w:ascii="Times New Roman" w:hAnsi="Times New Roman"/>
            <w:color w:val="000000" w:themeColor="text1"/>
            <w:sz w:val="28"/>
            <w:szCs w:val="28"/>
            <w:u w:val="none"/>
          </w:rPr>
          <w:t>статье 15.1</w:t>
        </w:r>
      </w:hyperlink>
      <w:r w:rsidRPr="0024415E">
        <w:rPr>
          <w:rFonts w:ascii="Times New Roman" w:hAnsi="Times New Roman"/>
          <w:color w:val="000000" w:themeColor="text1"/>
          <w:sz w:val="28"/>
          <w:szCs w:val="28"/>
        </w:rPr>
        <w:t xml:space="preserve"> Федерального закона </w:t>
      </w:r>
      <w:r w:rsidRPr="0024415E">
        <w:rPr>
          <w:rFonts w:ascii="Times New Roman" w:hAnsi="Times New Roman"/>
          <w:bCs/>
          <w:color w:val="000000" w:themeColor="text1"/>
          <w:sz w:val="28"/>
          <w:szCs w:val="28"/>
        </w:rPr>
        <w:t>№ 210-ФЗ</w:t>
      </w:r>
      <w:r w:rsidRPr="0024415E">
        <w:rPr>
          <w:rFonts w:ascii="Times New Roman" w:hAnsi="Times New Roman"/>
          <w:color w:val="000000" w:themeColor="text1"/>
          <w:sz w:val="28"/>
          <w:szCs w:val="28"/>
        </w:rPr>
        <w:t>;</w:t>
      </w:r>
    </w:p>
    <w:p w14:paraId="1CA6854F"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lang w:bidi="ru-RU"/>
        </w:rPr>
      </w:pPr>
      <w:r w:rsidRPr="0024415E">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работника</w:t>
      </w:r>
      <w:r w:rsidRPr="0024415E">
        <w:rPr>
          <w:rFonts w:ascii="Times New Roman" w:hAnsi="Times New Roman"/>
          <w:color w:val="000000" w:themeColor="text1"/>
          <w:sz w:val="28"/>
          <w:szCs w:val="28"/>
          <w:lang w:bidi="ru-RU"/>
        </w:rPr>
        <w:t xml:space="preserve"> многофункционального центра</w:t>
      </w:r>
      <w:r w:rsidRPr="0024415E">
        <w:rPr>
          <w:rFonts w:ascii="Times New Roman" w:hAnsi="Times New Roman"/>
          <w:color w:val="000000" w:themeColor="text1"/>
          <w:sz w:val="28"/>
          <w:szCs w:val="28"/>
        </w:rPr>
        <w:t xml:space="preserve"> возможно в случае, если на </w:t>
      </w:r>
      <w:r w:rsidRPr="0024415E">
        <w:rPr>
          <w:rFonts w:ascii="Times New Roman" w:hAnsi="Times New Roman"/>
          <w:color w:val="000000" w:themeColor="text1"/>
          <w:sz w:val="28"/>
          <w:szCs w:val="28"/>
          <w:lang w:bidi="ru-RU"/>
        </w:rPr>
        <w:t>многофункциональный центр</w:t>
      </w:r>
      <w:r w:rsidRPr="0024415E">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24415E">
          <w:rPr>
            <w:rStyle w:val="ad"/>
            <w:rFonts w:ascii="Times New Roman" w:hAnsi="Times New Roman"/>
            <w:color w:val="000000" w:themeColor="text1"/>
            <w:sz w:val="28"/>
            <w:szCs w:val="28"/>
            <w:u w:val="none"/>
          </w:rPr>
          <w:t>частью 1.3 статьи 16</w:t>
        </w:r>
      </w:hyperlink>
      <w:r w:rsidRPr="0024415E">
        <w:rPr>
          <w:rFonts w:ascii="Times New Roman" w:hAnsi="Times New Roman"/>
          <w:color w:val="000000" w:themeColor="text1"/>
          <w:sz w:val="28"/>
          <w:szCs w:val="28"/>
        </w:rPr>
        <w:t xml:space="preserve"> </w:t>
      </w:r>
      <w:r w:rsidRPr="0024415E">
        <w:rPr>
          <w:rFonts w:ascii="Times New Roman" w:hAnsi="Times New Roman"/>
          <w:bCs/>
          <w:color w:val="000000" w:themeColor="text1"/>
          <w:sz w:val="28"/>
          <w:szCs w:val="28"/>
        </w:rPr>
        <w:t>Федерального закона № 210-ФЗ</w:t>
      </w:r>
      <w:r w:rsidRPr="0024415E">
        <w:rPr>
          <w:rFonts w:ascii="Times New Roman" w:hAnsi="Times New Roman"/>
          <w:color w:val="000000" w:themeColor="text1"/>
          <w:sz w:val="28"/>
          <w:szCs w:val="28"/>
        </w:rPr>
        <w:t>;</w:t>
      </w:r>
    </w:p>
    <w:p w14:paraId="3B54E73D" w14:textId="69AFE89B"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w:t>
      </w:r>
      <w:r w:rsidR="00D276EB">
        <w:rPr>
          <w:rFonts w:ascii="Times New Roman" w:hAnsi="Times New Roman"/>
          <w:color w:val="000000" w:themeColor="text1"/>
          <w:sz w:val="28"/>
          <w:szCs w:val="28"/>
        </w:rPr>
        <w:t xml:space="preserve">ми правовыми актами </w:t>
      </w:r>
      <w:r w:rsidR="00824986">
        <w:rPr>
          <w:rFonts w:ascii="Times New Roman" w:hAnsi="Times New Roman"/>
          <w:color w:val="000000" w:themeColor="text1"/>
          <w:sz w:val="28"/>
          <w:szCs w:val="28"/>
        </w:rPr>
        <w:t xml:space="preserve">Астраханской </w:t>
      </w:r>
      <w:r w:rsidRPr="0024415E">
        <w:rPr>
          <w:rFonts w:ascii="Times New Roman" w:hAnsi="Times New Roman"/>
          <w:color w:val="000000" w:themeColor="text1"/>
          <w:sz w:val="28"/>
          <w:szCs w:val="28"/>
        </w:rPr>
        <w:t xml:space="preserve">области, </w:t>
      </w:r>
      <w:r w:rsidR="00073B69">
        <w:rPr>
          <w:rFonts w:ascii="Times New Roman" w:hAnsi="Times New Roman"/>
          <w:color w:val="000000" w:themeColor="text1"/>
          <w:sz w:val="28"/>
          <w:szCs w:val="28"/>
        </w:rPr>
        <w:t>муниципальными правовыми актами</w:t>
      </w:r>
      <w:r w:rsidRPr="0024415E">
        <w:rPr>
          <w:rFonts w:ascii="Times New Roman" w:hAnsi="Times New Roman"/>
          <w:color w:val="000000" w:themeColor="text1"/>
          <w:sz w:val="28"/>
          <w:szCs w:val="28"/>
        </w:rPr>
        <w:t xml:space="preserve"> для предоставления муниципальной услуги;</w:t>
      </w:r>
    </w:p>
    <w:p w14:paraId="4337EA33" w14:textId="49A6A91F"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w:t>
      </w:r>
      <w:r w:rsidR="00D276EB">
        <w:rPr>
          <w:rFonts w:ascii="Times New Roman" w:hAnsi="Times New Roman"/>
          <w:color w:val="000000" w:themeColor="text1"/>
          <w:sz w:val="28"/>
          <w:szCs w:val="28"/>
        </w:rPr>
        <w:t xml:space="preserve">ми правовыми актами </w:t>
      </w:r>
      <w:r w:rsidR="00824986" w:rsidRPr="00824986">
        <w:rPr>
          <w:rFonts w:ascii="Times New Roman" w:hAnsi="Times New Roman"/>
          <w:color w:val="000000" w:themeColor="text1"/>
          <w:sz w:val="28"/>
          <w:szCs w:val="28"/>
        </w:rPr>
        <w:t xml:space="preserve">Астраханской </w:t>
      </w:r>
      <w:r w:rsidRPr="0024415E">
        <w:rPr>
          <w:rFonts w:ascii="Times New Roman" w:hAnsi="Times New Roman"/>
          <w:color w:val="000000" w:themeColor="text1"/>
          <w:sz w:val="28"/>
          <w:szCs w:val="28"/>
        </w:rPr>
        <w:t>области, м</w:t>
      </w:r>
      <w:r w:rsidR="00073B69">
        <w:rPr>
          <w:rFonts w:ascii="Times New Roman" w:hAnsi="Times New Roman"/>
          <w:color w:val="000000" w:themeColor="text1"/>
          <w:sz w:val="28"/>
          <w:szCs w:val="28"/>
        </w:rPr>
        <w:t xml:space="preserve">униципальными правовыми актами </w:t>
      </w:r>
      <w:r w:rsidRPr="0024415E">
        <w:rPr>
          <w:rFonts w:ascii="Times New Roman" w:hAnsi="Times New Roman"/>
          <w:color w:val="000000" w:themeColor="text1"/>
          <w:sz w:val="28"/>
          <w:szCs w:val="28"/>
        </w:rPr>
        <w:t>для предоставления муниципальной услуги, у заявителя;</w:t>
      </w:r>
    </w:p>
    <w:p w14:paraId="5320749A" w14:textId="79D84328"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24415E">
        <w:rPr>
          <w:rFonts w:ascii="Times New Roman" w:hAnsi="Times New Roman"/>
          <w:color w:val="000000" w:themeColor="text1"/>
          <w:sz w:val="28"/>
          <w:szCs w:val="28"/>
        </w:rPr>
        <w:t xml:space="preserve">5) отказ в предоставлении муниципальной услуги, если основания отказа не </w:t>
      </w:r>
      <w:r w:rsidRPr="0024415E">
        <w:rPr>
          <w:rFonts w:ascii="Times New Roman" w:hAnsi="Times New Roman"/>
          <w:color w:val="000000" w:themeColor="text1"/>
          <w:sz w:val="28"/>
          <w:szCs w:val="28"/>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w:t>
      </w:r>
      <w:r w:rsidR="00D276EB">
        <w:rPr>
          <w:rFonts w:ascii="Times New Roman" w:hAnsi="Times New Roman"/>
          <w:color w:val="000000" w:themeColor="text1"/>
          <w:sz w:val="28"/>
          <w:szCs w:val="28"/>
        </w:rPr>
        <w:t xml:space="preserve">ми правовыми актами </w:t>
      </w:r>
      <w:r w:rsidR="00824986" w:rsidRPr="00824986">
        <w:rPr>
          <w:rFonts w:ascii="Times New Roman" w:hAnsi="Times New Roman"/>
          <w:color w:val="000000" w:themeColor="text1"/>
          <w:sz w:val="28"/>
          <w:szCs w:val="28"/>
        </w:rPr>
        <w:t xml:space="preserve">Астраханской </w:t>
      </w:r>
      <w:r w:rsidRPr="0024415E">
        <w:rPr>
          <w:rFonts w:ascii="Times New Roman" w:hAnsi="Times New Roman"/>
          <w:color w:val="000000" w:themeColor="text1"/>
          <w:sz w:val="28"/>
          <w:szCs w:val="28"/>
        </w:rPr>
        <w:t>области, муниципальными правовыми актами.</w:t>
      </w:r>
      <w:proofErr w:type="gramEnd"/>
      <w:r w:rsidRPr="0024415E">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xml:space="preserve">, работника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xml:space="preserve"> возможно в случае, если на </w:t>
      </w:r>
      <w:r w:rsidRPr="0024415E">
        <w:rPr>
          <w:rFonts w:ascii="Times New Roman" w:hAnsi="Times New Roman"/>
          <w:color w:val="000000" w:themeColor="text1"/>
          <w:sz w:val="28"/>
          <w:szCs w:val="28"/>
          <w:lang w:bidi="ru-RU"/>
        </w:rPr>
        <w:t>многофункциональный центр</w:t>
      </w:r>
      <w:r w:rsidRPr="0024415E">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4415E">
          <w:rPr>
            <w:rStyle w:val="ad"/>
            <w:rFonts w:ascii="Times New Roman" w:hAnsi="Times New Roman"/>
            <w:color w:val="000000" w:themeColor="text1"/>
            <w:sz w:val="28"/>
            <w:szCs w:val="28"/>
            <w:u w:val="none"/>
          </w:rPr>
          <w:t>частью 1.3 статьи 16</w:t>
        </w:r>
      </w:hyperlink>
      <w:r w:rsidRPr="0024415E">
        <w:rPr>
          <w:rFonts w:ascii="Times New Roman" w:hAnsi="Times New Roman"/>
          <w:color w:val="000000" w:themeColor="text1"/>
          <w:sz w:val="28"/>
          <w:szCs w:val="28"/>
        </w:rPr>
        <w:t xml:space="preserve"> </w:t>
      </w:r>
      <w:r w:rsidRPr="0024415E">
        <w:rPr>
          <w:rFonts w:ascii="Times New Roman" w:hAnsi="Times New Roman"/>
          <w:bCs/>
          <w:color w:val="000000" w:themeColor="text1"/>
          <w:sz w:val="28"/>
          <w:szCs w:val="28"/>
        </w:rPr>
        <w:t>Федерального закона № 210-ФЗ</w:t>
      </w:r>
      <w:r w:rsidRPr="0024415E">
        <w:rPr>
          <w:rFonts w:ascii="Times New Roman" w:hAnsi="Times New Roman"/>
          <w:color w:val="000000" w:themeColor="text1"/>
          <w:sz w:val="28"/>
          <w:szCs w:val="28"/>
        </w:rPr>
        <w:t>;</w:t>
      </w:r>
    </w:p>
    <w:p w14:paraId="1F261C20" w14:textId="07E15838"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w:t>
      </w:r>
      <w:r w:rsidR="00D276EB">
        <w:rPr>
          <w:rFonts w:ascii="Times New Roman" w:hAnsi="Times New Roman"/>
          <w:color w:val="000000" w:themeColor="text1"/>
          <w:sz w:val="28"/>
          <w:szCs w:val="28"/>
        </w:rPr>
        <w:t xml:space="preserve">ми правовыми актами </w:t>
      </w:r>
      <w:r w:rsidR="00824986" w:rsidRPr="00824986">
        <w:rPr>
          <w:rFonts w:ascii="Times New Roman" w:hAnsi="Times New Roman"/>
          <w:color w:val="000000" w:themeColor="text1"/>
          <w:sz w:val="28"/>
          <w:szCs w:val="28"/>
        </w:rPr>
        <w:t xml:space="preserve">Астраханской </w:t>
      </w:r>
      <w:r w:rsidRPr="0024415E">
        <w:rPr>
          <w:rFonts w:ascii="Times New Roman" w:hAnsi="Times New Roman"/>
          <w:color w:val="000000" w:themeColor="text1"/>
          <w:sz w:val="28"/>
          <w:szCs w:val="28"/>
        </w:rPr>
        <w:t>области, муниципальными правовыми актами;</w:t>
      </w:r>
    </w:p>
    <w:p w14:paraId="1411CBD9"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24415E">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xml:space="preserve">, работника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xml:space="preserve">, организаций, предусмотренных </w:t>
      </w:r>
      <w:hyperlink r:id="rId21" w:history="1">
        <w:r w:rsidRPr="0024415E">
          <w:rPr>
            <w:rStyle w:val="ad"/>
            <w:rFonts w:ascii="Times New Roman" w:hAnsi="Times New Roman"/>
            <w:color w:val="000000" w:themeColor="text1"/>
            <w:sz w:val="28"/>
            <w:szCs w:val="28"/>
            <w:u w:val="none"/>
          </w:rPr>
          <w:t>частью 1.1 статьи 16</w:t>
        </w:r>
      </w:hyperlink>
      <w:r w:rsidRPr="0024415E">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4415E">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работника</w:t>
      </w:r>
      <w:r w:rsidRPr="0024415E">
        <w:rPr>
          <w:rFonts w:ascii="Times New Roman" w:hAnsi="Times New Roman"/>
          <w:color w:val="000000" w:themeColor="text1"/>
          <w:sz w:val="28"/>
          <w:szCs w:val="28"/>
          <w:lang w:bidi="ru-RU"/>
        </w:rPr>
        <w:t xml:space="preserve"> многофункционального центра</w:t>
      </w:r>
      <w:r w:rsidRPr="0024415E">
        <w:rPr>
          <w:rFonts w:ascii="Times New Roman" w:hAnsi="Times New Roman"/>
          <w:color w:val="000000" w:themeColor="text1"/>
          <w:sz w:val="28"/>
          <w:szCs w:val="28"/>
        </w:rPr>
        <w:t xml:space="preserve"> возможно в случае, если на</w:t>
      </w:r>
      <w:r w:rsidRPr="0024415E">
        <w:rPr>
          <w:rFonts w:ascii="Times New Roman" w:hAnsi="Times New Roman"/>
          <w:color w:val="000000" w:themeColor="text1"/>
          <w:sz w:val="28"/>
          <w:szCs w:val="28"/>
          <w:lang w:bidi="ru-RU"/>
        </w:rPr>
        <w:t xml:space="preserve"> многофункциональный центр</w:t>
      </w:r>
      <w:r w:rsidRPr="0024415E">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4415E">
          <w:rPr>
            <w:rStyle w:val="ad"/>
            <w:rFonts w:ascii="Times New Roman" w:hAnsi="Times New Roman"/>
            <w:color w:val="000000" w:themeColor="text1"/>
            <w:sz w:val="28"/>
            <w:szCs w:val="28"/>
            <w:u w:val="none"/>
          </w:rPr>
          <w:t>частью 1.3 статьи 16</w:t>
        </w:r>
      </w:hyperlink>
      <w:r w:rsidRPr="0024415E">
        <w:rPr>
          <w:rFonts w:ascii="Times New Roman" w:hAnsi="Times New Roman"/>
          <w:color w:val="000000" w:themeColor="text1"/>
          <w:sz w:val="28"/>
          <w:szCs w:val="28"/>
        </w:rPr>
        <w:t xml:space="preserve"> Федерального закона № 210-ФЗ;</w:t>
      </w:r>
    </w:p>
    <w:p w14:paraId="09C5FD9B"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24415E">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14:paraId="0B9ED883" w14:textId="123DEFEF" w:rsidR="0024415E" w:rsidRPr="0024415E"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24415E">
        <w:rPr>
          <w:rFonts w:ascii="Times New Roman" w:hAnsi="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w:t>
      </w:r>
      <w:r w:rsidR="00D276EB">
        <w:rPr>
          <w:rFonts w:ascii="Times New Roman" w:hAnsi="Times New Roman"/>
          <w:color w:val="000000" w:themeColor="text1"/>
          <w:sz w:val="28"/>
          <w:szCs w:val="28"/>
        </w:rPr>
        <w:t xml:space="preserve">ми правовыми актами </w:t>
      </w:r>
      <w:r w:rsidR="00824986" w:rsidRPr="00824986">
        <w:rPr>
          <w:rFonts w:ascii="Times New Roman" w:hAnsi="Times New Roman"/>
          <w:color w:val="000000" w:themeColor="text1"/>
          <w:sz w:val="28"/>
          <w:szCs w:val="28"/>
        </w:rPr>
        <w:t xml:space="preserve">Астраханской </w:t>
      </w:r>
      <w:r w:rsidRPr="0024415E">
        <w:rPr>
          <w:rFonts w:ascii="Times New Roman" w:hAnsi="Times New Roman"/>
          <w:color w:val="000000" w:themeColor="text1"/>
          <w:sz w:val="28"/>
          <w:szCs w:val="28"/>
        </w:rPr>
        <w:t>области, муниципальными правовыми актами.</w:t>
      </w:r>
      <w:proofErr w:type="gramEnd"/>
      <w:r w:rsidRPr="0024415E">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xml:space="preserve">, работника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xml:space="preserve"> возможно в случае, если на </w:t>
      </w:r>
      <w:r w:rsidRPr="0024415E">
        <w:rPr>
          <w:rFonts w:ascii="Times New Roman" w:hAnsi="Times New Roman"/>
          <w:color w:val="000000" w:themeColor="text1"/>
          <w:sz w:val="28"/>
          <w:szCs w:val="28"/>
          <w:lang w:bidi="ru-RU"/>
        </w:rPr>
        <w:t>многофункциональный центр</w:t>
      </w:r>
      <w:r w:rsidRPr="0024415E">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4415E">
          <w:rPr>
            <w:rStyle w:val="ad"/>
            <w:rFonts w:ascii="Times New Roman" w:hAnsi="Times New Roman"/>
            <w:color w:val="000000" w:themeColor="text1"/>
            <w:sz w:val="28"/>
            <w:szCs w:val="28"/>
            <w:u w:val="none"/>
          </w:rPr>
          <w:t>частью 1.3 статьи 16</w:t>
        </w:r>
      </w:hyperlink>
      <w:r w:rsidRPr="0024415E">
        <w:rPr>
          <w:rFonts w:ascii="Times New Roman" w:hAnsi="Times New Roman"/>
          <w:color w:val="000000" w:themeColor="text1"/>
          <w:sz w:val="28"/>
          <w:szCs w:val="28"/>
        </w:rPr>
        <w:t xml:space="preserve"> Федерального закона № 210-ФЗ;</w:t>
      </w:r>
    </w:p>
    <w:p w14:paraId="67E4CBB7"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24415E">
        <w:rPr>
          <w:rFonts w:ascii="Times New Roman" w:hAnsi="Times New Roman"/>
          <w:color w:val="000000" w:themeColor="text1"/>
          <w:sz w:val="28"/>
          <w:szCs w:val="28"/>
          <w:lang w:bidi="ru-RU"/>
        </w:rPr>
        <w:t>многофункционального центра</w:t>
      </w:r>
      <w:r w:rsidRPr="0024415E">
        <w:rPr>
          <w:rFonts w:ascii="Times New Roman" w:hAnsi="Times New Roman"/>
          <w:color w:val="000000" w:themeColor="text1"/>
          <w:sz w:val="28"/>
          <w:szCs w:val="28"/>
        </w:rPr>
        <w:t>, работника</w:t>
      </w:r>
      <w:r w:rsidRPr="0024415E">
        <w:rPr>
          <w:rFonts w:ascii="Times New Roman" w:hAnsi="Times New Roman"/>
          <w:color w:val="000000" w:themeColor="text1"/>
          <w:sz w:val="28"/>
          <w:szCs w:val="28"/>
          <w:lang w:bidi="ru-RU"/>
        </w:rPr>
        <w:t xml:space="preserve"> многофункционального центра</w:t>
      </w:r>
      <w:r w:rsidRPr="0024415E">
        <w:rPr>
          <w:rFonts w:ascii="Times New Roman" w:hAnsi="Times New Roman"/>
          <w:color w:val="000000" w:themeColor="text1"/>
          <w:sz w:val="28"/>
          <w:szCs w:val="28"/>
        </w:rPr>
        <w:t xml:space="preserve"> возможно в случае, если на </w:t>
      </w:r>
      <w:r w:rsidRPr="0024415E">
        <w:rPr>
          <w:rFonts w:ascii="Times New Roman" w:hAnsi="Times New Roman"/>
          <w:color w:val="000000" w:themeColor="text1"/>
          <w:sz w:val="28"/>
          <w:szCs w:val="28"/>
          <w:lang w:bidi="ru-RU"/>
        </w:rPr>
        <w:lastRenderedPageBreak/>
        <w:t>многофункциональный центр</w:t>
      </w:r>
      <w:r w:rsidRPr="0024415E">
        <w:rPr>
          <w:rFonts w:ascii="Times New Roman" w:hAnsi="Times New Roman"/>
          <w:color w:val="000000" w:themeColor="text1"/>
          <w:sz w:val="28"/>
          <w:szCs w:val="28"/>
        </w:rPr>
        <w:t xml:space="preserve">, решения и действия (бездействие) которого обжалуются, возложена функция </w:t>
      </w:r>
      <w:r w:rsidRPr="0024415E">
        <w:rPr>
          <w:rFonts w:ascii="Times New Roman" w:hAnsi="Times New Roman"/>
          <w:sz w:val="28"/>
          <w:szCs w:val="28"/>
        </w:rPr>
        <w:t>по предоставлению муниципальной услуги в полном объеме в порядке, определенном частью 1.3 статьи 16 Федерального закона № 210-ФЗ.</w:t>
      </w:r>
    </w:p>
    <w:p w14:paraId="4F68192D"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5.2. Жалоба должна содержать:</w:t>
      </w:r>
    </w:p>
    <w:p w14:paraId="679AAA30"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24415E">
        <w:rPr>
          <w:rFonts w:ascii="Times New Roman" w:hAnsi="Times New Roman"/>
          <w:sz w:val="28"/>
          <w:szCs w:val="28"/>
          <w:lang w:bidi="ru-RU"/>
        </w:rPr>
        <w:t>многофункционального центра</w:t>
      </w:r>
      <w:r w:rsidRPr="0024415E">
        <w:rPr>
          <w:rFonts w:ascii="Times New Roman" w:hAnsi="Times New Roman"/>
          <w:sz w:val="28"/>
          <w:szCs w:val="28"/>
        </w:rPr>
        <w:t>, его руководителя и (или) работника, решения и действия (бездействие) которых обжалуются;</w:t>
      </w:r>
    </w:p>
    <w:p w14:paraId="337FE149"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proofErr w:type="gramStart"/>
      <w:r w:rsidRPr="0024415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BF26BEF"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24415E">
        <w:rPr>
          <w:rFonts w:ascii="Times New Roman" w:hAnsi="Times New Roman"/>
          <w:sz w:val="28"/>
          <w:szCs w:val="28"/>
          <w:lang w:bidi="ru-RU"/>
        </w:rPr>
        <w:t>многофункционального центра</w:t>
      </w:r>
      <w:r w:rsidRPr="0024415E">
        <w:rPr>
          <w:rFonts w:ascii="Times New Roman" w:hAnsi="Times New Roman"/>
          <w:sz w:val="28"/>
          <w:szCs w:val="28"/>
        </w:rPr>
        <w:t>, работника</w:t>
      </w:r>
      <w:r w:rsidRPr="0024415E">
        <w:rPr>
          <w:rFonts w:ascii="Times New Roman" w:hAnsi="Times New Roman"/>
          <w:sz w:val="28"/>
          <w:szCs w:val="28"/>
          <w:lang w:bidi="ru-RU"/>
        </w:rPr>
        <w:t xml:space="preserve"> многофункционального центра</w:t>
      </w:r>
      <w:r w:rsidRPr="0024415E">
        <w:rPr>
          <w:rFonts w:ascii="Times New Roman" w:hAnsi="Times New Roman"/>
          <w:sz w:val="28"/>
          <w:szCs w:val="28"/>
        </w:rPr>
        <w:t>, их работников;</w:t>
      </w:r>
    </w:p>
    <w:p w14:paraId="2E23956E"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24415E">
        <w:rPr>
          <w:rFonts w:ascii="Times New Roman" w:hAnsi="Times New Roman"/>
          <w:bCs/>
          <w:i/>
          <w:sz w:val="28"/>
          <w:szCs w:val="28"/>
        </w:rPr>
        <w:t xml:space="preserve"> </w:t>
      </w:r>
      <w:r w:rsidRPr="0024415E">
        <w:rPr>
          <w:rFonts w:ascii="Times New Roman" w:hAnsi="Times New Roman"/>
          <w:sz w:val="28"/>
          <w:szCs w:val="28"/>
        </w:rPr>
        <w:t>или муниципального служащего,</w:t>
      </w:r>
      <w:r w:rsidRPr="0024415E">
        <w:rPr>
          <w:rFonts w:ascii="Times New Roman" w:hAnsi="Times New Roman"/>
          <w:sz w:val="28"/>
          <w:szCs w:val="28"/>
          <w:lang w:bidi="ru-RU"/>
        </w:rPr>
        <w:t xml:space="preserve"> многофункционального центра</w:t>
      </w:r>
      <w:r w:rsidRPr="0024415E">
        <w:rPr>
          <w:rFonts w:ascii="Times New Roman" w:hAnsi="Times New Roman"/>
          <w:sz w:val="28"/>
          <w:szCs w:val="28"/>
        </w:rPr>
        <w:t xml:space="preserve">, работника </w:t>
      </w:r>
      <w:r w:rsidRPr="0024415E">
        <w:rPr>
          <w:rFonts w:ascii="Times New Roman" w:hAnsi="Times New Roman"/>
          <w:sz w:val="28"/>
          <w:szCs w:val="28"/>
          <w:lang w:bidi="ru-RU"/>
        </w:rPr>
        <w:t>многофункционального центра</w:t>
      </w:r>
      <w:r w:rsidRPr="0024415E">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14:paraId="26285C21"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14:paraId="7563162E"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5.3. По результатам рассмотрения жалобы принимается одно из следующих решений:</w:t>
      </w:r>
    </w:p>
    <w:p w14:paraId="7556EBC0" w14:textId="442AD3F2"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proofErr w:type="gramStart"/>
      <w:r w:rsidRPr="0024415E">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w:t>
      </w:r>
      <w:r w:rsidR="00D276EB">
        <w:rPr>
          <w:rFonts w:ascii="Times New Roman" w:hAnsi="Times New Roman"/>
          <w:sz w:val="28"/>
          <w:szCs w:val="28"/>
        </w:rPr>
        <w:t>ми правовыми актами</w:t>
      </w:r>
      <w:r w:rsidR="00824986" w:rsidRPr="00824986">
        <w:rPr>
          <w:rFonts w:ascii="Times New Roman" w:hAnsi="Times New Roman"/>
          <w:color w:val="000000" w:themeColor="text1"/>
          <w:sz w:val="28"/>
          <w:szCs w:val="28"/>
        </w:rPr>
        <w:t xml:space="preserve"> </w:t>
      </w:r>
      <w:r w:rsidR="00824986" w:rsidRPr="00824986">
        <w:rPr>
          <w:rFonts w:ascii="Times New Roman" w:hAnsi="Times New Roman"/>
          <w:sz w:val="28"/>
          <w:szCs w:val="28"/>
        </w:rPr>
        <w:t>Астраханской</w:t>
      </w:r>
      <w:r w:rsidR="00824986">
        <w:rPr>
          <w:rFonts w:ascii="Times New Roman" w:hAnsi="Times New Roman"/>
          <w:sz w:val="28"/>
          <w:szCs w:val="28"/>
        </w:rPr>
        <w:t xml:space="preserve"> </w:t>
      </w:r>
      <w:r w:rsidRPr="0024415E">
        <w:rPr>
          <w:rFonts w:ascii="Times New Roman" w:hAnsi="Times New Roman"/>
          <w:sz w:val="28"/>
          <w:szCs w:val="28"/>
        </w:rPr>
        <w:t xml:space="preserve">области, муниципальными правовыми актами; </w:t>
      </w:r>
      <w:proofErr w:type="gramEnd"/>
    </w:p>
    <w:p w14:paraId="229F2D7F"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2) в удовлетворении жалобы отказывается.</w:t>
      </w:r>
    </w:p>
    <w:p w14:paraId="4FA127A5"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5.4. Основаниями для отказа в удовлетворении жалобы являются:</w:t>
      </w:r>
    </w:p>
    <w:p w14:paraId="747ABBDB"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 xml:space="preserve">1) признание </w:t>
      </w:r>
      <w:proofErr w:type="gramStart"/>
      <w:r w:rsidRPr="0024415E">
        <w:rPr>
          <w:rFonts w:ascii="Times New Roman" w:hAnsi="Times New Roman"/>
          <w:sz w:val="28"/>
          <w:szCs w:val="28"/>
        </w:rPr>
        <w:t>правомерными</w:t>
      </w:r>
      <w:proofErr w:type="gramEnd"/>
      <w:r w:rsidRPr="0024415E">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24415E">
        <w:rPr>
          <w:rFonts w:ascii="Times New Roman" w:hAnsi="Times New Roman"/>
          <w:sz w:val="28"/>
          <w:szCs w:val="28"/>
          <w:lang w:bidi="ru-RU"/>
        </w:rPr>
        <w:t>многофункционального центра</w:t>
      </w:r>
      <w:r w:rsidRPr="0024415E">
        <w:rPr>
          <w:rFonts w:ascii="Times New Roman" w:hAnsi="Times New Roman"/>
          <w:sz w:val="28"/>
          <w:szCs w:val="28"/>
        </w:rPr>
        <w:t xml:space="preserve">, работника </w:t>
      </w:r>
      <w:r w:rsidRPr="0024415E">
        <w:rPr>
          <w:rFonts w:ascii="Times New Roman" w:hAnsi="Times New Roman"/>
          <w:sz w:val="28"/>
          <w:szCs w:val="28"/>
          <w:lang w:bidi="ru-RU"/>
        </w:rPr>
        <w:t>многофункционального центра</w:t>
      </w:r>
      <w:r w:rsidRPr="0024415E">
        <w:rPr>
          <w:rFonts w:ascii="Times New Roman" w:hAnsi="Times New Roman"/>
          <w:sz w:val="28"/>
          <w:szCs w:val="28"/>
        </w:rPr>
        <w:t>, участвующих в предоставлении муниципальной услуги,</w:t>
      </w:r>
    </w:p>
    <w:p w14:paraId="2385B560"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14:paraId="5B8BDE3E"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14:paraId="1FD9DD79"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 xml:space="preserve">5.5. Не позднее дня, следующего за днем принятия решения, заявителю в письменной форме и по желанию заявителя в электронной форме направляется </w:t>
      </w:r>
      <w:r w:rsidRPr="0024415E">
        <w:rPr>
          <w:rFonts w:ascii="Times New Roman" w:hAnsi="Times New Roman"/>
          <w:sz w:val="28"/>
          <w:szCs w:val="28"/>
        </w:rPr>
        <w:lastRenderedPageBreak/>
        <w:t>мотивированный ответ о результатах рассмотрения жалобы.</w:t>
      </w:r>
    </w:p>
    <w:p w14:paraId="0412227C" w14:textId="77777777" w:rsidR="0024415E" w:rsidRPr="0024415E"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24415E">
        <w:rPr>
          <w:rFonts w:ascii="Times New Roman" w:hAnsi="Times New Roman"/>
          <w:sz w:val="28"/>
          <w:szCs w:val="28"/>
          <w:lang w:bidi="ru-RU"/>
        </w:rPr>
        <w:t>многофункциональным центром</w:t>
      </w:r>
      <w:r w:rsidRPr="0024415E">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4415E">
        <w:rPr>
          <w:rFonts w:ascii="Times New Roman" w:hAnsi="Times New Roman"/>
          <w:sz w:val="28"/>
          <w:szCs w:val="28"/>
        </w:rPr>
        <w:t>неудобства</w:t>
      </w:r>
      <w:proofErr w:type="gramEnd"/>
      <w:r w:rsidRPr="0024415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492664DA" w14:textId="0CC31EDD" w:rsidR="0024415E" w:rsidRPr="007B2856" w:rsidRDefault="0024415E" w:rsidP="0024415E">
      <w:pPr>
        <w:widowControl w:val="0"/>
        <w:autoSpaceDE w:val="0"/>
        <w:autoSpaceDN w:val="0"/>
        <w:spacing w:after="0" w:line="240" w:lineRule="auto"/>
        <w:ind w:firstLine="567"/>
        <w:jc w:val="both"/>
        <w:rPr>
          <w:rFonts w:ascii="Times New Roman" w:hAnsi="Times New Roman"/>
          <w:sz w:val="28"/>
          <w:szCs w:val="28"/>
        </w:rPr>
      </w:pPr>
      <w:r w:rsidRPr="0024415E">
        <w:rPr>
          <w:rFonts w:ascii="Times New Roman" w:hAnsi="Times New Roman"/>
          <w:sz w:val="28"/>
          <w:szCs w:val="28"/>
        </w:rPr>
        <w:t xml:space="preserve">В случае признания </w:t>
      </w:r>
      <w:proofErr w:type="gramStart"/>
      <w:r w:rsidRPr="0024415E">
        <w:rPr>
          <w:rFonts w:ascii="Times New Roman" w:hAnsi="Times New Roman"/>
          <w:sz w:val="28"/>
          <w:szCs w:val="28"/>
        </w:rPr>
        <w:t>жалобы</w:t>
      </w:r>
      <w:proofErr w:type="gramEnd"/>
      <w:r w:rsidRPr="0024415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91A02A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5E5DE32" w14:textId="77777777"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E8A103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19CBE9C" w14:textId="3ADD34A5" w:rsidR="00EB6B96" w:rsidRPr="007B2856" w:rsidRDefault="0024415E"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00EB6B96"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6350F7B6" w14:textId="77777777" w:rsidR="002775F9" w:rsidRPr="002775F9" w:rsidRDefault="002775F9" w:rsidP="002775F9">
      <w:pPr>
        <w:widowControl w:val="0"/>
        <w:autoSpaceDE w:val="0"/>
        <w:autoSpaceDN w:val="0"/>
        <w:spacing w:after="0" w:line="240" w:lineRule="auto"/>
        <w:ind w:firstLine="567"/>
        <w:jc w:val="both"/>
        <w:rPr>
          <w:rFonts w:ascii="Times New Roman" w:hAnsi="Times New Roman"/>
          <w:sz w:val="28"/>
          <w:szCs w:val="28"/>
        </w:rPr>
      </w:pPr>
      <w:r w:rsidRPr="002775F9">
        <w:rPr>
          <w:rFonts w:ascii="Times New Roman" w:hAnsi="Times New Roman"/>
          <w:sz w:val="28"/>
          <w:szCs w:val="28"/>
        </w:rPr>
        <w:t>к руководителю Уполномоченного органа – на решение и (или) действия (бездействие) должностного лица или муниципального служащего Уполномоченного органа, на решение и действия (бездействие) Уполномоченного органа, руководителя Уполномоченного органа;</w:t>
      </w:r>
    </w:p>
    <w:p w14:paraId="343BFE19" w14:textId="77777777" w:rsidR="002775F9" w:rsidRPr="002775F9" w:rsidRDefault="002775F9" w:rsidP="002775F9">
      <w:pPr>
        <w:widowControl w:val="0"/>
        <w:autoSpaceDE w:val="0"/>
        <w:autoSpaceDN w:val="0"/>
        <w:spacing w:after="0" w:line="240" w:lineRule="auto"/>
        <w:ind w:firstLine="567"/>
        <w:jc w:val="both"/>
        <w:rPr>
          <w:rFonts w:ascii="Times New Roman" w:hAnsi="Times New Roman"/>
          <w:sz w:val="28"/>
          <w:szCs w:val="28"/>
        </w:rPr>
      </w:pPr>
      <w:r w:rsidRPr="002775F9">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7C8FDE05" w14:textId="77777777" w:rsidR="002775F9" w:rsidRPr="002775F9" w:rsidRDefault="002775F9" w:rsidP="002775F9">
      <w:pPr>
        <w:widowControl w:val="0"/>
        <w:autoSpaceDE w:val="0"/>
        <w:autoSpaceDN w:val="0"/>
        <w:spacing w:after="0" w:line="240" w:lineRule="auto"/>
        <w:ind w:firstLine="567"/>
        <w:jc w:val="both"/>
        <w:rPr>
          <w:rFonts w:ascii="Times New Roman" w:hAnsi="Times New Roman"/>
          <w:sz w:val="28"/>
          <w:szCs w:val="28"/>
        </w:rPr>
      </w:pPr>
      <w:r w:rsidRPr="002775F9">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14:paraId="364556F6" w14:textId="77777777" w:rsidR="002775F9" w:rsidRPr="002775F9" w:rsidRDefault="002775F9" w:rsidP="002775F9">
      <w:pPr>
        <w:widowControl w:val="0"/>
        <w:autoSpaceDE w:val="0"/>
        <w:autoSpaceDN w:val="0"/>
        <w:spacing w:after="0" w:line="240" w:lineRule="auto"/>
        <w:ind w:firstLine="567"/>
        <w:jc w:val="both"/>
        <w:rPr>
          <w:rFonts w:ascii="Times New Roman" w:hAnsi="Times New Roman"/>
          <w:sz w:val="28"/>
          <w:szCs w:val="28"/>
        </w:rPr>
      </w:pPr>
      <w:r w:rsidRPr="002775F9">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D25D9A3" w14:textId="77777777" w:rsidR="002775F9" w:rsidRPr="002775F9" w:rsidRDefault="002775F9" w:rsidP="002775F9">
      <w:pPr>
        <w:widowControl w:val="0"/>
        <w:autoSpaceDE w:val="0"/>
        <w:autoSpaceDN w:val="0"/>
        <w:spacing w:after="0" w:line="240" w:lineRule="auto"/>
        <w:ind w:firstLine="567"/>
        <w:jc w:val="both"/>
        <w:rPr>
          <w:rFonts w:ascii="Times New Roman" w:hAnsi="Times New Roman"/>
          <w:sz w:val="28"/>
          <w:szCs w:val="28"/>
          <w:lang w:bidi="ru-RU"/>
        </w:rPr>
      </w:pPr>
      <w:proofErr w:type="gramStart"/>
      <w:r w:rsidRPr="002775F9">
        <w:rPr>
          <w:rFonts w:ascii="Times New Roman" w:hAnsi="Times New Roman"/>
          <w:sz w:val="28"/>
          <w:szCs w:val="28"/>
          <w:lang w:bidi="ru-RU"/>
        </w:rPr>
        <w:t>Жалоба, поступившая в Уполномоченный орган, многофункциональный центр, организации, предусмотренные частью 1.1 статьи 16 Федерального закона № 210-ФЗ, либо учредителю многофункционального центра, подлежит рассмотрению в течение пятнадцати рабочих дней со дня ее регистрации, а в случае обжалования отказа Уполномоченного органа, многофункционального центра, организации, предусмотренные частью 1.1 статьи 16 Федерального закона № 210-ФЗ, в приеме документов у заявителя либо в исправлении допущенных опечаток и</w:t>
      </w:r>
      <w:proofErr w:type="gramEnd"/>
      <w:r w:rsidRPr="002775F9">
        <w:rPr>
          <w:rFonts w:ascii="Times New Roman" w:hAnsi="Times New Roman"/>
          <w:sz w:val="28"/>
          <w:szCs w:val="28"/>
          <w:lang w:bidi="ru-RU"/>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14:paraId="3385E365" w14:textId="07EE1F2F"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271797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64D0FDC" w14:textId="77777777"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566580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124B7D47" w14:textId="5C2882AF" w:rsidR="00EB6B96" w:rsidRPr="007B2856" w:rsidRDefault="0024415E"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5.7</w:t>
      </w:r>
      <w:r w:rsidR="00EB6B96" w:rsidRPr="007B2856">
        <w:rPr>
          <w:rFonts w:ascii="Times New Roman" w:hAnsi="Times New Roman"/>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EB6B96" w:rsidRPr="007B2856">
        <w:rPr>
          <w:rFonts w:ascii="Times New Roman" w:hAnsi="Times New Roman"/>
          <w:sz w:val="28"/>
          <w:szCs w:val="28"/>
        </w:rPr>
        <w:lastRenderedPageBreak/>
        <w:t>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511CEE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73A6F85" w14:textId="77777777" w:rsidR="00EB6B96" w:rsidRPr="007B2856" w:rsidRDefault="00EB6B96" w:rsidP="00EB6B96">
      <w:pPr>
        <w:pStyle w:val="1"/>
      </w:pPr>
      <w:proofErr w:type="gramStart"/>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27D51CC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5BEDC5C" w14:textId="090DB47B" w:rsidR="00EB6B96" w:rsidRPr="007B2856" w:rsidRDefault="0024415E"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00EB6B96"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61880DF" w14:textId="79F1BFFF"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14:paraId="2514E7D8" w14:textId="0732B02D"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 xml:space="preserve">.11.2012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14:paraId="2E0F14A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1396F8B9" w14:textId="77777777"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1D0865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7BE3C66" w14:textId="77777777"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82006D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24941160" w14:textId="77777777" w:rsidR="00824986" w:rsidRPr="00824986" w:rsidRDefault="00824986" w:rsidP="00824986">
      <w:pPr>
        <w:widowControl w:val="0"/>
        <w:autoSpaceDE w:val="0"/>
        <w:autoSpaceDN w:val="0"/>
        <w:spacing w:after="0" w:line="240" w:lineRule="auto"/>
        <w:ind w:firstLine="567"/>
        <w:jc w:val="both"/>
        <w:rPr>
          <w:rFonts w:ascii="Times New Roman" w:hAnsi="Times New Roman"/>
          <w:sz w:val="28"/>
          <w:szCs w:val="28"/>
        </w:rPr>
      </w:pPr>
      <w:r w:rsidRPr="00824986">
        <w:rPr>
          <w:rFonts w:ascii="Times New Roman" w:hAnsi="Times New Roman"/>
          <w:sz w:val="28"/>
          <w:szCs w:val="28"/>
        </w:rPr>
        <w:t>6.1 Многофункциональный центр осуществляет:</w:t>
      </w:r>
    </w:p>
    <w:p w14:paraId="5F6B55C9" w14:textId="77777777" w:rsidR="00824986" w:rsidRPr="00824986" w:rsidRDefault="00824986" w:rsidP="00824986">
      <w:pPr>
        <w:widowControl w:val="0"/>
        <w:autoSpaceDE w:val="0"/>
        <w:autoSpaceDN w:val="0"/>
        <w:spacing w:after="0" w:line="240" w:lineRule="auto"/>
        <w:ind w:firstLine="567"/>
        <w:jc w:val="both"/>
        <w:rPr>
          <w:rFonts w:ascii="Times New Roman" w:hAnsi="Times New Roman"/>
          <w:sz w:val="28"/>
          <w:szCs w:val="28"/>
        </w:rPr>
      </w:pPr>
      <w:r w:rsidRPr="00824986">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3C6DC8F" w14:textId="77777777" w:rsidR="00824986" w:rsidRPr="00824986" w:rsidRDefault="00824986" w:rsidP="00824986">
      <w:pPr>
        <w:widowControl w:val="0"/>
        <w:autoSpaceDE w:val="0"/>
        <w:autoSpaceDN w:val="0"/>
        <w:spacing w:after="0" w:line="240" w:lineRule="auto"/>
        <w:ind w:firstLine="567"/>
        <w:jc w:val="both"/>
        <w:rPr>
          <w:rFonts w:ascii="Times New Roman" w:hAnsi="Times New Roman"/>
          <w:sz w:val="28"/>
          <w:szCs w:val="28"/>
        </w:rPr>
      </w:pPr>
      <w:r w:rsidRPr="00824986">
        <w:rPr>
          <w:rFonts w:ascii="Times New Roman" w:hAnsi="Times New Roman"/>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24986">
        <w:rPr>
          <w:rFonts w:ascii="Times New Roman" w:hAnsi="Times New Roman"/>
          <w:sz w:val="28"/>
          <w:szCs w:val="28"/>
        </w:rPr>
        <w:t>заверение выписок</w:t>
      </w:r>
      <w:proofErr w:type="gramEnd"/>
      <w:r w:rsidRPr="00824986">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14:paraId="6F0819EF" w14:textId="77777777" w:rsidR="00824986" w:rsidRPr="00824986" w:rsidRDefault="00824986" w:rsidP="00824986">
      <w:pPr>
        <w:widowControl w:val="0"/>
        <w:autoSpaceDE w:val="0"/>
        <w:autoSpaceDN w:val="0"/>
        <w:spacing w:after="0" w:line="240" w:lineRule="auto"/>
        <w:ind w:firstLine="567"/>
        <w:jc w:val="both"/>
        <w:rPr>
          <w:rFonts w:ascii="Times New Roman" w:hAnsi="Times New Roman"/>
          <w:sz w:val="28"/>
          <w:szCs w:val="28"/>
        </w:rPr>
      </w:pPr>
      <w:r w:rsidRPr="00824986">
        <w:rPr>
          <w:rFonts w:ascii="Times New Roman" w:hAnsi="Times New Roman"/>
          <w:sz w:val="28"/>
          <w:szCs w:val="28"/>
        </w:rPr>
        <w:t>иные процедуры и действия, предусмотренные Федеральным законом № 210-ФЗ.</w:t>
      </w:r>
    </w:p>
    <w:p w14:paraId="24D7EAAD" w14:textId="77777777" w:rsidR="00824986" w:rsidRPr="00824986" w:rsidRDefault="00824986" w:rsidP="00824986">
      <w:pPr>
        <w:widowControl w:val="0"/>
        <w:autoSpaceDE w:val="0"/>
        <w:autoSpaceDN w:val="0"/>
        <w:spacing w:after="0" w:line="240" w:lineRule="auto"/>
        <w:ind w:firstLine="567"/>
        <w:jc w:val="both"/>
        <w:rPr>
          <w:rFonts w:ascii="Times New Roman" w:hAnsi="Times New Roman"/>
          <w:sz w:val="28"/>
          <w:szCs w:val="28"/>
        </w:rPr>
      </w:pPr>
      <w:r w:rsidRPr="0082498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A52A446" w14:textId="77777777" w:rsidR="00824986" w:rsidRPr="00824986" w:rsidRDefault="00824986" w:rsidP="00824986">
      <w:pPr>
        <w:widowControl w:val="0"/>
        <w:autoSpaceDE w:val="0"/>
        <w:autoSpaceDN w:val="0"/>
        <w:spacing w:after="0" w:line="240" w:lineRule="auto"/>
        <w:ind w:firstLine="567"/>
        <w:jc w:val="both"/>
        <w:rPr>
          <w:rFonts w:ascii="Times New Roman" w:hAnsi="Times New Roman"/>
          <w:sz w:val="28"/>
          <w:szCs w:val="28"/>
          <w:u w:val="single"/>
        </w:rPr>
      </w:pPr>
      <w:r w:rsidRPr="00824986">
        <w:rPr>
          <w:rFonts w:ascii="Times New Roman" w:hAnsi="Times New Roman"/>
          <w:sz w:val="28"/>
          <w:szCs w:val="28"/>
          <w:u w:val="single"/>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F74D877" w14:textId="77777777" w:rsidR="00824986" w:rsidRPr="00824986" w:rsidRDefault="00824986" w:rsidP="00824986">
      <w:pPr>
        <w:widowControl w:val="0"/>
        <w:autoSpaceDE w:val="0"/>
        <w:autoSpaceDN w:val="0"/>
        <w:spacing w:after="0" w:line="240" w:lineRule="auto"/>
        <w:ind w:firstLine="567"/>
        <w:jc w:val="both"/>
        <w:rPr>
          <w:rFonts w:ascii="Times New Roman" w:hAnsi="Times New Roman"/>
          <w:sz w:val="28"/>
          <w:szCs w:val="28"/>
        </w:rPr>
      </w:pPr>
      <w:r w:rsidRPr="00824986">
        <w:rPr>
          <w:rFonts w:ascii="Times New Roman" w:hAnsi="Times New Roman"/>
          <w:sz w:val="28"/>
          <w:szCs w:val="28"/>
        </w:rPr>
        <w:t xml:space="preserve">Информирование заявителя многофункциональными центрами осуществляется </w:t>
      </w:r>
      <w:r w:rsidRPr="00824986">
        <w:rPr>
          <w:rFonts w:ascii="Times New Roman" w:hAnsi="Times New Roman"/>
          <w:sz w:val="28"/>
          <w:szCs w:val="28"/>
        </w:rPr>
        <w:lastRenderedPageBreak/>
        <w:t>следующими способами:</w:t>
      </w:r>
    </w:p>
    <w:p w14:paraId="60A10833" w14:textId="77777777" w:rsidR="00824986" w:rsidRPr="00824986" w:rsidRDefault="00824986" w:rsidP="00824986">
      <w:pPr>
        <w:widowControl w:val="0"/>
        <w:autoSpaceDE w:val="0"/>
        <w:autoSpaceDN w:val="0"/>
        <w:spacing w:after="0" w:line="240" w:lineRule="auto"/>
        <w:ind w:firstLine="567"/>
        <w:jc w:val="both"/>
        <w:rPr>
          <w:rFonts w:ascii="Times New Roman" w:hAnsi="Times New Roman"/>
          <w:sz w:val="28"/>
          <w:szCs w:val="28"/>
        </w:rPr>
      </w:pPr>
      <w:r w:rsidRPr="0082498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CC4647F" w14:textId="77777777" w:rsidR="00824986" w:rsidRPr="00824986" w:rsidRDefault="00824986" w:rsidP="00824986">
      <w:pPr>
        <w:widowControl w:val="0"/>
        <w:autoSpaceDE w:val="0"/>
        <w:autoSpaceDN w:val="0"/>
        <w:spacing w:after="0" w:line="240" w:lineRule="auto"/>
        <w:ind w:firstLine="567"/>
        <w:jc w:val="both"/>
        <w:rPr>
          <w:rFonts w:ascii="Times New Roman" w:hAnsi="Times New Roman"/>
          <w:sz w:val="28"/>
          <w:szCs w:val="28"/>
        </w:rPr>
      </w:pPr>
      <w:r w:rsidRPr="0082498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3550190E" w14:textId="77777777" w:rsidR="00824986" w:rsidRPr="00824986" w:rsidRDefault="00824986" w:rsidP="00824986">
      <w:pPr>
        <w:widowControl w:val="0"/>
        <w:autoSpaceDE w:val="0"/>
        <w:autoSpaceDN w:val="0"/>
        <w:spacing w:after="0" w:line="240" w:lineRule="auto"/>
        <w:ind w:firstLine="567"/>
        <w:jc w:val="both"/>
        <w:rPr>
          <w:rFonts w:ascii="Times New Roman" w:hAnsi="Times New Roman"/>
          <w:sz w:val="28"/>
          <w:szCs w:val="28"/>
        </w:rPr>
      </w:pPr>
      <w:r w:rsidRPr="0082498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CDDFB69" w14:textId="77777777" w:rsidR="00824986" w:rsidRPr="00824986" w:rsidRDefault="00824986" w:rsidP="00824986">
      <w:pPr>
        <w:widowControl w:val="0"/>
        <w:autoSpaceDE w:val="0"/>
        <w:autoSpaceDN w:val="0"/>
        <w:spacing w:after="0" w:line="240" w:lineRule="auto"/>
        <w:ind w:firstLine="567"/>
        <w:jc w:val="both"/>
        <w:rPr>
          <w:rFonts w:ascii="Times New Roman" w:hAnsi="Times New Roman"/>
          <w:sz w:val="28"/>
          <w:szCs w:val="28"/>
        </w:rPr>
      </w:pPr>
      <w:r w:rsidRPr="0082498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B02D65E" w14:textId="77777777" w:rsidR="00824986" w:rsidRPr="00824986" w:rsidRDefault="00824986" w:rsidP="00824986">
      <w:pPr>
        <w:widowControl w:val="0"/>
        <w:autoSpaceDE w:val="0"/>
        <w:autoSpaceDN w:val="0"/>
        <w:spacing w:after="0" w:line="240" w:lineRule="auto"/>
        <w:ind w:firstLine="567"/>
        <w:jc w:val="both"/>
        <w:rPr>
          <w:rFonts w:ascii="Times New Roman" w:hAnsi="Times New Roman"/>
          <w:sz w:val="28"/>
          <w:szCs w:val="28"/>
        </w:rPr>
      </w:pPr>
      <w:r w:rsidRPr="0082498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6E6AB37" w14:textId="77777777" w:rsidR="00824986" w:rsidRPr="00824986" w:rsidRDefault="00824986" w:rsidP="00824986">
      <w:pPr>
        <w:widowControl w:val="0"/>
        <w:autoSpaceDE w:val="0"/>
        <w:autoSpaceDN w:val="0"/>
        <w:spacing w:after="0" w:line="240" w:lineRule="auto"/>
        <w:ind w:firstLine="567"/>
        <w:jc w:val="both"/>
        <w:rPr>
          <w:rFonts w:ascii="Times New Roman" w:hAnsi="Times New Roman"/>
          <w:sz w:val="28"/>
          <w:szCs w:val="28"/>
        </w:rPr>
      </w:pPr>
      <w:r w:rsidRPr="0082498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1A43395F" w14:textId="77777777" w:rsidR="00824986" w:rsidRPr="00824986" w:rsidRDefault="00824986" w:rsidP="00824986">
      <w:pPr>
        <w:widowControl w:val="0"/>
        <w:autoSpaceDE w:val="0"/>
        <w:autoSpaceDN w:val="0"/>
        <w:spacing w:after="0" w:line="240" w:lineRule="auto"/>
        <w:ind w:firstLine="567"/>
        <w:jc w:val="both"/>
        <w:rPr>
          <w:rFonts w:ascii="Times New Roman" w:hAnsi="Times New Roman"/>
          <w:sz w:val="28"/>
          <w:szCs w:val="28"/>
        </w:rPr>
      </w:pPr>
      <w:r w:rsidRPr="00824986">
        <w:rPr>
          <w:rFonts w:ascii="Times New Roman" w:hAnsi="Times New Roman"/>
          <w:sz w:val="28"/>
          <w:szCs w:val="28"/>
        </w:rPr>
        <w:t>назначить другое время для консультаций.</w:t>
      </w:r>
    </w:p>
    <w:p w14:paraId="1FFCA391" w14:textId="77777777" w:rsidR="00824986" w:rsidRPr="00824986" w:rsidRDefault="00824986" w:rsidP="00824986">
      <w:pPr>
        <w:widowControl w:val="0"/>
        <w:autoSpaceDE w:val="0"/>
        <w:autoSpaceDN w:val="0"/>
        <w:spacing w:after="0" w:line="240" w:lineRule="auto"/>
        <w:ind w:firstLine="567"/>
        <w:jc w:val="both"/>
        <w:rPr>
          <w:rFonts w:ascii="Times New Roman" w:hAnsi="Times New Roman"/>
          <w:sz w:val="28"/>
          <w:szCs w:val="28"/>
        </w:rPr>
      </w:pPr>
      <w:proofErr w:type="gramStart"/>
      <w:r w:rsidRPr="0082498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3A1BB20A" w14:textId="77777777" w:rsidR="00824986" w:rsidRPr="00824986" w:rsidRDefault="00824986" w:rsidP="00824986">
      <w:pPr>
        <w:widowControl w:val="0"/>
        <w:autoSpaceDE w:val="0"/>
        <w:autoSpaceDN w:val="0"/>
        <w:spacing w:after="0" w:line="240" w:lineRule="auto"/>
        <w:ind w:firstLine="567"/>
        <w:jc w:val="both"/>
        <w:rPr>
          <w:rFonts w:ascii="Times New Roman" w:hAnsi="Times New Roman"/>
          <w:sz w:val="28"/>
          <w:szCs w:val="28"/>
          <w:u w:val="single"/>
        </w:rPr>
      </w:pPr>
      <w:r w:rsidRPr="00824986">
        <w:rPr>
          <w:rFonts w:ascii="Times New Roman" w:hAnsi="Times New Roman"/>
          <w:sz w:val="28"/>
          <w:szCs w:val="28"/>
          <w:u w:val="single"/>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24986">
        <w:rPr>
          <w:rFonts w:ascii="Times New Roman" w:hAnsi="Times New Roman"/>
          <w:sz w:val="28"/>
          <w:szCs w:val="28"/>
          <w:u w:val="single"/>
        </w:rPr>
        <w:t>заверение выписок</w:t>
      </w:r>
      <w:proofErr w:type="gramEnd"/>
      <w:r w:rsidRPr="00824986">
        <w:rPr>
          <w:rFonts w:ascii="Times New Roman" w:hAnsi="Times New Roman"/>
          <w:sz w:val="28"/>
          <w:szCs w:val="28"/>
          <w:u w:val="single"/>
        </w:rPr>
        <w:t xml:space="preserve"> из информационных систем органов, предоставляющих государственные (муниципальные) услуги</w:t>
      </w:r>
    </w:p>
    <w:p w14:paraId="538A0498" w14:textId="77777777" w:rsidR="00824986" w:rsidRPr="00824986" w:rsidRDefault="00824986" w:rsidP="00824986">
      <w:pPr>
        <w:widowControl w:val="0"/>
        <w:autoSpaceDE w:val="0"/>
        <w:autoSpaceDN w:val="0"/>
        <w:spacing w:after="0" w:line="240" w:lineRule="auto"/>
        <w:ind w:firstLine="567"/>
        <w:jc w:val="both"/>
        <w:rPr>
          <w:rFonts w:ascii="Times New Roman" w:hAnsi="Times New Roman"/>
          <w:sz w:val="28"/>
          <w:szCs w:val="28"/>
        </w:rPr>
      </w:pPr>
      <w:proofErr w:type="gramStart"/>
      <w:r w:rsidRPr="00824986">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824986">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w:t>
      </w:r>
      <w:r w:rsidRPr="00824986">
        <w:rPr>
          <w:rFonts w:ascii="Times New Roman" w:hAnsi="Times New Roman"/>
          <w:sz w:val="28"/>
          <w:szCs w:val="28"/>
        </w:rPr>
        <w:lastRenderedPageBreak/>
        <w:t>Постановление № 797).</w:t>
      </w:r>
    </w:p>
    <w:p w14:paraId="70DF28B0" w14:textId="77777777" w:rsidR="00824986" w:rsidRPr="00824986" w:rsidRDefault="00824986" w:rsidP="00824986">
      <w:pPr>
        <w:widowControl w:val="0"/>
        <w:autoSpaceDE w:val="0"/>
        <w:autoSpaceDN w:val="0"/>
        <w:spacing w:after="0" w:line="240" w:lineRule="auto"/>
        <w:ind w:firstLine="567"/>
        <w:jc w:val="both"/>
        <w:rPr>
          <w:rFonts w:ascii="Times New Roman" w:hAnsi="Times New Roman"/>
          <w:sz w:val="28"/>
          <w:szCs w:val="28"/>
        </w:rPr>
      </w:pPr>
      <w:r w:rsidRPr="0082498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C28D03D" w14:textId="77777777" w:rsidR="00824986" w:rsidRPr="00824986" w:rsidRDefault="00824986" w:rsidP="00824986">
      <w:pPr>
        <w:widowControl w:val="0"/>
        <w:autoSpaceDE w:val="0"/>
        <w:autoSpaceDN w:val="0"/>
        <w:spacing w:after="0" w:line="240" w:lineRule="auto"/>
        <w:ind w:firstLine="567"/>
        <w:jc w:val="both"/>
        <w:rPr>
          <w:rFonts w:ascii="Times New Roman" w:hAnsi="Times New Roman"/>
          <w:sz w:val="28"/>
          <w:szCs w:val="28"/>
        </w:rPr>
      </w:pPr>
      <w:r w:rsidRPr="00824986">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4C98802" w14:textId="77777777" w:rsidR="00824986" w:rsidRPr="00824986" w:rsidRDefault="00824986" w:rsidP="00824986">
      <w:pPr>
        <w:widowControl w:val="0"/>
        <w:autoSpaceDE w:val="0"/>
        <w:autoSpaceDN w:val="0"/>
        <w:spacing w:after="0" w:line="240" w:lineRule="auto"/>
        <w:ind w:firstLine="567"/>
        <w:jc w:val="both"/>
        <w:rPr>
          <w:rFonts w:ascii="Times New Roman" w:hAnsi="Times New Roman"/>
          <w:sz w:val="28"/>
          <w:szCs w:val="28"/>
        </w:rPr>
      </w:pPr>
      <w:r w:rsidRPr="00824986">
        <w:rPr>
          <w:rFonts w:ascii="Times New Roman" w:hAnsi="Times New Roman"/>
          <w:sz w:val="28"/>
          <w:szCs w:val="28"/>
        </w:rPr>
        <w:t>Работник многофункционального центра осуществляет следующие действия:</w:t>
      </w:r>
    </w:p>
    <w:p w14:paraId="42737205" w14:textId="77777777" w:rsidR="00824986" w:rsidRPr="00824986" w:rsidRDefault="00824986" w:rsidP="00824986">
      <w:pPr>
        <w:widowControl w:val="0"/>
        <w:autoSpaceDE w:val="0"/>
        <w:autoSpaceDN w:val="0"/>
        <w:spacing w:after="0" w:line="240" w:lineRule="auto"/>
        <w:ind w:firstLine="567"/>
        <w:jc w:val="both"/>
        <w:rPr>
          <w:rFonts w:ascii="Times New Roman" w:hAnsi="Times New Roman"/>
          <w:sz w:val="28"/>
          <w:szCs w:val="28"/>
        </w:rPr>
      </w:pPr>
      <w:r w:rsidRPr="0082498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1E9F39E" w14:textId="77777777" w:rsidR="00824986" w:rsidRPr="00824986" w:rsidRDefault="00824986" w:rsidP="00824986">
      <w:pPr>
        <w:widowControl w:val="0"/>
        <w:autoSpaceDE w:val="0"/>
        <w:autoSpaceDN w:val="0"/>
        <w:spacing w:after="0" w:line="240" w:lineRule="auto"/>
        <w:ind w:firstLine="567"/>
        <w:jc w:val="both"/>
        <w:rPr>
          <w:rFonts w:ascii="Times New Roman" w:hAnsi="Times New Roman"/>
          <w:sz w:val="28"/>
          <w:szCs w:val="28"/>
        </w:rPr>
      </w:pPr>
      <w:r w:rsidRPr="00824986">
        <w:rPr>
          <w:rFonts w:ascii="Times New Roman" w:hAnsi="Times New Roman"/>
          <w:sz w:val="28"/>
          <w:szCs w:val="28"/>
        </w:rPr>
        <w:t>проверяет полномочия представителя заявителя (в случае обращения представителя заявителя);</w:t>
      </w:r>
    </w:p>
    <w:p w14:paraId="6733F160" w14:textId="77777777" w:rsidR="00824986" w:rsidRPr="00824986" w:rsidRDefault="00824986" w:rsidP="00824986">
      <w:pPr>
        <w:widowControl w:val="0"/>
        <w:autoSpaceDE w:val="0"/>
        <w:autoSpaceDN w:val="0"/>
        <w:spacing w:after="0" w:line="240" w:lineRule="auto"/>
        <w:ind w:firstLine="567"/>
        <w:jc w:val="both"/>
        <w:rPr>
          <w:rFonts w:ascii="Times New Roman" w:hAnsi="Times New Roman"/>
          <w:sz w:val="28"/>
          <w:szCs w:val="28"/>
        </w:rPr>
      </w:pPr>
      <w:r w:rsidRPr="00824986">
        <w:rPr>
          <w:rFonts w:ascii="Times New Roman" w:hAnsi="Times New Roman"/>
          <w:sz w:val="28"/>
          <w:szCs w:val="28"/>
        </w:rPr>
        <w:t>определяет статус исполнения заявления заявителя в ГИС;</w:t>
      </w:r>
    </w:p>
    <w:p w14:paraId="4EBFEF2D" w14:textId="77777777" w:rsidR="00824986" w:rsidRPr="00824986" w:rsidRDefault="00824986" w:rsidP="00824986">
      <w:pPr>
        <w:widowControl w:val="0"/>
        <w:autoSpaceDE w:val="0"/>
        <w:autoSpaceDN w:val="0"/>
        <w:spacing w:after="0" w:line="240" w:lineRule="auto"/>
        <w:ind w:firstLine="567"/>
        <w:jc w:val="both"/>
        <w:rPr>
          <w:rFonts w:ascii="Times New Roman" w:hAnsi="Times New Roman"/>
          <w:sz w:val="28"/>
          <w:szCs w:val="28"/>
        </w:rPr>
      </w:pPr>
      <w:proofErr w:type="gramStart"/>
      <w:r w:rsidRPr="0082498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3447827E" w14:textId="77777777" w:rsidR="00824986" w:rsidRPr="00824986" w:rsidRDefault="00824986" w:rsidP="00824986">
      <w:pPr>
        <w:widowControl w:val="0"/>
        <w:autoSpaceDE w:val="0"/>
        <w:autoSpaceDN w:val="0"/>
        <w:spacing w:after="0" w:line="240" w:lineRule="auto"/>
        <w:ind w:firstLine="567"/>
        <w:jc w:val="both"/>
        <w:rPr>
          <w:rFonts w:ascii="Times New Roman" w:hAnsi="Times New Roman"/>
          <w:sz w:val="28"/>
          <w:szCs w:val="28"/>
        </w:rPr>
      </w:pPr>
      <w:r w:rsidRPr="0082498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665D9E4" w14:textId="77777777" w:rsidR="00824986" w:rsidRPr="00824986" w:rsidRDefault="00824986" w:rsidP="00824986">
      <w:pPr>
        <w:widowControl w:val="0"/>
        <w:autoSpaceDE w:val="0"/>
        <w:autoSpaceDN w:val="0"/>
        <w:spacing w:after="0" w:line="240" w:lineRule="auto"/>
        <w:ind w:firstLine="567"/>
        <w:jc w:val="both"/>
        <w:rPr>
          <w:rFonts w:ascii="Times New Roman" w:hAnsi="Times New Roman"/>
          <w:sz w:val="28"/>
          <w:szCs w:val="28"/>
        </w:rPr>
      </w:pPr>
      <w:r w:rsidRPr="0082498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7C64C98E" w14:textId="77777777" w:rsidR="00824986" w:rsidRPr="00824986" w:rsidRDefault="00824986" w:rsidP="00824986">
      <w:pPr>
        <w:widowControl w:val="0"/>
        <w:autoSpaceDE w:val="0"/>
        <w:autoSpaceDN w:val="0"/>
        <w:spacing w:after="0" w:line="240" w:lineRule="auto"/>
        <w:ind w:firstLine="567"/>
        <w:jc w:val="both"/>
        <w:rPr>
          <w:rFonts w:ascii="Times New Roman" w:hAnsi="Times New Roman"/>
          <w:sz w:val="28"/>
          <w:szCs w:val="28"/>
        </w:rPr>
      </w:pPr>
      <w:r w:rsidRPr="0082498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1CC96567" w14:textId="77777777" w:rsidR="0024415E" w:rsidRDefault="0024415E" w:rsidP="0081400C">
      <w:pPr>
        <w:spacing w:after="0" w:line="240" w:lineRule="auto"/>
        <w:ind w:left="5670"/>
        <w:rPr>
          <w:rFonts w:ascii="Times New Roman" w:hAnsi="Times New Roman"/>
          <w:sz w:val="28"/>
          <w:szCs w:val="28"/>
        </w:rPr>
      </w:pPr>
    </w:p>
    <w:p w14:paraId="17AF1A93" w14:textId="77777777" w:rsidR="00BB4AB6" w:rsidRDefault="00BB4AB6" w:rsidP="0081400C">
      <w:pPr>
        <w:spacing w:after="0" w:line="240" w:lineRule="auto"/>
        <w:ind w:left="5670"/>
        <w:rPr>
          <w:rFonts w:ascii="Times New Roman" w:hAnsi="Times New Roman"/>
          <w:sz w:val="28"/>
          <w:szCs w:val="28"/>
        </w:rPr>
      </w:pPr>
    </w:p>
    <w:p w14:paraId="339B4861" w14:textId="77777777" w:rsidR="00BB4AB6" w:rsidRDefault="00BB4AB6" w:rsidP="0081400C">
      <w:pPr>
        <w:spacing w:after="0" w:line="240" w:lineRule="auto"/>
        <w:ind w:left="5670"/>
        <w:rPr>
          <w:rFonts w:ascii="Times New Roman" w:hAnsi="Times New Roman"/>
          <w:sz w:val="28"/>
          <w:szCs w:val="28"/>
        </w:rPr>
      </w:pPr>
    </w:p>
    <w:p w14:paraId="673475F2" w14:textId="77777777" w:rsidR="00BB4AB6" w:rsidRDefault="00BB4AB6" w:rsidP="0081400C">
      <w:pPr>
        <w:spacing w:after="0" w:line="240" w:lineRule="auto"/>
        <w:ind w:left="5670"/>
        <w:rPr>
          <w:rFonts w:ascii="Times New Roman" w:hAnsi="Times New Roman"/>
          <w:sz w:val="28"/>
          <w:szCs w:val="28"/>
        </w:rPr>
      </w:pPr>
    </w:p>
    <w:p w14:paraId="629DB468" w14:textId="77777777" w:rsidR="00BB4AB6" w:rsidRDefault="00BB4AB6" w:rsidP="0081400C">
      <w:pPr>
        <w:spacing w:after="0" w:line="240" w:lineRule="auto"/>
        <w:ind w:left="5670"/>
        <w:rPr>
          <w:rFonts w:ascii="Times New Roman" w:hAnsi="Times New Roman"/>
          <w:sz w:val="28"/>
          <w:szCs w:val="28"/>
        </w:rPr>
      </w:pPr>
    </w:p>
    <w:p w14:paraId="571EDE69" w14:textId="77777777" w:rsidR="00BB4AB6" w:rsidRDefault="00BB4AB6" w:rsidP="0081400C">
      <w:pPr>
        <w:spacing w:after="0" w:line="240" w:lineRule="auto"/>
        <w:ind w:left="5670"/>
        <w:rPr>
          <w:rFonts w:ascii="Times New Roman" w:hAnsi="Times New Roman"/>
          <w:sz w:val="28"/>
          <w:szCs w:val="28"/>
        </w:rPr>
      </w:pPr>
    </w:p>
    <w:p w14:paraId="564739CF" w14:textId="77777777" w:rsidR="00BB4AB6" w:rsidRDefault="00BB4AB6" w:rsidP="0081400C">
      <w:pPr>
        <w:spacing w:after="0" w:line="240" w:lineRule="auto"/>
        <w:ind w:left="5670"/>
        <w:rPr>
          <w:rFonts w:ascii="Times New Roman" w:hAnsi="Times New Roman"/>
          <w:sz w:val="28"/>
          <w:szCs w:val="28"/>
        </w:rPr>
      </w:pPr>
    </w:p>
    <w:p w14:paraId="0581A7F9" w14:textId="77777777" w:rsidR="00BB4AB6" w:rsidRDefault="00BB4AB6" w:rsidP="0081400C">
      <w:pPr>
        <w:spacing w:after="0" w:line="240" w:lineRule="auto"/>
        <w:ind w:left="5670"/>
        <w:rPr>
          <w:rFonts w:ascii="Times New Roman" w:hAnsi="Times New Roman"/>
          <w:sz w:val="28"/>
          <w:szCs w:val="28"/>
        </w:rPr>
      </w:pPr>
    </w:p>
    <w:p w14:paraId="5A15B2E7" w14:textId="77777777" w:rsidR="00BB4AB6" w:rsidRDefault="00BB4AB6" w:rsidP="0081400C">
      <w:pPr>
        <w:spacing w:after="0" w:line="240" w:lineRule="auto"/>
        <w:ind w:left="5670"/>
        <w:rPr>
          <w:rFonts w:ascii="Times New Roman" w:hAnsi="Times New Roman"/>
          <w:sz w:val="28"/>
          <w:szCs w:val="28"/>
        </w:rPr>
      </w:pPr>
    </w:p>
    <w:p w14:paraId="0D7D31A5" w14:textId="77777777" w:rsidR="00BB4AB6" w:rsidRDefault="00BB4AB6" w:rsidP="0081400C">
      <w:pPr>
        <w:spacing w:after="0" w:line="240" w:lineRule="auto"/>
        <w:ind w:left="5670"/>
        <w:rPr>
          <w:rFonts w:ascii="Times New Roman" w:hAnsi="Times New Roman"/>
          <w:sz w:val="28"/>
          <w:szCs w:val="28"/>
        </w:rPr>
      </w:pPr>
    </w:p>
    <w:p w14:paraId="16E645BC" w14:textId="77777777" w:rsidR="00BB4AB6" w:rsidRDefault="00BB4AB6" w:rsidP="0081400C">
      <w:pPr>
        <w:spacing w:after="0" w:line="240" w:lineRule="auto"/>
        <w:ind w:left="5670"/>
        <w:rPr>
          <w:rFonts w:ascii="Times New Roman" w:hAnsi="Times New Roman"/>
          <w:sz w:val="28"/>
          <w:szCs w:val="28"/>
        </w:rPr>
      </w:pPr>
    </w:p>
    <w:p w14:paraId="1B0DF904" w14:textId="77777777" w:rsidR="00BB4AB6" w:rsidRDefault="00BB4AB6" w:rsidP="0081400C">
      <w:pPr>
        <w:spacing w:after="0" w:line="240" w:lineRule="auto"/>
        <w:ind w:left="5670"/>
        <w:rPr>
          <w:rFonts w:ascii="Times New Roman" w:hAnsi="Times New Roman"/>
          <w:sz w:val="28"/>
          <w:szCs w:val="28"/>
        </w:rPr>
      </w:pPr>
    </w:p>
    <w:p w14:paraId="0216DF61" w14:textId="77777777" w:rsidR="00BB4AB6" w:rsidRDefault="00BB4AB6" w:rsidP="0081400C">
      <w:pPr>
        <w:spacing w:after="0" w:line="240" w:lineRule="auto"/>
        <w:ind w:left="5670"/>
        <w:rPr>
          <w:rFonts w:ascii="Times New Roman" w:hAnsi="Times New Roman"/>
          <w:sz w:val="28"/>
          <w:szCs w:val="28"/>
        </w:rPr>
      </w:pPr>
    </w:p>
    <w:p w14:paraId="4284464F" w14:textId="77777777" w:rsidR="00BB4AB6" w:rsidRDefault="00BB4AB6" w:rsidP="0081400C">
      <w:pPr>
        <w:spacing w:after="0" w:line="240" w:lineRule="auto"/>
        <w:ind w:left="5670"/>
        <w:rPr>
          <w:rFonts w:ascii="Times New Roman" w:hAnsi="Times New Roman"/>
          <w:sz w:val="28"/>
          <w:szCs w:val="28"/>
        </w:rPr>
      </w:pPr>
    </w:p>
    <w:p w14:paraId="678A15C6" w14:textId="77777777" w:rsidR="00BB4AB6" w:rsidRDefault="00BB4AB6" w:rsidP="0081400C">
      <w:pPr>
        <w:spacing w:after="0" w:line="240" w:lineRule="auto"/>
        <w:ind w:left="5670"/>
        <w:rPr>
          <w:rFonts w:ascii="Times New Roman" w:hAnsi="Times New Roman"/>
          <w:sz w:val="28"/>
          <w:szCs w:val="28"/>
        </w:rPr>
      </w:pPr>
    </w:p>
    <w:p w14:paraId="37722BF1" w14:textId="77777777" w:rsidR="00BB4AB6" w:rsidRDefault="00BB4AB6" w:rsidP="0081400C">
      <w:pPr>
        <w:spacing w:after="0" w:line="240" w:lineRule="auto"/>
        <w:ind w:left="5670"/>
        <w:rPr>
          <w:rFonts w:ascii="Times New Roman" w:hAnsi="Times New Roman"/>
          <w:sz w:val="28"/>
          <w:szCs w:val="28"/>
        </w:rPr>
      </w:pPr>
    </w:p>
    <w:p w14:paraId="320C7C51" w14:textId="77777777" w:rsidR="00BB4AB6" w:rsidRDefault="00BB4AB6" w:rsidP="0081400C">
      <w:pPr>
        <w:spacing w:after="0" w:line="240" w:lineRule="auto"/>
        <w:ind w:left="5670"/>
        <w:rPr>
          <w:rFonts w:ascii="Times New Roman" w:hAnsi="Times New Roman"/>
          <w:sz w:val="28"/>
          <w:szCs w:val="28"/>
        </w:rPr>
      </w:pPr>
    </w:p>
    <w:p w14:paraId="2BB1E951" w14:textId="77777777" w:rsidR="002775F9" w:rsidRDefault="002775F9" w:rsidP="0022759F">
      <w:pPr>
        <w:spacing w:after="0" w:line="240" w:lineRule="auto"/>
        <w:rPr>
          <w:rFonts w:ascii="Times New Roman" w:hAnsi="Times New Roman"/>
          <w:sz w:val="28"/>
          <w:szCs w:val="28"/>
        </w:rPr>
      </w:pPr>
    </w:p>
    <w:p w14:paraId="635084D1" w14:textId="77777777" w:rsidR="002775F9" w:rsidRDefault="002775F9" w:rsidP="0081400C">
      <w:pPr>
        <w:spacing w:after="0" w:line="240" w:lineRule="auto"/>
        <w:ind w:left="5670"/>
        <w:rPr>
          <w:rFonts w:ascii="Times New Roman" w:hAnsi="Times New Roman"/>
          <w:sz w:val="28"/>
          <w:szCs w:val="28"/>
        </w:rPr>
      </w:pPr>
    </w:p>
    <w:p w14:paraId="7293993B" w14:textId="77777777" w:rsidR="002775F9" w:rsidRDefault="002775F9" w:rsidP="0081400C">
      <w:pPr>
        <w:spacing w:after="0" w:line="240" w:lineRule="auto"/>
        <w:ind w:left="5670"/>
        <w:rPr>
          <w:rFonts w:ascii="Times New Roman" w:hAnsi="Times New Roman"/>
          <w:sz w:val="28"/>
          <w:szCs w:val="28"/>
        </w:rPr>
      </w:pPr>
    </w:p>
    <w:p w14:paraId="70203237" w14:textId="1255586A" w:rsidR="0081400C" w:rsidRDefault="0081400C" w:rsidP="0081400C">
      <w:pPr>
        <w:spacing w:after="0" w:line="240" w:lineRule="auto"/>
        <w:ind w:left="5670"/>
        <w:rPr>
          <w:rFonts w:ascii="Times New Roman" w:hAnsi="Times New Roman"/>
          <w:sz w:val="28"/>
          <w:szCs w:val="28"/>
        </w:rPr>
      </w:pPr>
      <w:r w:rsidRPr="00221FD8">
        <w:rPr>
          <w:rFonts w:ascii="Times New Roman" w:hAnsi="Times New Roman"/>
          <w:sz w:val="28"/>
          <w:szCs w:val="28"/>
        </w:rPr>
        <w:lastRenderedPageBreak/>
        <w:t>П</w:t>
      </w:r>
      <w:r>
        <w:rPr>
          <w:rFonts w:ascii="Times New Roman" w:hAnsi="Times New Roman"/>
          <w:sz w:val="28"/>
          <w:szCs w:val="28"/>
        </w:rPr>
        <w:t>РИЛОЖЕНИЕ</w:t>
      </w:r>
      <w:r w:rsidR="00664D9F">
        <w:rPr>
          <w:rFonts w:ascii="Times New Roman" w:hAnsi="Times New Roman"/>
          <w:sz w:val="28"/>
          <w:szCs w:val="28"/>
        </w:rPr>
        <w:t xml:space="preserve"> № 1</w:t>
      </w:r>
      <w:r>
        <w:rPr>
          <w:rFonts w:ascii="Times New Roman" w:hAnsi="Times New Roman"/>
          <w:sz w:val="28"/>
          <w:szCs w:val="28"/>
        </w:rPr>
        <w:t xml:space="preserve"> </w:t>
      </w:r>
    </w:p>
    <w:p w14:paraId="1E3356F4" w14:textId="513C1A81" w:rsidR="0081400C" w:rsidRDefault="0081400C" w:rsidP="00EF58DB">
      <w:pPr>
        <w:spacing w:after="0" w:line="240" w:lineRule="auto"/>
        <w:ind w:left="5670"/>
        <w:rPr>
          <w:rFonts w:ascii="Times New Roman" w:hAnsi="Times New Roman"/>
          <w:sz w:val="28"/>
          <w:szCs w:val="28"/>
        </w:rPr>
      </w:pPr>
      <w:r>
        <w:rPr>
          <w:rFonts w:ascii="Times New Roman" w:hAnsi="Times New Roman"/>
          <w:sz w:val="28"/>
          <w:szCs w:val="28"/>
        </w:rPr>
        <w:t xml:space="preserve">к </w:t>
      </w:r>
      <w:r w:rsidRPr="00221FD8">
        <w:rPr>
          <w:rFonts w:ascii="Times New Roman" w:hAnsi="Times New Roman"/>
          <w:sz w:val="28"/>
          <w:szCs w:val="28"/>
        </w:rPr>
        <w:t>Административн</w:t>
      </w:r>
      <w:r>
        <w:rPr>
          <w:rFonts w:ascii="Times New Roman" w:hAnsi="Times New Roman"/>
          <w:sz w:val="28"/>
          <w:szCs w:val="28"/>
        </w:rPr>
        <w:t>ому</w:t>
      </w:r>
      <w:r w:rsidRPr="00221FD8">
        <w:rPr>
          <w:rFonts w:ascii="Times New Roman" w:hAnsi="Times New Roman"/>
          <w:sz w:val="28"/>
          <w:szCs w:val="28"/>
        </w:rPr>
        <w:t xml:space="preserve"> регламент</w:t>
      </w:r>
      <w:r>
        <w:rPr>
          <w:rFonts w:ascii="Times New Roman" w:hAnsi="Times New Roman"/>
          <w:sz w:val="28"/>
          <w:szCs w:val="28"/>
        </w:rPr>
        <w:t>у</w:t>
      </w:r>
      <w:r w:rsidRPr="00221FD8">
        <w:rPr>
          <w:rFonts w:ascii="Times New Roman" w:hAnsi="Times New Roman"/>
          <w:sz w:val="28"/>
          <w:szCs w:val="28"/>
        </w:rPr>
        <w:t xml:space="preserve"> </w:t>
      </w:r>
      <w:r w:rsidRPr="00B21976">
        <w:rPr>
          <w:rFonts w:ascii="Times New Roman" w:hAnsi="Times New Roman"/>
          <w:sz w:val="28"/>
          <w:szCs w:val="28"/>
        </w:rPr>
        <w:t>предоставления муниципальной услуги "</w:t>
      </w:r>
      <w:bookmarkStart w:id="8" w:name="_Hlk99367791"/>
      <w:bookmarkStart w:id="9" w:name="_Hlk98851985"/>
      <w:r w:rsidR="005D56A9" w:rsidRPr="005D56A9">
        <w:rPr>
          <w:rFonts w:ascii="Times New Roman" w:hAnsi="Times New Roman"/>
          <w:bCs/>
          <w:sz w:val="28"/>
          <w:szCs w:val="28"/>
        </w:rPr>
        <w:t xml:space="preserve">Установка информационной вывески, согласование </w:t>
      </w:r>
      <w:proofErr w:type="gramStart"/>
      <w:r w:rsidR="005D56A9" w:rsidRPr="005D56A9">
        <w:rPr>
          <w:rFonts w:ascii="Times New Roman" w:hAnsi="Times New Roman"/>
          <w:bCs/>
          <w:sz w:val="28"/>
          <w:szCs w:val="28"/>
        </w:rPr>
        <w:t>дизайн-проекта</w:t>
      </w:r>
      <w:proofErr w:type="gramEnd"/>
      <w:r w:rsidR="005D56A9" w:rsidRPr="005D56A9">
        <w:rPr>
          <w:rFonts w:ascii="Times New Roman" w:hAnsi="Times New Roman"/>
          <w:bCs/>
          <w:sz w:val="28"/>
          <w:szCs w:val="28"/>
        </w:rPr>
        <w:t xml:space="preserve"> размещения вывески</w:t>
      </w:r>
      <w:bookmarkEnd w:id="8"/>
      <w:bookmarkEnd w:id="9"/>
      <w:r w:rsidRPr="00B21976">
        <w:rPr>
          <w:rFonts w:ascii="Times New Roman" w:hAnsi="Times New Roman"/>
          <w:sz w:val="28"/>
          <w:szCs w:val="28"/>
        </w:rPr>
        <w:t>"</w:t>
      </w:r>
      <w:r>
        <w:rPr>
          <w:rFonts w:ascii="Times New Roman" w:hAnsi="Times New Roman"/>
          <w:sz w:val="28"/>
          <w:szCs w:val="28"/>
        </w:rPr>
        <w:t xml:space="preserve"> </w:t>
      </w:r>
    </w:p>
    <w:p w14:paraId="2CE0F389" w14:textId="77777777" w:rsidR="00EF58DB" w:rsidRDefault="00EF58DB" w:rsidP="00EF58DB">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8"/>
          <w:szCs w:val="28"/>
        </w:rPr>
      </w:pPr>
    </w:p>
    <w:p w14:paraId="381DECD7" w14:textId="78DD81C8" w:rsidR="005D56A9" w:rsidRDefault="005D56A9" w:rsidP="005D56A9">
      <w:pPr>
        <w:spacing w:after="0" w:line="240" w:lineRule="auto"/>
        <w:ind w:left="5670"/>
        <w:rPr>
          <w:rFonts w:ascii="Times New Roman" w:hAnsi="Times New Roman"/>
          <w:sz w:val="28"/>
          <w:szCs w:val="28"/>
        </w:rPr>
      </w:pPr>
      <w:r>
        <w:rPr>
          <w:rFonts w:ascii="Times New Roman" w:hAnsi="Times New Roman"/>
          <w:sz w:val="28"/>
          <w:szCs w:val="28"/>
        </w:rPr>
        <w:t xml:space="preserve">В Администрацию муниципального образования </w:t>
      </w:r>
      <w:r w:rsidR="002775F9" w:rsidRPr="002775F9">
        <w:rPr>
          <w:rFonts w:ascii="Times New Roman" w:hAnsi="Times New Roman"/>
          <w:bCs/>
          <w:sz w:val="28"/>
          <w:szCs w:val="28"/>
          <w:lang w:bidi="ru-RU"/>
        </w:rPr>
        <w:t>"</w:t>
      </w:r>
      <w:proofErr w:type="spellStart"/>
      <w:r w:rsidR="002775F9" w:rsidRPr="002775F9">
        <w:rPr>
          <w:rFonts w:ascii="Times New Roman" w:hAnsi="Times New Roman"/>
          <w:bCs/>
          <w:sz w:val="28"/>
          <w:szCs w:val="28"/>
          <w:lang w:bidi="ru-RU"/>
        </w:rPr>
        <w:t>Пологозаймищенский</w:t>
      </w:r>
      <w:proofErr w:type="spellEnd"/>
      <w:r w:rsidR="002775F9" w:rsidRPr="002775F9">
        <w:rPr>
          <w:rFonts w:ascii="Times New Roman" w:hAnsi="Times New Roman"/>
          <w:bCs/>
          <w:sz w:val="28"/>
          <w:szCs w:val="28"/>
          <w:lang w:bidi="ru-RU"/>
        </w:rPr>
        <w:t xml:space="preserve"> сельсовет"</w:t>
      </w:r>
      <w:r w:rsidR="002775F9" w:rsidRPr="002775F9">
        <w:rPr>
          <w:rFonts w:ascii="Times New Roman" w:hAnsi="Times New Roman"/>
          <w:sz w:val="28"/>
          <w:szCs w:val="28"/>
        </w:rPr>
        <w:t xml:space="preserve"> </w:t>
      </w:r>
      <w:r w:rsidR="00D945D2">
        <w:rPr>
          <w:rFonts w:ascii="Times New Roman" w:hAnsi="Times New Roman"/>
          <w:bCs/>
          <w:sz w:val="28"/>
          <w:szCs w:val="28"/>
        </w:rPr>
        <w:t>Астраханской</w:t>
      </w:r>
      <w:r>
        <w:rPr>
          <w:rFonts w:ascii="Times New Roman" w:hAnsi="Times New Roman"/>
          <w:bCs/>
          <w:sz w:val="28"/>
          <w:szCs w:val="28"/>
        </w:rPr>
        <w:t xml:space="preserve"> области </w:t>
      </w:r>
    </w:p>
    <w:p w14:paraId="670E6C03" w14:textId="77777777" w:rsidR="005D56A9" w:rsidRPr="005D56A9" w:rsidRDefault="005D56A9" w:rsidP="005D56A9">
      <w:pPr>
        <w:spacing w:after="0"/>
        <w:ind w:right="59"/>
        <w:rPr>
          <w:sz w:val="28"/>
          <w:szCs w:val="28"/>
        </w:rPr>
      </w:pPr>
      <w:r w:rsidRPr="005D56A9">
        <w:rPr>
          <w:rFonts w:ascii="Times New Roman" w:hAnsi="Times New Roman"/>
          <w:sz w:val="28"/>
          <w:szCs w:val="28"/>
        </w:rPr>
        <w:t xml:space="preserve">Дата ___________________ </w:t>
      </w:r>
    </w:p>
    <w:p w14:paraId="5D5615D0" w14:textId="27AEBAD2" w:rsidR="00ED4E8A" w:rsidRDefault="005D56A9" w:rsidP="0022759F">
      <w:pPr>
        <w:spacing w:after="0"/>
        <w:ind w:left="10" w:right="59" w:hanging="10"/>
        <w:rPr>
          <w:rFonts w:ascii="Times New Roman" w:hAnsi="Times New Roman"/>
          <w:sz w:val="28"/>
          <w:szCs w:val="28"/>
        </w:rPr>
      </w:pPr>
      <w:r w:rsidRPr="005D56A9">
        <w:rPr>
          <w:rFonts w:ascii="Times New Roman" w:hAnsi="Times New Roman"/>
          <w:sz w:val="28"/>
          <w:szCs w:val="28"/>
        </w:rPr>
        <w:t xml:space="preserve">№ _____________________ </w:t>
      </w:r>
    </w:p>
    <w:p w14:paraId="788C7DAE" w14:textId="77777777" w:rsidR="0022759F" w:rsidRDefault="0022759F" w:rsidP="0022759F">
      <w:pPr>
        <w:spacing w:after="0"/>
        <w:ind w:left="10" w:right="59" w:hanging="10"/>
        <w:rPr>
          <w:rFonts w:ascii="Times New Roman" w:hAnsi="Times New Roman"/>
          <w:sz w:val="28"/>
          <w:szCs w:val="28"/>
        </w:rPr>
      </w:pPr>
      <w:bookmarkStart w:id="10" w:name="_GoBack"/>
      <w:bookmarkEnd w:id="10"/>
    </w:p>
    <w:p w14:paraId="598F1522" w14:textId="3985CEAA" w:rsidR="00ED4E8A" w:rsidRDefault="00ED4E8A" w:rsidP="00ED4E8A">
      <w:pPr>
        <w:spacing w:after="0"/>
        <w:ind w:left="10" w:right="59" w:hanging="10"/>
        <w:jc w:val="center"/>
        <w:rPr>
          <w:rFonts w:ascii="Times New Roman" w:hAnsi="Times New Roman"/>
          <w:sz w:val="28"/>
          <w:szCs w:val="28"/>
        </w:rPr>
      </w:pPr>
      <w:r>
        <w:rPr>
          <w:rFonts w:ascii="Times New Roman" w:hAnsi="Times New Roman"/>
          <w:sz w:val="28"/>
          <w:szCs w:val="28"/>
        </w:rPr>
        <w:t>ЗАЯВЛЕНИЕ О ПРЕДОСТАВЛЕНИИ МУНИЦИПАЛЬНОЙ УСЛУГИ</w:t>
      </w:r>
    </w:p>
    <w:p w14:paraId="3AAC0460" w14:textId="0A70E285" w:rsidR="005D56A9" w:rsidRPr="0022759F" w:rsidRDefault="00ED4E8A" w:rsidP="0022759F">
      <w:pPr>
        <w:spacing w:after="0"/>
        <w:ind w:left="10" w:right="59" w:hanging="10"/>
        <w:jc w:val="center"/>
        <w:rPr>
          <w:sz w:val="28"/>
          <w:szCs w:val="28"/>
        </w:rPr>
      </w:pPr>
      <w:r>
        <w:rPr>
          <w:rFonts w:ascii="Times New Roman" w:hAnsi="Times New Roman"/>
          <w:sz w:val="28"/>
          <w:szCs w:val="28"/>
        </w:rPr>
        <w:t>"</w:t>
      </w:r>
      <w:r w:rsidRPr="00ED4E8A">
        <w:rPr>
          <w:rFonts w:ascii="Times New Roman" w:hAnsi="Times New Roman"/>
          <w:bCs/>
          <w:sz w:val="28"/>
          <w:szCs w:val="28"/>
        </w:rPr>
        <w:t xml:space="preserve">Установка информационной вывески, согласование </w:t>
      </w:r>
      <w:proofErr w:type="gramStart"/>
      <w:r w:rsidRPr="00ED4E8A">
        <w:rPr>
          <w:rFonts w:ascii="Times New Roman" w:hAnsi="Times New Roman"/>
          <w:bCs/>
          <w:sz w:val="28"/>
          <w:szCs w:val="28"/>
        </w:rPr>
        <w:t>дизайн-проекта</w:t>
      </w:r>
      <w:proofErr w:type="gramEnd"/>
      <w:r w:rsidRPr="00ED4E8A">
        <w:rPr>
          <w:rFonts w:ascii="Times New Roman" w:hAnsi="Times New Roman"/>
          <w:bCs/>
          <w:sz w:val="28"/>
          <w:szCs w:val="28"/>
        </w:rPr>
        <w:t xml:space="preserve"> размещения вывески</w:t>
      </w:r>
      <w:r>
        <w:rPr>
          <w:rFonts w:ascii="Times New Roman" w:hAnsi="Times New Roman"/>
          <w:bCs/>
          <w:sz w:val="28"/>
          <w:szCs w:val="28"/>
        </w:rPr>
        <w:t>"</w:t>
      </w:r>
      <w:r w:rsidR="005D56A9" w:rsidRPr="005D56A9">
        <w:rPr>
          <w:rFonts w:ascii="Times New Roman" w:hAnsi="Times New Roman"/>
          <w:sz w:val="28"/>
          <w:szCs w:val="28"/>
        </w:rPr>
        <w:t xml:space="preserve"> </w:t>
      </w:r>
    </w:p>
    <w:tbl>
      <w:tblPr>
        <w:tblW w:w="0" w:type="auto"/>
        <w:tblInd w:w="235" w:type="dxa"/>
        <w:tblLayout w:type="fixed"/>
        <w:tblCellMar>
          <w:top w:w="9" w:type="dxa"/>
          <w:left w:w="115" w:type="dxa"/>
          <w:right w:w="115" w:type="dxa"/>
        </w:tblCellMar>
        <w:tblLook w:val="0000" w:firstRow="0" w:lastRow="0" w:firstColumn="0" w:lastColumn="0" w:noHBand="0" w:noVBand="0"/>
      </w:tblPr>
      <w:tblGrid>
        <w:gridCol w:w="4673"/>
        <w:gridCol w:w="4673"/>
      </w:tblGrid>
      <w:tr w:rsidR="005D56A9" w14:paraId="0906E488" w14:textId="77777777" w:rsidTr="009E50AB">
        <w:trPr>
          <w:trHeight w:val="286"/>
        </w:trPr>
        <w:tc>
          <w:tcPr>
            <w:tcW w:w="9346" w:type="dxa"/>
            <w:gridSpan w:val="2"/>
            <w:tcBorders>
              <w:top w:val="single" w:sz="4" w:space="0" w:color="000000"/>
              <w:left w:val="single" w:sz="4" w:space="0" w:color="000000"/>
              <w:bottom w:val="single" w:sz="4" w:space="0" w:color="000000"/>
              <w:right w:val="single" w:sz="4" w:space="0" w:color="000000"/>
            </w:tcBorders>
            <w:shd w:val="clear" w:color="auto" w:fill="auto"/>
          </w:tcPr>
          <w:p w14:paraId="7430A3C0" w14:textId="77777777" w:rsidR="005D56A9" w:rsidRDefault="005D56A9" w:rsidP="009E50AB">
            <w:pPr>
              <w:spacing w:after="0"/>
              <w:ind w:right="5"/>
              <w:jc w:val="center"/>
            </w:pPr>
            <w:r>
              <w:rPr>
                <w:rFonts w:ascii="Times New Roman" w:hAnsi="Times New Roman"/>
                <w:sz w:val="24"/>
              </w:rPr>
              <w:t xml:space="preserve">Сведения о представителе </w:t>
            </w:r>
          </w:p>
        </w:tc>
      </w:tr>
      <w:tr w:rsidR="005D56A9" w14:paraId="21231428" w14:textId="77777777" w:rsidTr="009E50AB">
        <w:trPr>
          <w:trHeight w:val="286"/>
        </w:trPr>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6879D88C" w14:textId="77777777" w:rsidR="005D56A9" w:rsidRDefault="005D56A9" w:rsidP="009E50AB">
            <w:pPr>
              <w:spacing w:after="0"/>
              <w:ind w:right="1"/>
              <w:jc w:val="center"/>
            </w:pPr>
            <w:r>
              <w:rPr>
                <w:rFonts w:ascii="Times New Roman" w:hAnsi="Times New Roman"/>
                <w:sz w:val="24"/>
              </w:rPr>
              <w:t xml:space="preserve">Категория представителя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257553F8" w14:textId="77777777" w:rsidR="005D56A9" w:rsidRDefault="005D56A9" w:rsidP="009E50AB">
            <w:pPr>
              <w:spacing w:after="0"/>
              <w:ind w:left="53"/>
              <w:jc w:val="center"/>
            </w:pPr>
            <w:r>
              <w:rPr>
                <w:rFonts w:ascii="Times New Roman" w:hAnsi="Times New Roman"/>
                <w:sz w:val="24"/>
              </w:rPr>
              <w:t xml:space="preserve"> </w:t>
            </w:r>
          </w:p>
        </w:tc>
      </w:tr>
      <w:tr w:rsidR="005D56A9" w14:paraId="21C58CA1" w14:textId="77777777" w:rsidTr="009E50AB">
        <w:trPr>
          <w:trHeight w:val="286"/>
        </w:trPr>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59C90BCF" w14:textId="77777777" w:rsidR="005D56A9" w:rsidRDefault="005D56A9" w:rsidP="009E50AB">
            <w:pPr>
              <w:spacing w:after="0"/>
              <w:ind w:right="5"/>
              <w:jc w:val="center"/>
            </w:pPr>
            <w:r>
              <w:rPr>
                <w:rFonts w:ascii="Times New Roman" w:hAnsi="Times New Roman"/>
                <w:sz w:val="24"/>
              </w:rPr>
              <w:t xml:space="preserve">Наименование/ФИО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10D6F6C5" w14:textId="77777777" w:rsidR="005D56A9" w:rsidRDefault="005D56A9" w:rsidP="009E50AB">
            <w:pPr>
              <w:spacing w:after="0"/>
              <w:ind w:left="53"/>
              <w:jc w:val="center"/>
            </w:pPr>
            <w:r>
              <w:rPr>
                <w:rFonts w:ascii="Times New Roman" w:hAnsi="Times New Roman"/>
                <w:sz w:val="24"/>
              </w:rPr>
              <w:t xml:space="preserve"> </w:t>
            </w:r>
          </w:p>
        </w:tc>
      </w:tr>
      <w:tr w:rsidR="005D56A9" w14:paraId="14AB3AA2" w14:textId="77777777" w:rsidTr="009E50AB">
        <w:trPr>
          <w:trHeight w:val="286"/>
        </w:trPr>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32B0C4A5" w14:textId="77777777" w:rsidR="005D56A9" w:rsidRDefault="005D56A9" w:rsidP="009E50AB">
            <w:pPr>
              <w:spacing w:after="0"/>
              <w:ind w:right="1"/>
              <w:jc w:val="center"/>
            </w:pPr>
            <w:r>
              <w:rPr>
                <w:rFonts w:ascii="Times New Roman" w:hAnsi="Times New Roman"/>
                <w:sz w:val="24"/>
              </w:rPr>
              <w:t xml:space="preserve">Данные ДУЛ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4274C4B5" w14:textId="77777777" w:rsidR="005D56A9" w:rsidRDefault="005D56A9" w:rsidP="009E50AB">
            <w:pPr>
              <w:spacing w:after="0"/>
              <w:ind w:left="53"/>
              <w:jc w:val="center"/>
            </w:pPr>
            <w:r>
              <w:rPr>
                <w:rFonts w:ascii="Times New Roman" w:hAnsi="Times New Roman"/>
                <w:sz w:val="24"/>
              </w:rPr>
              <w:t xml:space="preserve"> </w:t>
            </w:r>
          </w:p>
        </w:tc>
      </w:tr>
      <w:tr w:rsidR="005D56A9" w14:paraId="6B4A62D9" w14:textId="77777777" w:rsidTr="009E50AB">
        <w:trPr>
          <w:trHeight w:val="286"/>
        </w:trPr>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07F51B64" w14:textId="77777777" w:rsidR="005D56A9" w:rsidRDefault="005D56A9" w:rsidP="009E50AB">
            <w:pPr>
              <w:spacing w:after="0"/>
              <w:ind w:right="3"/>
              <w:jc w:val="center"/>
            </w:pPr>
            <w:r>
              <w:rPr>
                <w:rFonts w:ascii="Times New Roman" w:hAnsi="Times New Roman"/>
                <w:sz w:val="24"/>
              </w:rPr>
              <w:t xml:space="preserve">ОГРН/ОГРНИП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61288A31" w14:textId="77777777" w:rsidR="005D56A9" w:rsidRDefault="005D56A9" w:rsidP="009E50AB">
            <w:pPr>
              <w:spacing w:after="0"/>
              <w:ind w:left="53"/>
              <w:jc w:val="center"/>
            </w:pPr>
            <w:r>
              <w:rPr>
                <w:rFonts w:ascii="Times New Roman" w:hAnsi="Times New Roman"/>
                <w:sz w:val="24"/>
              </w:rPr>
              <w:t xml:space="preserve"> </w:t>
            </w:r>
          </w:p>
        </w:tc>
      </w:tr>
      <w:tr w:rsidR="005D56A9" w14:paraId="3DAB76D6" w14:textId="77777777" w:rsidTr="009E50AB">
        <w:trPr>
          <w:trHeight w:val="286"/>
        </w:trPr>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1FBF1200" w14:textId="77777777" w:rsidR="005D56A9" w:rsidRDefault="005D56A9" w:rsidP="009E50AB">
            <w:pPr>
              <w:spacing w:after="0"/>
              <w:ind w:right="2"/>
              <w:jc w:val="center"/>
            </w:pPr>
            <w:r>
              <w:rPr>
                <w:rFonts w:ascii="Times New Roman" w:hAnsi="Times New Roman"/>
                <w:sz w:val="24"/>
              </w:rPr>
              <w:t xml:space="preserve">ИНН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00224486" w14:textId="77777777" w:rsidR="005D56A9" w:rsidRDefault="005D56A9" w:rsidP="009E50AB">
            <w:pPr>
              <w:spacing w:after="0"/>
              <w:ind w:left="53"/>
              <w:jc w:val="center"/>
            </w:pPr>
            <w:r>
              <w:rPr>
                <w:rFonts w:ascii="Times New Roman" w:hAnsi="Times New Roman"/>
                <w:sz w:val="24"/>
              </w:rPr>
              <w:t xml:space="preserve"> </w:t>
            </w:r>
          </w:p>
        </w:tc>
      </w:tr>
      <w:tr w:rsidR="005D56A9" w14:paraId="507B914E" w14:textId="77777777" w:rsidTr="009E50AB">
        <w:trPr>
          <w:trHeight w:val="288"/>
        </w:trPr>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75FAC562" w14:textId="77777777" w:rsidR="005D56A9" w:rsidRDefault="005D56A9" w:rsidP="009E50AB">
            <w:pPr>
              <w:spacing w:after="0"/>
              <w:ind w:right="4"/>
              <w:jc w:val="center"/>
            </w:pPr>
            <w:r>
              <w:rPr>
                <w:rFonts w:ascii="Times New Roman" w:hAnsi="Times New Roman"/>
                <w:sz w:val="24"/>
              </w:rPr>
              <w:t xml:space="preserve">Номер телефона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3073406E" w14:textId="77777777" w:rsidR="005D56A9" w:rsidRDefault="005D56A9" w:rsidP="009E50AB">
            <w:pPr>
              <w:spacing w:after="0"/>
              <w:ind w:left="53"/>
              <w:jc w:val="center"/>
            </w:pPr>
            <w:r>
              <w:rPr>
                <w:rFonts w:ascii="Times New Roman" w:hAnsi="Times New Roman"/>
                <w:sz w:val="24"/>
              </w:rPr>
              <w:t xml:space="preserve"> </w:t>
            </w:r>
          </w:p>
        </w:tc>
      </w:tr>
      <w:tr w:rsidR="005D56A9" w14:paraId="43B38470" w14:textId="77777777" w:rsidTr="009E50AB">
        <w:trPr>
          <w:trHeight w:val="286"/>
        </w:trPr>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2F8232E8" w14:textId="77777777" w:rsidR="005D56A9" w:rsidRDefault="005D56A9" w:rsidP="009E50AB">
            <w:pPr>
              <w:spacing w:after="0"/>
              <w:ind w:right="2"/>
              <w:jc w:val="center"/>
            </w:pPr>
            <w:r>
              <w:rPr>
                <w:rFonts w:ascii="Times New Roman" w:hAnsi="Times New Roman"/>
                <w:sz w:val="24"/>
              </w:rPr>
              <w:t xml:space="preserve">Адрес электронной почты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30E7B264" w14:textId="77777777" w:rsidR="005D56A9" w:rsidRDefault="005D56A9" w:rsidP="009E50AB">
            <w:pPr>
              <w:spacing w:after="0"/>
              <w:ind w:left="53"/>
              <w:jc w:val="center"/>
            </w:pPr>
            <w:r>
              <w:rPr>
                <w:rFonts w:ascii="Times New Roman" w:hAnsi="Times New Roman"/>
                <w:sz w:val="24"/>
              </w:rPr>
              <w:t xml:space="preserve"> </w:t>
            </w:r>
          </w:p>
        </w:tc>
      </w:tr>
      <w:tr w:rsidR="005D56A9" w14:paraId="08268168" w14:textId="77777777" w:rsidTr="009E50AB">
        <w:trPr>
          <w:trHeight w:val="286"/>
        </w:trPr>
        <w:tc>
          <w:tcPr>
            <w:tcW w:w="9346" w:type="dxa"/>
            <w:gridSpan w:val="2"/>
            <w:tcBorders>
              <w:top w:val="single" w:sz="4" w:space="0" w:color="000000"/>
              <w:left w:val="single" w:sz="4" w:space="0" w:color="000000"/>
              <w:bottom w:val="single" w:sz="4" w:space="0" w:color="000000"/>
              <w:right w:val="single" w:sz="4" w:space="0" w:color="000000"/>
            </w:tcBorders>
            <w:shd w:val="clear" w:color="auto" w:fill="auto"/>
          </w:tcPr>
          <w:p w14:paraId="58EC9BEC" w14:textId="77777777" w:rsidR="005D56A9" w:rsidRDefault="005D56A9" w:rsidP="009E50AB">
            <w:pPr>
              <w:spacing w:after="0"/>
              <w:jc w:val="center"/>
            </w:pPr>
            <w:r>
              <w:rPr>
                <w:rFonts w:ascii="Times New Roman" w:hAnsi="Times New Roman"/>
                <w:sz w:val="24"/>
              </w:rPr>
              <w:t xml:space="preserve">Сведения о заявителе </w:t>
            </w:r>
          </w:p>
        </w:tc>
      </w:tr>
      <w:tr w:rsidR="005D56A9" w14:paraId="03A8167C" w14:textId="77777777" w:rsidTr="009E50AB">
        <w:trPr>
          <w:trHeight w:val="286"/>
        </w:trPr>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483F2FFF" w14:textId="77777777" w:rsidR="005D56A9" w:rsidRDefault="005D56A9" w:rsidP="009E50AB">
            <w:pPr>
              <w:spacing w:after="0"/>
              <w:ind w:left="1"/>
              <w:jc w:val="center"/>
            </w:pPr>
            <w:r>
              <w:rPr>
                <w:rFonts w:ascii="Times New Roman" w:hAnsi="Times New Roman"/>
                <w:sz w:val="24"/>
              </w:rPr>
              <w:t xml:space="preserve">Категория заявителя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3B2132D6" w14:textId="77777777" w:rsidR="005D56A9" w:rsidRDefault="005D56A9" w:rsidP="009E50AB">
            <w:pPr>
              <w:spacing w:after="0"/>
              <w:ind w:left="53"/>
              <w:jc w:val="center"/>
            </w:pPr>
            <w:r>
              <w:rPr>
                <w:rFonts w:ascii="Times New Roman" w:hAnsi="Times New Roman"/>
                <w:sz w:val="24"/>
              </w:rPr>
              <w:t xml:space="preserve"> </w:t>
            </w:r>
          </w:p>
        </w:tc>
      </w:tr>
      <w:tr w:rsidR="005D56A9" w14:paraId="26B4D1F2" w14:textId="77777777" w:rsidTr="009E50AB">
        <w:trPr>
          <w:trHeight w:val="286"/>
        </w:trPr>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6273453F" w14:textId="77777777" w:rsidR="005D56A9" w:rsidRDefault="005D56A9" w:rsidP="009E50AB">
            <w:pPr>
              <w:spacing w:after="0"/>
              <w:ind w:right="1"/>
              <w:jc w:val="center"/>
            </w:pPr>
            <w:r>
              <w:rPr>
                <w:rFonts w:ascii="Times New Roman" w:hAnsi="Times New Roman"/>
                <w:sz w:val="24"/>
              </w:rPr>
              <w:t xml:space="preserve">Полное наименование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7B34768C" w14:textId="77777777" w:rsidR="005D56A9" w:rsidRDefault="005D56A9" w:rsidP="009E50AB">
            <w:pPr>
              <w:spacing w:after="0"/>
              <w:ind w:left="53"/>
              <w:jc w:val="center"/>
            </w:pPr>
            <w:r>
              <w:rPr>
                <w:rFonts w:ascii="Times New Roman" w:hAnsi="Times New Roman"/>
                <w:sz w:val="24"/>
              </w:rPr>
              <w:t xml:space="preserve"> </w:t>
            </w:r>
          </w:p>
        </w:tc>
      </w:tr>
      <w:tr w:rsidR="005D56A9" w14:paraId="502835A7" w14:textId="77777777" w:rsidTr="009E50AB">
        <w:trPr>
          <w:trHeight w:val="286"/>
        </w:trPr>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01E6F8C6" w14:textId="77777777" w:rsidR="005D56A9" w:rsidRDefault="005D56A9" w:rsidP="009E50AB">
            <w:pPr>
              <w:spacing w:after="0"/>
              <w:ind w:right="1"/>
              <w:jc w:val="center"/>
            </w:pPr>
            <w:r>
              <w:rPr>
                <w:rFonts w:ascii="Times New Roman" w:hAnsi="Times New Roman"/>
                <w:sz w:val="24"/>
              </w:rPr>
              <w:t xml:space="preserve">Данные ДУЛ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14E27ED4" w14:textId="77777777" w:rsidR="005D56A9" w:rsidRDefault="005D56A9" w:rsidP="009E50AB">
            <w:pPr>
              <w:spacing w:after="0"/>
              <w:ind w:left="53"/>
              <w:jc w:val="center"/>
            </w:pPr>
            <w:r>
              <w:rPr>
                <w:rFonts w:ascii="Times New Roman" w:hAnsi="Times New Roman"/>
                <w:sz w:val="24"/>
              </w:rPr>
              <w:t xml:space="preserve"> </w:t>
            </w:r>
          </w:p>
        </w:tc>
      </w:tr>
      <w:tr w:rsidR="005D56A9" w14:paraId="7AE6E891" w14:textId="77777777" w:rsidTr="009E50AB">
        <w:trPr>
          <w:trHeight w:val="288"/>
        </w:trPr>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319F1FB6" w14:textId="77777777" w:rsidR="005D56A9" w:rsidRDefault="005D56A9" w:rsidP="009E50AB">
            <w:pPr>
              <w:spacing w:after="0"/>
              <w:ind w:right="3"/>
              <w:jc w:val="center"/>
            </w:pPr>
            <w:r>
              <w:rPr>
                <w:rFonts w:ascii="Times New Roman" w:hAnsi="Times New Roman"/>
                <w:sz w:val="24"/>
              </w:rPr>
              <w:t xml:space="preserve">ОГРН/ОГРНИП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40904D01" w14:textId="77777777" w:rsidR="005D56A9" w:rsidRDefault="005D56A9" w:rsidP="009E50AB">
            <w:pPr>
              <w:spacing w:after="0"/>
              <w:ind w:left="53"/>
              <w:jc w:val="center"/>
            </w:pPr>
            <w:r>
              <w:rPr>
                <w:rFonts w:ascii="Times New Roman" w:hAnsi="Times New Roman"/>
                <w:sz w:val="24"/>
              </w:rPr>
              <w:t xml:space="preserve"> </w:t>
            </w:r>
          </w:p>
        </w:tc>
      </w:tr>
      <w:tr w:rsidR="005D56A9" w14:paraId="290F2C9A" w14:textId="77777777" w:rsidTr="009E50AB">
        <w:trPr>
          <w:trHeight w:val="286"/>
        </w:trPr>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0774EE47" w14:textId="77777777" w:rsidR="005D56A9" w:rsidRDefault="005D56A9" w:rsidP="009E50AB">
            <w:pPr>
              <w:spacing w:after="0"/>
              <w:ind w:right="2"/>
              <w:jc w:val="center"/>
            </w:pPr>
            <w:r>
              <w:rPr>
                <w:rFonts w:ascii="Times New Roman" w:hAnsi="Times New Roman"/>
                <w:sz w:val="24"/>
              </w:rPr>
              <w:t xml:space="preserve">ИНН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2BE5C6FA" w14:textId="77777777" w:rsidR="005D56A9" w:rsidRDefault="005D56A9" w:rsidP="009E50AB">
            <w:pPr>
              <w:spacing w:after="0"/>
              <w:ind w:left="53"/>
              <w:jc w:val="center"/>
            </w:pPr>
            <w:r>
              <w:rPr>
                <w:rFonts w:ascii="Times New Roman" w:hAnsi="Times New Roman"/>
                <w:sz w:val="24"/>
              </w:rPr>
              <w:t xml:space="preserve"> </w:t>
            </w:r>
          </w:p>
        </w:tc>
      </w:tr>
      <w:tr w:rsidR="005D56A9" w14:paraId="02E0FC0A" w14:textId="77777777" w:rsidTr="009E50AB">
        <w:trPr>
          <w:trHeight w:val="286"/>
        </w:trPr>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462EEA3C" w14:textId="77777777" w:rsidR="005D56A9" w:rsidRDefault="005D56A9" w:rsidP="009E50AB">
            <w:pPr>
              <w:spacing w:after="0"/>
              <w:ind w:right="4"/>
              <w:jc w:val="center"/>
            </w:pPr>
            <w:r>
              <w:rPr>
                <w:rFonts w:ascii="Times New Roman" w:hAnsi="Times New Roman"/>
                <w:sz w:val="24"/>
              </w:rPr>
              <w:t xml:space="preserve">Номер телефона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10DCD4EB" w14:textId="77777777" w:rsidR="005D56A9" w:rsidRDefault="005D56A9" w:rsidP="009E50AB">
            <w:pPr>
              <w:spacing w:after="0"/>
              <w:ind w:left="53"/>
              <w:jc w:val="center"/>
            </w:pPr>
            <w:r>
              <w:rPr>
                <w:rFonts w:ascii="Times New Roman" w:hAnsi="Times New Roman"/>
                <w:sz w:val="24"/>
              </w:rPr>
              <w:t xml:space="preserve"> </w:t>
            </w:r>
          </w:p>
        </w:tc>
      </w:tr>
      <w:tr w:rsidR="005D56A9" w14:paraId="6C7DA884" w14:textId="77777777" w:rsidTr="009E50AB">
        <w:trPr>
          <w:trHeight w:val="286"/>
        </w:trPr>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0C31B5BF" w14:textId="77777777" w:rsidR="005D56A9" w:rsidRDefault="005D56A9" w:rsidP="009E50AB">
            <w:pPr>
              <w:spacing w:after="0"/>
              <w:ind w:right="2"/>
              <w:jc w:val="center"/>
            </w:pPr>
            <w:r>
              <w:rPr>
                <w:rFonts w:ascii="Times New Roman" w:hAnsi="Times New Roman"/>
                <w:sz w:val="24"/>
              </w:rPr>
              <w:t xml:space="preserve">Адрес электронной почты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6A161702" w14:textId="77777777" w:rsidR="005D56A9" w:rsidRDefault="005D56A9" w:rsidP="009E50AB">
            <w:pPr>
              <w:spacing w:after="0"/>
              <w:ind w:left="53"/>
              <w:jc w:val="center"/>
            </w:pPr>
            <w:r>
              <w:rPr>
                <w:rFonts w:ascii="Times New Roman" w:hAnsi="Times New Roman"/>
                <w:sz w:val="24"/>
              </w:rPr>
              <w:t xml:space="preserve"> </w:t>
            </w:r>
          </w:p>
        </w:tc>
      </w:tr>
      <w:tr w:rsidR="005D56A9" w14:paraId="1E738AD5" w14:textId="77777777" w:rsidTr="009E50AB">
        <w:trPr>
          <w:trHeight w:val="286"/>
        </w:trPr>
        <w:tc>
          <w:tcPr>
            <w:tcW w:w="9346" w:type="dxa"/>
            <w:gridSpan w:val="2"/>
            <w:tcBorders>
              <w:top w:val="single" w:sz="4" w:space="0" w:color="000000"/>
              <w:left w:val="single" w:sz="4" w:space="0" w:color="000000"/>
              <w:bottom w:val="single" w:sz="4" w:space="0" w:color="000000"/>
              <w:right w:val="single" w:sz="4" w:space="0" w:color="000000"/>
            </w:tcBorders>
            <w:shd w:val="clear" w:color="auto" w:fill="auto"/>
          </w:tcPr>
          <w:p w14:paraId="2BB6CA16" w14:textId="77777777" w:rsidR="005D56A9" w:rsidRDefault="005D56A9" w:rsidP="009E50AB">
            <w:pPr>
              <w:spacing w:after="0"/>
              <w:ind w:right="8"/>
              <w:jc w:val="center"/>
            </w:pPr>
            <w:r>
              <w:rPr>
                <w:rFonts w:ascii="Times New Roman" w:hAnsi="Times New Roman"/>
                <w:sz w:val="24"/>
              </w:rPr>
              <w:t xml:space="preserve">Вариант предоставления услуги </w:t>
            </w:r>
          </w:p>
        </w:tc>
      </w:tr>
      <w:tr w:rsidR="005D56A9" w14:paraId="2508D2DF" w14:textId="77777777" w:rsidTr="009E50AB">
        <w:trPr>
          <w:trHeight w:val="562"/>
        </w:trPr>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51A1C2E1" w14:textId="7706AA32" w:rsidR="005D56A9" w:rsidRDefault="005D56A9" w:rsidP="009E50AB">
            <w:pPr>
              <w:spacing w:after="0"/>
              <w:jc w:val="center"/>
            </w:pPr>
            <w:r>
              <w:rPr>
                <w:rFonts w:ascii="Times New Roman" w:hAnsi="Times New Roman"/>
                <w:sz w:val="24"/>
              </w:rPr>
              <w:t>Право на объект, в котором размещается заявитель, зарегистрировано в ЕГРН</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45BDFFBD" w14:textId="77777777" w:rsidR="005D56A9" w:rsidRDefault="005D56A9" w:rsidP="009E50AB">
            <w:pPr>
              <w:spacing w:after="0"/>
              <w:ind w:left="53"/>
              <w:jc w:val="center"/>
            </w:pPr>
            <w:r>
              <w:rPr>
                <w:rFonts w:ascii="Times New Roman" w:hAnsi="Times New Roman"/>
                <w:sz w:val="24"/>
              </w:rPr>
              <w:t xml:space="preserve"> </w:t>
            </w:r>
          </w:p>
        </w:tc>
      </w:tr>
      <w:tr w:rsidR="005D56A9" w14:paraId="0C5F623A" w14:textId="77777777" w:rsidTr="009E50AB">
        <w:trPr>
          <w:trHeight w:val="562"/>
        </w:trPr>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5E8E8D5A" w14:textId="46CB6C61" w:rsidR="005D56A9" w:rsidRDefault="005D56A9" w:rsidP="009E50AB">
            <w:pPr>
              <w:spacing w:after="0"/>
              <w:jc w:val="center"/>
            </w:pPr>
            <w:r>
              <w:rPr>
                <w:rFonts w:ascii="Times New Roman" w:hAnsi="Times New Roman"/>
                <w:sz w:val="24"/>
              </w:rPr>
              <w:t>Чье имущество используется для размещения вывески</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1DD19575" w14:textId="77777777" w:rsidR="005D56A9" w:rsidRDefault="005D56A9" w:rsidP="009E50AB">
            <w:pPr>
              <w:spacing w:after="0"/>
              <w:ind w:left="53"/>
              <w:jc w:val="center"/>
            </w:pPr>
            <w:r>
              <w:rPr>
                <w:rFonts w:ascii="Times New Roman" w:hAnsi="Times New Roman"/>
                <w:sz w:val="24"/>
              </w:rPr>
              <w:t xml:space="preserve"> </w:t>
            </w:r>
          </w:p>
        </w:tc>
      </w:tr>
      <w:tr w:rsidR="005D56A9" w14:paraId="626D12B2" w14:textId="77777777" w:rsidTr="009E50AB">
        <w:trPr>
          <w:trHeight w:val="288"/>
        </w:trPr>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424811CE" w14:textId="5ADB4E73" w:rsidR="005D56A9" w:rsidRDefault="005D56A9" w:rsidP="009E50AB">
            <w:pPr>
              <w:spacing w:after="0"/>
              <w:ind w:right="4"/>
              <w:jc w:val="center"/>
            </w:pPr>
            <w:r>
              <w:rPr>
                <w:rFonts w:ascii="Times New Roman" w:hAnsi="Times New Roman"/>
                <w:sz w:val="24"/>
              </w:rPr>
              <w:t>На вывеске указан товарный знак</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61DFD14B" w14:textId="77777777" w:rsidR="005D56A9" w:rsidRDefault="005D56A9" w:rsidP="009E50AB">
            <w:pPr>
              <w:spacing w:after="0"/>
              <w:ind w:left="53"/>
              <w:jc w:val="center"/>
            </w:pPr>
            <w:r>
              <w:rPr>
                <w:rFonts w:ascii="Times New Roman" w:hAnsi="Times New Roman"/>
                <w:sz w:val="24"/>
              </w:rPr>
              <w:t xml:space="preserve"> </w:t>
            </w:r>
          </w:p>
        </w:tc>
      </w:tr>
      <w:tr w:rsidR="005D56A9" w14:paraId="137DA8D4" w14:textId="77777777" w:rsidTr="009E50AB">
        <w:trPr>
          <w:trHeight w:val="286"/>
        </w:trPr>
        <w:tc>
          <w:tcPr>
            <w:tcW w:w="9346" w:type="dxa"/>
            <w:gridSpan w:val="2"/>
            <w:tcBorders>
              <w:top w:val="single" w:sz="4" w:space="0" w:color="000000"/>
              <w:left w:val="single" w:sz="4" w:space="0" w:color="000000"/>
              <w:bottom w:val="single" w:sz="4" w:space="0" w:color="000000"/>
              <w:right w:val="single" w:sz="4" w:space="0" w:color="000000"/>
            </w:tcBorders>
            <w:shd w:val="clear" w:color="auto" w:fill="auto"/>
          </w:tcPr>
          <w:p w14:paraId="0D731873" w14:textId="77777777" w:rsidR="005D56A9" w:rsidRDefault="005D56A9" w:rsidP="009E50AB">
            <w:pPr>
              <w:spacing w:after="0"/>
              <w:ind w:right="1"/>
              <w:jc w:val="center"/>
            </w:pPr>
            <w:r>
              <w:rPr>
                <w:rFonts w:ascii="Times New Roman" w:hAnsi="Times New Roman"/>
                <w:sz w:val="24"/>
              </w:rPr>
              <w:t xml:space="preserve">Сведения об объекте </w:t>
            </w:r>
          </w:p>
        </w:tc>
      </w:tr>
      <w:tr w:rsidR="005D56A9" w14:paraId="0E21DC22" w14:textId="77777777" w:rsidTr="009E50AB">
        <w:trPr>
          <w:trHeight w:val="286"/>
        </w:trPr>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56C29791" w14:textId="77777777" w:rsidR="005D56A9" w:rsidRDefault="005D56A9" w:rsidP="009E50AB">
            <w:pPr>
              <w:spacing w:after="0"/>
              <w:ind w:right="3"/>
              <w:jc w:val="center"/>
            </w:pPr>
            <w:r>
              <w:rPr>
                <w:rFonts w:ascii="Times New Roman" w:hAnsi="Times New Roman"/>
                <w:sz w:val="24"/>
              </w:rPr>
              <w:t xml:space="preserve">Кадастровый номер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023D8B9E" w14:textId="77777777" w:rsidR="005D56A9" w:rsidRDefault="005D56A9" w:rsidP="009E50AB">
            <w:pPr>
              <w:spacing w:after="0"/>
              <w:ind w:left="53"/>
              <w:jc w:val="center"/>
            </w:pPr>
            <w:r>
              <w:rPr>
                <w:rFonts w:ascii="Times New Roman" w:hAnsi="Times New Roman"/>
                <w:sz w:val="24"/>
              </w:rPr>
              <w:t xml:space="preserve"> </w:t>
            </w:r>
          </w:p>
        </w:tc>
      </w:tr>
      <w:tr w:rsidR="005D56A9" w14:paraId="77E86921" w14:textId="77777777" w:rsidTr="009E50AB">
        <w:trPr>
          <w:trHeight w:val="286"/>
        </w:trPr>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4406AC84" w14:textId="77777777" w:rsidR="005D56A9" w:rsidRDefault="005D56A9" w:rsidP="009E50AB">
            <w:pPr>
              <w:spacing w:after="0"/>
              <w:ind w:right="3"/>
              <w:jc w:val="center"/>
            </w:pPr>
            <w:r>
              <w:rPr>
                <w:rFonts w:ascii="Times New Roman" w:hAnsi="Times New Roman"/>
                <w:sz w:val="24"/>
              </w:rPr>
              <w:t xml:space="preserve">Адрес объекта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4F151C38" w14:textId="77777777" w:rsidR="005D56A9" w:rsidRDefault="005D56A9" w:rsidP="009E50AB">
            <w:pPr>
              <w:spacing w:after="0"/>
              <w:ind w:left="53"/>
              <w:jc w:val="center"/>
            </w:pPr>
            <w:r>
              <w:rPr>
                <w:rFonts w:ascii="Times New Roman" w:hAnsi="Times New Roman"/>
                <w:sz w:val="24"/>
              </w:rPr>
              <w:t xml:space="preserve"> </w:t>
            </w:r>
          </w:p>
        </w:tc>
      </w:tr>
      <w:tr w:rsidR="005D56A9" w14:paraId="4B3CA3AE" w14:textId="77777777" w:rsidTr="009E50AB">
        <w:trPr>
          <w:trHeight w:val="286"/>
        </w:trPr>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2A16208F" w14:textId="77777777" w:rsidR="005D56A9" w:rsidRDefault="005D56A9" w:rsidP="009E50AB">
            <w:pPr>
              <w:spacing w:after="0"/>
              <w:ind w:right="3"/>
              <w:jc w:val="center"/>
            </w:pPr>
            <w:r>
              <w:rPr>
                <w:rFonts w:ascii="Times New Roman" w:hAnsi="Times New Roman"/>
                <w:sz w:val="24"/>
              </w:rPr>
              <w:t xml:space="preserve">Тип информационной вывески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2DEBD44F" w14:textId="77777777" w:rsidR="005D56A9" w:rsidRDefault="005D56A9" w:rsidP="009E50AB">
            <w:pPr>
              <w:spacing w:after="0"/>
              <w:ind w:left="53"/>
              <w:jc w:val="center"/>
            </w:pPr>
            <w:r>
              <w:rPr>
                <w:rFonts w:ascii="Times New Roman" w:hAnsi="Times New Roman"/>
                <w:sz w:val="24"/>
              </w:rPr>
              <w:t xml:space="preserve"> </w:t>
            </w:r>
          </w:p>
        </w:tc>
      </w:tr>
      <w:tr w:rsidR="005D56A9" w14:paraId="1B1414AD" w14:textId="77777777" w:rsidTr="009E50AB">
        <w:trPr>
          <w:trHeight w:val="286"/>
        </w:trPr>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706020E6" w14:textId="77777777" w:rsidR="005D56A9" w:rsidRDefault="005D56A9" w:rsidP="009E50AB">
            <w:pPr>
              <w:spacing w:after="0"/>
              <w:ind w:left="1"/>
              <w:jc w:val="center"/>
            </w:pPr>
            <w:r>
              <w:rPr>
                <w:rFonts w:ascii="Times New Roman" w:hAnsi="Times New Roman"/>
                <w:sz w:val="24"/>
              </w:rPr>
              <w:t xml:space="preserve">Номер регистрации товарного знака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32DB1DD4" w14:textId="77777777" w:rsidR="005D56A9" w:rsidRDefault="005D56A9" w:rsidP="009E50AB">
            <w:pPr>
              <w:spacing w:after="0"/>
              <w:ind w:left="53"/>
              <w:jc w:val="center"/>
            </w:pPr>
            <w:r>
              <w:rPr>
                <w:rFonts w:ascii="Times New Roman" w:hAnsi="Times New Roman"/>
                <w:sz w:val="24"/>
              </w:rPr>
              <w:t xml:space="preserve"> </w:t>
            </w:r>
          </w:p>
        </w:tc>
      </w:tr>
      <w:tr w:rsidR="005D56A9" w14:paraId="370FA2D0" w14:textId="77777777" w:rsidTr="009E50AB">
        <w:trPr>
          <w:trHeight w:val="288"/>
        </w:trPr>
        <w:tc>
          <w:tcPr>
            <w:tcW w:w="9346" w:type="dxa"/>
            <w:gridSpan w:val="2"/>
            <w:tcBorders>
              <w:top w:val="single" w:sz="4" w:space="0" w:color="000000"/>
              <w:left w:val="single" w:sz="4" w:space="0" w:color="000000"/>
              <w:bottom w:val="single" w:sz="4" w:space="0" w:color="000000"/>
              <w:right w:val="single" w:sz="4" w:space="0" w:color="000000"/>
            </w:tcBorders>
            <w:shd w:val="clear" w:color="auto" w:fill="auto"/>
          </w:tcPr>
          <w:p w14:paraId="6C69EF56" w14:textId="77777777" w:rsidR="005D56A9" w:rsidRDefault="005D56A9" w:rsidP="009E50AB">
            <w:pPr>
              <w:spacing w:after="0"/>
              <w:ind w:right="6"/>
              <w:jc w:val="center"/>
            </w:pPr>
            <w:r>
              <w:rPr>
                <w:rFonts w:ascii="Times New Roman" w:hAnsi="Times New Roman"/>
                <w:sz w:val="24"/>
              </w:rPr>
              <w:t xml:space="preserve">Документы </w:t>
            </w:r>
          </w:p>
        </w:tc>
      </w:tr>
      <w:tr w:rsidR="005D56A9" w14:paraId="76273097" w14:textId="77777777" w:rsidTr="009E50AB">
        <w:trPr>
          <w:trHeight w:val="286"/>
        </w:trPr>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6DE5E70B" w14:textId="77777777" w:rsidR="005D56A9" w:rsidRDefault="005D56A9" w:rsidP="009E50AB">
            <w:pPr>
              <w:spacing w:after="0"/>
              <w:ind w:left="57"/>
              <w:jc w:val="center"/>
            </w:pPr>
            <w:r>
              <w:rPr>
                <w:rFonts w:ascii="Times New Roman" w:hAnsi="Times New Roman"/>
                <w:sz w:val="24"/>
              </w:rPr>
              <w:t xml:space="preserve">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27DD76E6" w14:textId="77777777" w:rsidR="005D56A9" w:rsidRDefault="005D56A9" w:rsidP="009E50AB">
            <w:pPr>
              <w:spacing w:after="0"/>
              <w:ind w:left="53"/>
              <w:jc w:val="center"/>
            </w:pPr>
            <w:r>
              <w:rPr>
                <w:rFonts w:ascii="Times New Roman" w:hAnsi="Times New Roman"/>
                <w:sz w:val="24"/>
              </w:rPr>
              <w:t xml:space="preserve"> </w:t>
            </w:r>
          </w:p>
        </w:tc>
      </w:tr>
    </w:tbl>
    <w:p w14:paraId="63E5D9F3"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38811A8F" w14:textId="43D159A4" w:rsidR="005D56A9" w:rsidRPr="005D56A9" w:rsidRDefault="005D56A9" w:rsidP="00ED4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roofErr w:type="gramStart"/>
      <w:r w:rsidRPr="005D56A9">
        <w:rPr>
          <w:rFonts w:ascii="Times New Roman" w:hAnsi="Times New Roman"/>
          <w:sz w:val="28"/>
          <w:szCs w:val="28"/>
        </w:rPr>
        <w:t>Подтверждаю  свое  согласие,  а также согласие представляемого мною лица на</w:t>
      </w:r>
      <w:r w:rsidR="00ED4E8A">
        <w:rPr>
          <w:rFonts w:ascii="Times New Roman" w:hAnsi="Times New Roman"/>
          <w:sz w:val="28"/>
          <w:szCs w:val="28"/>
        </w:rPr>
        <w:t xml:space="preserve"> </w:t>
      </w:r>
      <w:r w:rsidRPr="005D56A9">
        <w:rPr>
          <w:rFonts w:ascii="Times New Roman" w:hAnsi="Times New Roman"/>
          <w:sz w:val="28"/>
          <w:szCs w:val="28"/>
        </w:rPr>
        <w:t>обработку  персональных данных (сбор, систематизацию, накопление, хранение,</w:t>
      </w:r>
      <w:r w:rsidR="00ED4E8A">
        <w:rPr>
          <w:rFonts w:ascii="Times New Roman" w:hAnsi="Times New Roman"/>
          <w:sz w:val="28"/>
          <w:szCs w:val="28"/>
        </w:rPr>
        <w:t xml:space="preserve"> </w:t>
      </w:r>
      <w:r w:rsidRPr="005D56A9">
        <w:rPr>
          <w:rFonts w:ascii="Times New Roman" w:hAnsi="Times New Roman"/>
          <w:sz w:val="28"/>
          <w:szCs w:val="28"/>
        </w:rPr>
        <w:t>уточнение  (обновление,  изменение),  использование, распространение (в том</w:t>
      </w:r>
      <w:r w:rsidR="00ED4E8A">
        <w:rPr>
          <w:rFonts w:ascii="Times New Roman" w:hAnsi="Times New Roman"/>
          <w:sz w:val="28"/>
          <w:szCs w:val="28"/>
        </w:rPr>
        <w:t xml:space="preserve"> </w:t>
      </w:r>
      <w:r w:rsidRPr="005D56A9">
        <w:rPr>
          <w:rFonts w:ascii="Times New Roman" w:hAnsi="Times New Roman"/>
          <w:sz w:val="28"/>
          <w:szCs w:val="28"/>
        </w:rPr>
        <w:t>числе  передачу),  обезличивание,  блокирование,  уничтожение  персональных</w:t>
      </w:r>
      <w:r w:rsidR="00ED4E8A">
        <w:rPr>
          <w:rFonts w:ascii="Times New Roman" w:hAnsi="Times New Roman"/>
          <w:sz w:val="28"/>
          <w:szCs w:val="28"/>
        </w:rPr>
        <w:t xml:space="preserve"> </w:t>
      </w:r>
      <w:r w:rsidRPr="005D56A9">
        <w:rPr>
          <w:rFonts w:ascii="Times New Roman" w:hAnsi="Times New Roman"/>
          <w:sz w:val="28"/>
          <w:szCs w:val="28"/>
        </w:rPr>
        <w:t>данных,  а  также  иных  действий,  необходимых  для обработки персональных</w:t>
      </w:r>
      <w:r w:rsidR="00ED4E8A">
        <w:rPr>
          <w:rFonts w:ascii="Times New Roman" w:hAnsi="Times New Roman"/>
          <w:sz w:val="28"/>
          <w:szCs w:val="28"/>
        </w:rPr>
        <w:t xml:space="preserve"> </w:t>
      </w:r>
      <w:r w:rsidRPr="005D56A9">
        <w:rPr>
          <w:rFonts w:ascii="Times New Roman" w:hAnsi="Times New Roman"/>
          <w:sz w:val="28"/>
          <w:szCs w:val="28"/>
        </w:rPr>
        <w:t>данных  в  рамках  предоставления  муниципальной  услуги),  в  том  числе в</w:t>
      </w:r>
      <w:r w:rsidR="00ED4E8A">
        <w:rPr>
          <w:rFonts w:ascii="Times New Roman" w:hAnsi="Times New Roman"/>
          <w:sz w:val="28"/>
          <w:szCs w:val="28"/>
        </w:rPr>
        <w:t xml:space="preserve"> а</w:t>
      </w:r>
      <w:r w:rsidRPr="005D56A9">
        <w:rPr>
          <w:rFonts w:ascii="Times New Roman" w:hAnsi="Times New Roman"/>
          <w:sz w:val="28"/>
          <w:szCs w:val="28"/>
        </w:rPr>
        <w:t>втоматизированном  режиме,  включая принятие решений на их основе, в целях</w:t>
      </w:r>
      <w:r w:rsidR="00ED4E8A">
        <w:rPr>
          <w:rFonts w:ascii="Times New Roman" w:hAnsi="Times New Roman"/>
          <w:sz w:val="28"/>
          <w:szCs w:val="28"/>
        </w:rPr>
        <w:t xml:space="preserve"> </w:t>
      </w:r>
      <w:r w:rsidRPr="005D56A9">
        <w:rPr>
          <w:rFonts w:ascii="Times New Roman" w:hAnsi="Times New Roman"/>
          <w:sz w:val="28"/>
          <w:szCs w:val="28"/>
        </w:rPr>
        <w:t>предоставления</w:t>
      </w:r>
      <w:proofErr w:type="gramEnd"/>
      <w:r w:rsidRPr="005D56A9">
        <w:rPr>
          <w:rFonts w:ascii="Times New Roman" w:hAnsi="Times New Roman"/>
          <w:sz w:val="28"/>
          <w:szCs w:val="28"/>
        </w:rPr>
        <w:t xml:space="preserve"> муниципальной услуги </w:t>
      </w:r>
      <w:r w:rsidR="00ED4E8A">
        <w:rPr>
          <w:rFonts w:ascii="Times New Roman" w:hAnsi="Times New Roman"/>
          <w:sz w:val="28"/>
          <w:szCs w:val="28"/>
        </w:rPr>
        <w:t>"</w:t>
      </w:r>
      <w:r w:rsidR="00ED4E8A" w:rsidRPr="00ED4E8A">
        <w:rPr>
          <w:rFonts w:ascii="Times New Roman" w:hAnsi="Times New Roman"/>
          <w:bCs/>
          <w:sz w:val="28"/>
          <w:szCs w:val="28"/>
        </w:rPr>
        <w:t xml:space="preserve">Установка информационной вывески, согласование </w:t>
      </w:r>
      <w:proofErr w:type="gramStart"/>
      <w:r w:rsidR="00ED4E8A" w:rsidRPr="00ED4E8A">
        <w:rPr>
          <w:rFonts w:ascii="Times New Roman" w:hAnsi="Times New Roman"/>
          <w:bCs/>
          <w:sz w:val="28"/>
          <w:szCs w:val="28"/>
        </w:rPr>
        <w:t>дизайн-проекта</w:t>
      </w:r>
      <w:proofErr w:type="gramEnd"/>
      <w:r w:rsidR="00ED4E8A" w:rsidRPr="00ED4E8A">
        <w:rPr>
          <w:rFonts w:ascii="Times New Roman" w:hAnsi="Times New Roman"/>
          <w:bCs/>
          <w:sz w:val="28"/>
          <w:szCs w:val="28"/>
        </w:rPr>
        <w:t xml:space="preserve"> размещения вывески</w:t>
      </w:r>
      <w:r w:rsidR="00ED4E8A">
        <w:rPr>
          <w:rFonts w:ascii="Times New Roman" w:hAnsi="Times New Roman"/>
          <w:bCs/>
          <w:sz w:val="28"/>
          <w:szCs w:val="28"/>
        </w:rPr>
        <w:t>"</w:t>
      </w:r>
      <w:r w:rsidR="00ED4E8A">
        <w:rPr>
          <w:rFonts w:ascii="Times New Roman" w:hAnsi="Times New Roman"/>
          <w:sz w:val="28"/>
          <w:szCs w:val="28"/>
        </w:rPr>
        <w:t>.</w:t>
      </w:r>
    </w:p>
    <w:p w14:paraId="4BE4A52F" w14:textId="77777777" w:rsidR="005D56A9" w:rsidRPr="005D56A9" w:rsidRDefault="005D56A9" w:rsidP="005D5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5D56A9">
        <w:rPr>
          <w:rFonts w:ascii="Times New Roman" w:hAnsi="Times New Roman"/>
          <w:sz w:val="28"/>
          <w:szCs w:val="28"/>
        </w:rPr>
        <w:t> </w:t>
      </w:r>
    </w:p>
    <w:p w14:paraId="1DA1CF9F" w14:textId="77777777" w:rsidR="005D56A9" w:rsidRPr="005D56A9" w:rsidRDefault="005D56A9" w:rsidP="005D5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5D56A9">
        <w:rPr>
          <w:rFonts w:ascii="Times New Roman" w:hAnsi="Times New Roman"/>
          <w:sz w:val="28"/>
          <w:szCs w:val="28"/>
        </w:rPr>
        <w:t>Заявитель: ________________________________________           _____________</w:t>
      </w:r>
    </w:p>
    <w:p w14:paraId="63A6CE8B" w14:textId="4B84908B" w:rsidR="005D56A9" w:rsidRPr="005D56A9" w:rsidRDefault="00ED4E8A" w:rsidP="00ED4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0"/>
          <w:szCs w:val="20"/>
        </w:rPr>
        <w:t xml:space="preserve">                                              </w:t>
      </w:r>
      <w:proofErr w:type="gramStart"/>
      <w:r w:rsidR="005D56A9" w:rsidRPr="00ED4E8A">
        <w:rPr>
          <w:rFonts w:ascii="Times New Roman" w:hAnsi="Times New Roman"/>
          <w:sz w:val="20"/>
          <w:szCs w:val="20"/>
        </w:rPr>
        <w:t>(ФИО заявителя (представителя заявителя</w:t>
      </w:r>
      <w:r w:rsidR="005D56A9" w:rsidRPr="005D56A9">
        <w:rPr>
          <w:rFonts w:ascii="Times New Roman" w:hAnsi="Times New Roman"/>
          <w:sz w:val="28"/>
          <w:szCs w:val="28"/>
        </w:rPr>
        <w:t xml:space="preserve">)            </w:t>
      </w:r>
      <w:r>
        <w:rPr>
          <w:rFonts w:ascii="Times New Roman" w:hAnsi="Times New Roman"/>
          <w:sz w:val="28"/>
          <w:szCs w:val="28"/>
        </w:rPr>
        <w:t xml:space="preserve">                     </w:t>
      </w:r>
      <w:r w:rsidR="005D56A9" w:rsidRPr="00ED4E8A">
        <w:rPr>
          <w:rFonts w:ascii="Times New Roman" w:hAnsi="Times New Roman"/>
          <w:sz w:val="20"/>
          <w:szCs w:val="20"/>
        </w:rPr>
        <w:t>(подпись)</w:t>
      </w:r>
      <w:proofErr w:type="gramEnd"/>
    </w:p>
    <w:p w14:paraId="37A9FBB7" w14:textId="77777777" w:rsidR="00ED4E8A" w:rsidRDefault="00ED4E8A" w:rsidP="005D5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114E84CA" w14:textId="77777777" w:rsidR="005D56A9" w:rsidRPr="005D56A9" w:rsidRDefault="005D56A9" w:rsidP="005D5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5D56A9">
        <w:rPr>
          <w:rFonts w:ascii="Times New Roman" w:hAnsi="Times New Roman"/>
          <w:sz w:val="28"/>
          <w:szCs w:val="28"/>
        </w:rPr>
        <w:t>"____" ______________ 20____ года</w:t>
      </w:r>
    </w:p>
    <w:p w14:paraId="0C48E824" w14:textId="77777777" w:rsidR="005D56A9" w:rsidRPr="00EA63CB" w:rsidRDefault="005D56A9" w:rsidP="005D5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14:paraId="03E736DE"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5830923A"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5A66A205"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2E6289B0"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1548DFAF"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27B9FFA3"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2590D97F"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40F4A957"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05113E09"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01858111"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79B51994"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33A329A5"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15816D18"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2142F681"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20F782F7"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5267F7E0"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799D246A"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1C8AE0C2"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16DD3BD6"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404D2D8D"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6BD94586"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094D1494"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6D1B1EA5"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44739893"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21B12A54"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24B193B6"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4B7C73A0"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006C980C"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7541CE19" w14:textId="77777777" w:rsidR="0022759F" w:rsidRDefault="0022759F"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6111AC72" w14:textId="77777777" w:rsidR="005D56A9" w:rsidRDefault="005D56A9" w:rsidP="00EF58DB">
      <w:pPr>
        <w:widowControl w:val="0"/>
        <w:autoSpaceDE w:val="0"/>
        <w:autoSpaceDN w:val="0"/>
        <w:spacing w:after="0" w:line="240" w:lineRule="auto"/>
        <w:contextualSpacing/>
        <w:jc w:val="both"/>
        <w:rPr>
          <w:rFonts w:ascii="Times New Roman" w:hAnsi="Times New Roman"/>
          <w:smallCaps/>
          <w:color w:val="000000"/>
          <w:sz w:val="28"/>
          <w:szCs w:val="28"/>
        </w:rPr>
      </w:pPr>
    </w:p>
    <w:p w14:paraId="292A03AE" w14:textId="77777777" w:rsidR="00B36CFB" w:rsidRDefault="00B36CFB" w:rsidP="00EF58DB">
      <w:pPr>
        <w:widowControl w:val="0"/>
        <w:autoSpaceDE w:val="0"/>
        <w:autoSpaceDN w:val="0"/>
        <w:spacing w:after="0" w:line="240" w:lineRule="auto"/>
        <w:contextualSpacing/>
        <w:jc w:val="both"/>
        <w:rPr>
          <w:rFonts w:ascii="Times New Roman" w:hAnsi="Times New Roman"/>
          <w:sz w:val="28"/>
          <w:szCs w:val="28"/>
        </w:rPr>
      </w:pPr>
    </w:p>
    <w:p w14:paraId="3E7F2ECF" w14:textId="77777777" w:rsidR="00BB4AB6" w:rsidRDefault="00BB4AB6" w:rsidP="00EF58DB">
      <w:pPr>
        <w:spacing w:after="0" w:line="240" w:lineRule="auto"/>
        <w:ind w:left="5670"/>
        <w:rPr>
          <w:rFonts w:ascii="Times New Roman" w:hAnsi="Times New Roman"/>
          <w:sz w:val="28"/>
          <w:szCs w:val="28"/>
        </w:rPr>
      </w:pPr>
    </w:p>
    <w:p w14:paraId="1F564197" w14:textId="1FC35795" w:rsidR="00EF58DB" w:rsidRDefault="00EF58DB" w:rsidP="00EF58DB">
      <w:pPr>
        <w:spacing w:after="0" w:line="240" w:lineRule="auto"/>
        <w:ind w:left="5670"/>
        <w:rPr>
          <w:rFonts w:ascii="Times New Roman" w:hAnsi="Times New Roman"/>
          <w:sz w:val="28"/>
          <w:szCs w:val="28"/>
        </w:rPr>
      </w:pPr>
      <w:r w:rsidRPr="00221FD8">
        <w:rPr>
          <w:rFonts w:ascii="Times New Roman" w:hAnsi="Times New Roman"/>
          <w:sz w:val="28"/>
          <w:szCs w:val="28"/>
        </w:rPr>
        <w:lastRenderedPageBreak/>
        <w:t>П</w:t>
      </w:r>
      <w:r>
        <w:rPr>
          <w:rFonts w:ascii="Times New Roman" w:hAnsi="Times New Roman"/>
          <w:sz w:val="28"/>
          <w:szCs w:val="28"/>
        </w:rPr>
        <w:t xml:space="preserve">РИЛОЖЕНИЕ № 2 </w:t>
      </w:r>
    </w:p>
    <w:p w14:paraId="4B1EEFFB" w14:textId="70E228EF" w:rsidR="00EF58DB" w:rsidRDefault="00EF58DB" w:rsidP="00EF58DB">
      <w:pPr>
        <w:spacing w:after="0" w:line="240" w:lineRule="auto"/>
        <w:ind w:left="5670"/>
        <w:rPr>
          <w:rFonts w:ascii="Times New Roman" w:hAnsi="Times New Roman"/>
          <w:sz w:val="28"/>
          <w:szCs w:val="28"/>
        </w:rPr>
      </w:pPr>
      <w:r>
        <w:rPr>
          <w:rFonts w:ascii="Times New Roman" w:hAnsi="Times New Roman"/>
          <w:sz w:val="28"/>
          <w:szCs w:val="28"/>
        </w:rPr>
        <w:t xml:space="preserve">к </w:t>
      </w:r>
      <w:r w:rsidRPr="00221FD8">
        <w:rPr>
          <w:rFonts w:ascii="Times New Roman" w:hAnsi="Times New Roman"/>
          <w:sz w:val="28"/>
          <w:szCs w:val="28"/>
        </w:rPr>
        <w:t>Административн</w:t>
      </w:r>
      <w:r>
        <w:rPr>
          <w:rFonts w:ascii="Times New Roman" w:hAnsi="Times New Roman"/>
          <w:sz w:val="28"/>
          <w:szCs w:val="28"/>
        </w:rPr>
        <w:t>ому</w:t>
      </w:r>
      <w:r w:rsidRPr="00221FD8">
        <w:rPr>
          <w:rFonts w:ascii="Times New Roman" w:hAnsi="Times New Roman"/>
          <w:sz w:val="28"/>
          <w:szCs w:val="28"/>
        </w:rPr>
        <w:t xml:space="preserve"> регламент</w:t>
      </w:r>
      <w:r>
        <w:rPr>
          <w:rFonts w:ascii="Times New Roman" w:hAnsi="Times New Roman"/>
          <w:sz w:val="28"/>
          <w:szCs w:val="28"/>
        </w:rPr>
        <w:t>у</w:t>
      </w:r>
      <w:r w:rsidRPr="00221FD8">
        <w:rPr>
          <w:rFonts w:ascii="Times New Roman" w:hAnsi="Times New Roman"/>
          <w:sz w:val="28"/>
          <w:szCs w:val="28"/>
        </w:rPr>
        <w:t xml:space="preserve"> </w:t>
      </w:r>
      <w:r w:rsidRPr="00B21976">
        <w:rPr>
          <w:rFonts w:ascii="Times New Roman" w:hAnsi="Times New Roman"/>
          <w:sz w:val="28"/>
          <w:szCs w:val="28"/>
        </w:rPr>
        <w:t>предоставления муниципальной услуги "</w:t>
      </w:r>
      <w:r w:rsidR="005D56A9" w:rsidRPr="005D56A9">
        <w:rPr>
          <w:rFonts w:ascii="Times New Roman" w:hAnsi="Times New Roman"/>
          <w:bCs/>
          <w:sz w:val="28"/>
          <w:szCs w:val="28"/>
        </w:rPr>
        <w:t xml:space="preserve">Установка информационной вывески, согласование </w:t>
      </w:r>
      <w:proofErr w:type="gramStart"/>
      <w:r w:rsidR="005D56A9" w:rsidRPr="005D56A9">
        <w:rPr>
          <w:rFonts w:ascii="Times New Roman" w:hAnsi="Times New Roman"/>
          <w:bCs/>
          <w:sz w:val="28"/>
          <w:szCs w:val="28"/>
        </w:rPr>
        <w:t>дизайн-проекта</w:t>
      </w:r>
      <w:proofErr w:type="gramEnd"/>
      <w:r w:rsidR="005D56A9" w:rsidRPr="005D56A9">
        <w:rPr>
          <w:rFonts w:ascii="Times New Roman" w:hAnsi="Times New Roman"/>
          <w:bCs/>
          <w:sz w:val="28"/>
          <w:szCs w:val="28"/>
        </w:rPr>
        <w:t xml:space="preserve"> размещения вывески</w:t>
      </w:r>
      <w:r w:rsidRPr="00B21976">
        <w:rPr>
          <w:rFonts w:ascii="Times New Roman" w:hAnsi="Times New Roman"/>
          <w:sz w:val="28"/>
          <w:szCs w:val="28"/>
        </w:rPr>
        <w:t>"</w:t>
      </w:r>
      <w:r>
        <w:rPr>
          <w:rFonts w:ascii="Times New Roman" w:hAnsi="Times New Roman"/>
          <w:sz w:val="28"/>
          <w:szCs w:val="28"/>
        </w:rPr>
        <w:t xml:space="preserve"> </w:t>
      </w:r>
    </w:p>
    <w:p w14:paraId="5989B3DE" w14:textId="77777777" w:rsidR="00EF58DB" w:rsidRDefault="00EF58DB" w:rsidP="00EF58DB">
      <w:pPr>
        <w:spacing w:after="0" w:line="240" w:lineRule="auto"/>
        <w:ind w:left="5670"/>
        <w:rPr>
          <w:rFonts w:ascii="Times New Roman" w:hAnsi="Times New Roman"/>
          <w:sz w:val="28"/>
          <w:szCs w:val="28"/>
        </w:rPr>
      </w:pPr>
    </w:p>
    <w:p w14:paraId="326E0058" w14:textId="77777777" w:rsidR="00EF58DB" w:rsidRDefault="00EF58DB" w:rsidP="00EF58DB">
      <w:pPr>
        <w:spacing w:after="0" w:line="240" w:lineRule="auto"/>
        <w:jc w:val="center"/>
        <w:rPr>
          <w:rFonts w:ascii="Times New Roman" w:hAnsi="Times New Roman"/>
          <w:bCs/>
          <w:sz w:val="28"/>
          <w:szCs w:val="28"/>
        </w:rPr>
      </w:pPr>
      <w:bookmarkStart w:id="11" w:name="P714"/>
      <w:bookmarkEnd w:id="11"/>
    </w:p>
    <w:p w14:paraId="7E29A32B" w14:textId="58A2ED72" w:rsidR="00ED4E8A" w:rsidRPr="00ED4E8A" w:rsidRDefault="00ED4E8A" w:rsidP="00ED4E8A">
      <w:pPr>
        <w:spacing w:after="0" w:line="240" w:lineRule="auto"/>
        <w:jc w:val="center"/>
        <w:rPr>
          <w:rFonts w:ascii="Times New Roman" w:hAnsi="Times New Roman"/>
          <w:bCs/>
          <w:sz w:val="28"/>
          <w:szCs w:val="28"/>
        </w:rPr>
      </w:pPr>
      <w:r w:rsidRPr="00ED4E8A">
        <w:rPr>
          <w:rFonts w:ascii="Times New Roman" w:hAnsi="Times New Roman"/>
          <w:bCs/>
          <w:sz w:val="28"/>
          <w:szCs w:val="28"/>
        </w:rPr>
        <w:t>УВЕДОМЛЕНИЕ О СОГЛАСОВАНИИ</w:t>
      </w:r>
    </w:p>
    <w:p w14:paraId="1E65A767" w14:textId="7D7C161D" w:rsidR="00ED4E8A" w:rsidRDefault="00ED4E8A" w:rsidP="00ED4E8A">
      <w:pPr>
        <w:spacing w:after="0" w:line="240" w:lineRule="auto"/>
        <w:jc w:val="center"/>
        <w:rPr>
          <w:rFonts w:ascii="Times New Roman" w:hAnsi="Times New Roman"/>
          <w:bCs/>
          <w:sz w:val="28"/>
          <w:szCs w:val="28"/>
        </w:rPr>
      </w:pPr>
      <w:r w:rsidRPr="00ED4E8A">
        <w:rPr>
          <w:rFonts w:ascii="Times New Roman" w:hAnsi="Times New Roman"/>
          <w:bCs/>
          <w:sz w:val="28"/>
          <w:szCs w:val="28"/>
        </w:rPr>
        <w:t xml:space="preserve">установки информационной вывески, </w:t>
      </w:r>
      <w:proofErr w:type="gramStart"/>
      <w:r w:rsidRPr="00ED4E8A">
        <w:rPr>
          <w:rFonts w:ascii="Times New Roman" w:hAnsi="Times New Roman"/>
          <w:bCs/>
          <w:sz w:val="28"/>
          <w:szCs w:val="28"/>
        </w:rPr>
        <w:t>дизайн-проекта</w:t>
      </w:r>
      <w:proofErr w:type="gramEnd"/>
      <w:r w:rsidRPr="00ED4E8A">
        <w:rPr>
          <w:rFonts w:ascii="Times New Roman" w:hAnsi="Times New Roman"/>
          <w:bCs/>
          <w:sz w:val="28"/>
          <w:szCs w:val="28"/>
        </w:rPr>
        <w:t xml:space="preserve"> размещения вывески</w:t>
      </w:r>
    </w:p>
    <w:p w14:paraId="6BC80240" w14:textId="77777777" w:rsidR="00ED4E8A" w:rsidRDefault="00ED4E8A" w:rsidP="00ED4E8A">
      <w:pPr>
        <w:spacing w:after="0" w:line="240" w:lineRule="auto"/>
        <w:jc w:val="both"/>
        <w:rPr>
          <w:rFonts w:ascii="Times New Roman" w:hAnsi="Times New Roman"/>
          <w:bCs/>
          <w:sz w:val="28"/>
          <w:szCs w:val="28"/>
        </w:rPr>
      </w:pPr>
    </w:p>
    <w:p w14:paraId="119FFF27" w14:textId="77777777" w:rsidR="00ED4E8A" w:rsidRPr="00ED4E8A" w:rsidRDefault="00ED4E8A" w:rsidP="00ED4E8A">
      <w:pPr>
        <w:spacing w:after="0" w:line="240" w:lineRule="auto"/>
        <w:jc w:val="both"/>
        <w:rPr>
          <w:rFonts w:ascii="Times New Roman" w:hAnsi="Times New Roman"/>
          <w:bCs/>
          <w:sz w:val="28"/>
          <w:szCs w:val="28"/>
        </w:rPr>
      </w:pPr>
      <w:r w:rsidRPr="00ED4E8A">
        <w:rPr>
          <w:rFonts w:ascii="Times New Roman" w:hAnsi="Times New Roman"/>
          <w:bCs/>
          <w:sz w:val="28"/>
          <w:szCs w:val="28"/>
        </w:rPr>
        <w:t xml:space="preserve">Дата ___________________ </w:t>
      </w:r>
    </w:p>
    <w:p w14:paraId="420C3A7C" w14:textId="77777777" w:rsidR="00ED4E8A" w:rsidRPr="00ED4E8A" w:rsidRDefault="00ED4E8A" w:rsidP="00ED4E8A">
      <w:pPr>
        <w:spacing w:after="0" w:line="240" w:lineRule="auto"/>
        <w:jc w:val="both"/>
        <w:rPr>
          <w:rFonts w:ascii="Times New Roman" w:hAnsi="Times New Roman"/>
          <w:bCs/>
          <w:sz w:val="28"/>
          <w:szCs w:val="28"/>
        </w:rPr>
      </w:pPr>
      <w:r w:rsidRPr="00ED4E8A">
        <w:rPr>
          <w:rFonts w:ascii="Times New Roman" w:hAnsi="Times New Roman"/>
          <w:bCs/>
          <w:sz w:val="28"/>
          <w:szCs w:val="28"/>
        </w:rPr>
        <w:t xml:space="preserve">№ _____________________ </w:t>
      </w:r>
    </w:p>
    <w:p w14:paraId="254D6BDF" w14:textId="5BF38CDC" w:rsidR="00ED4E8A" w:rsidRPr="004D318A" w:rsidRDefault="00ED4E8A" w:rsidP="00ED4E8A">
      <w:pPr>
        <w:spacing w:after="0" w:line="240" w:lineRule="auto"/>
        <w:rPr>
          <w:rFonts w:ascii="Times New Roman" w:hAnsi="Times New Roman"/>
          <w:bCs/>
          <w:sz w:val="28"/>
          <w:szCs w:val="28"/>
        </w:rPr>
      </w:pPr>
    </w:p>
    <w:p w14:paraId="26300BF3" w14:textId="77777777" w:rsidR="00ED4E8A" w:rsidRPr="00ED4E8A" w:rsidRDefault="00ED4E8A" w:rsidP="00ED4E8A">
      <w:pPr>
        <w:spacing w:after="0" w:line="240" w:lineRule="auto"/>
        <w:rPr>
          <w:rFonts w:ascii="Times New Roman" w:hAnsi="Times New Roman"/>
          <w:bCs/>
          <w:sz w:val="28"/>
          <w:szCs w:val="28"/>
        </w:rPr>
      </w:pPr>
      <w:r w:rsidRPr="00ED4E8A">
        <w:rPr>
          <w:rFonts w:ascii="Times New Roman" w:hAnsi="Times New Roman"/>
          <w:bCs/>
          <w:sz w:val="28"/>
          <w:szCs w:val="28"/>
        </w:rPr>
        <w:t xml:space="preserve">Получатель согласования: ___________________ </w:t>
      </w:r>
    </w:p>
    <w:p w14:paraId="1C473D20" w14:textId="77777777" w:rsidR="00ED4E8A" w:rsidRPr="00ED4E8A" w:rsidRDefault="00ED4E8A" w:rsidP="00ED4E8A">
      <w:pPr>
        <w:spacing w:after="0" w:line="240" w:lineRule="auto"/>
        <w:rPr>
          <w:rFonts w:ascii="Times New Roman" w:hAnsi="Times New Roman"/>
          <w:bCs/>
          <w:sz w:val="28"/>
          <w:szCs w:val="28"/>
        </w:rPr>
      </w:pPr>
      <w:r w:rsidRPr="00ED4E8A">
        <w:rPr>
          <w:rFonts w:ascii="Times New Roman" w:hAnsi="Times New Roman"/>
          <w:bCs/>
          <w:sz w:val="28"/>
          <w:szCs w:val="28"/>
        </w:rPr>
        <w:t xml:space="preserve">                             </w:t>
      </w:r>
    </w:p>
    <w:p w14:paraId="7400B1EA" w14:textId="77777777" w:rsidR="00ED4E8A" w:rsidRPr="00ED4E8A" w:rsidRDefault="00ED4E8A" w:rsidP="00ED4E8A">
      <w:pPr>
        <w:spacing w:after="0" w:line="240" w:lineRule="auto"/>
        <w:rPr>
          <w:rFonts w:ascii="Times New Roman" w:hAnsi="Times New Roman"/>
          <w:bCs/>
          <w:sz w:val="28"/>
          <w:szCs w:val="28"/>
        </w:rPr>
      </w:pPr>
      <w:r w:rsidRPr="00ED4E8A">
        <w:rPr>
          <w:rFonts w:ascii="Times New Roman" w:hAnsi="Times New Roman"/>
          <w:bCs/>
          <w:sz w:val="28"/>
          <w:szCs w:val="28"/>
        </w:rPr>
        <w:t xml:space="preserve">Тип вывески: _________________ </w:t>
      </w:r>
    </w:p>
    <w:p w14:paraId="59B64E2D" w14:textId="77777777" w:rsidR="00ED4E8A" w:rsidRPr="00ED4E8A" w:rsidRDefault="00ED4E8A" w:rsidP="00ED4E8A">
      <w:pPr>
        <w:spacing w:after="0" w:line="240" w:lineRule="auto"/>
        <w:rPr>
          <w:rFonts w:ascii="Times New Roman" w:hAnsi="Times New Roman"/>
          <w:bCs/>
          <w:sz w:val="28"/>
          <w:szCs w:val="28"/>
        </w:rPr>
      </w:pPr>
      <w:r w:rsidRPr="00ED4E8A">
        <w:rPr>
          <w:rFonts w:ascii="Times New Roman" w:hAnsi="Times New Roman"/>
          <w:bCs/>
          <w:sz w:val="28"/>
          <w:szCs w:val="28"/>
        </w:rPr>
        <w:t xml:space="preserve"> </w:t>
      </w:r>
    </w:p>
    <w:p w14:paraId="41E1EB0A" w14:textId="77777777" w:rsidR="00ED4E8A" w:rsidRPr="00ED4E8A" w:rsidRDefault="00ED4E8A" w:rsidP="00ED4E8A">
      <w:pPr>
        <w:spacing w:after="0" w:line="240" w:lineRule="auto"/>
        <w:rPr>
          <w:rFonts w:ascii="Times New Roman" w:hAnsi="Times New Roman"/>
          <w:bCs/>
          <w:sz w:val="28"/>
          <w:szCs w:val="28"/>
        </w:rPr>
      </w:pPr>
      <w:r w:rsidRPr="00ED4E8A">
        <w:rPr>
          <w:rFonts w:ascii="Times New Roman" w:hAnsi="Times New Roman"/>
          <w:bCs/>
          <w:sz w:val="28"/>
          <w:szCs w:val="28"/>
        </w:rPr>
        <w:t xml:space="preserve">Адрес размещения: ___________________ </w:t>
      </w:r>
    </w:p>
    <w:p w14:paraId="1302BE8B" w14:textId="77777777" w:rsidR="00ED4E8A" w:rsidRPr="00ED4E8A" w:rsidRDefault="00ED4E8A" w:rsidP="00ED4E8A">
      <w:pPr>
        <w:spacing w:after="0" w:line="240" w:lineRule="auto"/>
        <w:rPr>
          <w:rFonts w:ascii="Times New Roman" w:hAnsi="Times New Roman"/>
          <w:bCs/>
          <w:sz w:val="28"/>
          <w:szCs w:val="28"/>
        </w:rPr>
      </w:pPr>
      <w:r w:rsidRPr="00ED4E8A">
        <w:rPr>
          <w:rFonts w:ascii="Times New Roman" w:hAnsi="Times New Roman"/>
          <w:bCs/>
          <w:sz w:val="28"/>
          <w:szCs w:val="28"/>
        </w:rPr>
        <w:t xml:space="preserve"> </w:t>
      </w:r>
    </w:p>
    <w:p w14:paraId="6B54A127" w14:textId="77777777" w:rsidR="00ED4E8A" w:rsidRPr="00ED4E8A" w:rsidRDefault="00ED4E8A" w:rsidP="00ED4E8A">
      <w:pPr>
        <w:spacing w:after="0" w:line="240" w:lineRule="auto"/>
        <w:rPr>
          <w:rFonts w:ascii="Times New Roman" w:hAnsi="Times New Roman"/>
          <w:bCs/>
          <w:sz w:val="28"/>
          <w:szCs w:val="28"/>
        </w:rPr>
      </w:pPr>
      <w:r w:rsidRPr="00ED4E8A">
        <w:rPr>
          <w:rFonts w:ascii="Times New Roman" w:hAnsi="Times New Roman"/>
          <w:bCs/>
          <w:sz w:val="28"/>
          <w:szCs w:val="28"/>
        </w:rPr>
        <w:t xml:space="preserve">Дата начала размещения: _________________ </w:t>
      </w:r>
    </w:p>
    <w:p w14:paraId="28B73A06" w14:textId="77777777" w:rsidR="00ED4E8A" w:rsidRPr="00ED4E8A" w:rsidRDefault="00ED4E8A" w:rsidP="00ED4E8A">
      <w:pPr>
        <w:spacing w:after="0" w:line="240" w:lineRule="auto"/>
        <w:rPr>
          <w:rFonts w:ascii="Times New Roman" w:hAnsi="Times New Roman"/>
          <w:bCs/>
          <w:sz w:val="28"/>
          <w:szCs w:val="28"/>
        </w:rPr>
      </w:pPr>
      <w:r w:rsidRPr="00ED4E8A">
        <w:rPr>
          <w:rFonts w:ascii="Times New Roman" w:hAnsi="Times New Roman"/>
          <w:bCs/>
          <w:sz w:val="28"/>
          <w:szCs w:val="28"/>
        </w:rPr>
        <w:t xml:space="preserve"> </w:t>
      </w:r>
    </w:p>
    <w:p w14:paraId="1839BE8A" w14:textId="77777777" w:rsidR="00ED4E8A" w:rsidRPr="00ED4E8A" w:rsidRDefault="00ED4E8A" w:rsidP="00ED4E8A">
      <w:pPr>
        <w:spacing w:after="0" w:line="240" w:lineRule="auto"/>
        <w:rPr>
          <w:rFonts w:ascii="Times New Roman" w:hAnsi="Times New Roman"/>
          <w:bCs/>
          <w:sz w:val="28"/>
          <w:szCs w:val="28"/>
        </w:rPr>
      </w:pPr>
      <w:r w:rsidRPr="00ED4E8A">
        <w:rPr>
          <w:rFonts w:ascii="Times New Roman" w:hAnsi="Times New Roman"/>
          <w:bCs/>
          <w:sz w:val="28"/>
          <w:szCs w:val="28"/>
        </w:rPr>
        <w:t xml:space="preserve">Дата окончания размещения: _________________ </w:t>
      </w:r>
    </w:p>
    <w:p w14:paraId="7A4F7D1C" w14:textId="77777777" w:rsidR="00ED4E8A" w:rsidRPr="00ED4E8A" w:rsidRDefault="00ED4E8A" w:rsidP="00ED4E8A">
      <w:pPr>
        <w:spacing w:after="0" w:line="240" w:lineRule="auto"/>
        <w:rPr>
          <w:rFonts w:ascii="Times New Roman" w:hAnsi="Times New Roman"/>
          <w:bCs/>
          <w:sz w:val="28"/>
          <w:szCs w:val="28"/>
        </w:rPr>
      </w:pPr>
      <w:r w:rsidRPr="00ED4E8A">
        <w:rPr>
          <w:rFonts w:ascii="Times New Roman" w:hAnsi="Times New Roman"/>
          <w:bCs/>
          <w:sz w:val="28"/>
          <w:szCs w:val="28"/>
        </w:rPr>
        <w:t xml:space="preserve"> </w:t>
      </w:r>
    </w:p>
    <w:p w14:paraId="567F983A" w14:textId="77777777" w:rsidR="00ED4E8A" w:rsidRPr="00ED4E8A" w:rsidRDefault="00ED4E8A" w:rsidP="00ED4E8A">
      <w:pPr>
        <w:spacing w:after="0" w:line="240" w:lineRule="auto"/>
        <w:rPr>
          <w:rFonts w:ascii="Times New Roman" w:hAnsi="Times New Roman"/>
          <w:bCs/>
          <w:sz w:val="28"/>
          <w:szCs w:val="28"/>
        </w:rPr>
      </w:pPr>
      <w:r w:rsidRPr="00ED4E8A">
        <w:rPr>
          <w:rFonts w:ascii="Times New Roman" w:hAnsi="Times New Roman"/>
          <w:bCs/>
          <w:sz w:val="28"/>
          <w:szCs w:val="28"/>
        </w:rPr>
        <w:t xml:space="preserve"> </w:t>
      </w:r>
    </w:p>
    <w:p w14:paraId="77FFC90D" w14:textId="77777777" w:rsidR="00ED4E8A" w:rsidRPr="004D318A" w:rsidRDefault="00ED4E8A" w:rsidP="00ED4E8A">
      <w:pPr>
        <w:spacing w:after="0" w:line="240" w:lineRule="auto"/>
        <w:rPr>
          <w:rFonts w:ascii="Times New Roman" w:hAnsi="Times New Roman"/>
          <w:bCs/>
          <w:sz w:val="28"/>
          <w:szCs w:val="28"/>
        </w:rPr>
      </w:pPr>
      <w:r w:rsidRPr="004D318A">
        <w:rPr>
          <w:rFonts w:ascii="Times New Roman" w:hAnsi="Times New Roman"/>
          <w:bCs/>
          <w:sz w:val="28"/>
          <w:szCs w:val="28"/>
        </w:rPr>
        <w:t xml:space="preserve">Дополнительная информация:  </w:t>
      </w:r>
    </w:p>
    <w:p w14:paraId="2AD0EBB7" w14:textId="77777777" w:rsidR="00ED4E8A" w:rsidRPr="004D318A" w:rsidRDefault="00ED4E8A" w:rsidP="00ED4E8A">
      <w:pPr>
        <w:spacing w:after="0" w:line="240" w:lineRule="auto"/>
        <w:rPr>
          <w:rFonts w:ascii="Times New Roman" w:hAnsi="Times New Roman"/>
          <w:bCs/>
          <w:sz w:val="28"/>
          <w:szCs w:val="28"/>
        </w:rPr>
      </w:pPr>
      <w:r w:rsidRPr="004D318A">
        <w:rPr>
          <w:rFonts w:ascii="Times New Roman" w:hAnsi="Times New Roman"/>
          <w:bCs/>
          <w:sz w:val="28"/>
          <w:szCs w:val="28"/>
        </w:rPr>
        <w:t xml:space="preserve"> </w:t>
      </w:r>
      <w:r w:rsidRPr="004D318A">
        <w:rPr>
          <w:rFonts w:ascii="Times New Roman" w:hAnsi="Times New Roman"/>
          <w:bCs/>
          <w:sz w:val="28"/>
          <w:szCs w:val="28"/>
        </w:rPr>
        <w:tab/>
        <w:t xml:space="preserve"> </w:t>
      </w:r>
      <w:r w:rsidRPr="004D318A">
        <w:rPr>
          <w:rFonts w:ascii="Times New Roman" w:hAnsi="Times New Roman"/>
          <w:bCs/>
          <w:sz w:val="28"/>
          <w:szCs w:val="28"/>
        </w:rPr>
        <w:tab/>
        <w:t xml:space="preserve"> </w:t>
      </w:r>
      <w:r w:rsidRPr="004D318A">
        <w:rPr>
          <w:rFonts w:ascii="Times New Roman" w:hAnsi="Times New Roman"/>
          <w:bCs/>
          <w:sz w:val="28"/>
          <w:szCs w:val="28"/>
        </w:rPr>
        <w:tab/>
        <w:t xml:space="preserve"> </w:t>
      </w:r>
      <w:r w:rsidRPr="004D318A">
        <w:rPr>
          <w:rFonts w:ascii="Times New Roman" w:hAnsi="Times New Roman"/>
          <w:bCs/>
          <w:sz w:val="28"/>
          <w:szCs w:val="28"/>
        </w:rPr>
        <w:tab/>
        <w:t xml:space="preserve"> </w:t>
      </w:r>
    </w:p>
    <w:p w14:paraId="2BEF85DA" w14:textId="77777777" w:rsidR="00ED4E8A" w:rsidRPr="004D318A" w:rsidRDefault="00ED4E8A" w:rsidP="00ED4E8A">
      <w:pPr>
        <w:spacing w:after="0" w:line="240" w:lineRule="auto"/>
        <w:rPr>
          <w:rFonts w:ascii="Times New Roman" w:hAnsi="Times New Roman"/>
          <w:bCs/>
          <w:sz w:val="28"/>
          <w:szCs w:val="28"/>
        </w:rPr>
      </w:pPr>
      <w:r w:rsidRPr="004D318A">
        <w:rPr>
          <w:rFonts w:ascii="Times New Roman" w:hAnsi="Times New Roman"/>
          <w:bCs/>
          <w:sz w:val="28"/>
          <w:szCs w:val="28"/>
        </w:rPr>
        <w:t xml:space="preserve"> </w:t>
      </w:r>
    </w:p>
    <w:p w14:paraId="1EEEC2C8" w14:textId="77777777" w:rsidR="00ED4E8A" w:rsidRPr="004D318A" w:rsidRDefault="00ED4E8A" w:rsidP="00ED4E8A">
      <w:pPr>
        <w:spacing w:after="0" w:line="240" w:lineRule="auto"/>
        <w:rPr>
          <w:rFonts w:ascii="Times New Roman" w:hAnsi="Times New Roman"/>
          <w:bCs/>
          <w:sz w:val="28"/>
          <w:szCs w:val="28"/>
        </w:rPr>
      </w:pPr>
      <w:r w:rsidRPr="004D318A">
        <w:rPr>
          <w:rFonts w:ascii="Times New Roman" w:hAnsi="Times New Roman"/>
          <w:bCs/>
          <w:sz w:val="28"/>
          <w:szCs w:val="28"/>
        </w:rPr>
        <w:t xml:space="preserve"> </w:t>
      </w:r>
    </w:p>
    <w:p w14:paraId="48B32A2E" w14:textId="77777777" w:rsidR="00ED4E8A" w:rsidRPr="004D318A" w:rsidRDefault="00ED4E8A" w:rsidP="00ED4E8A">
      <w:pPr>
        <w:spacing w:after="0" w:line="240" w:lineRule="auto"/>
        <w:rPr>
          <w:rFonts w:ascii="Times New Roman" w:hAnsi="Times New Roman"/>
          <w:bCs/>
          <w:sz w:val="28"/>
          <w:szCs w:val="28"/>
        </w:rPr>
      </w:pPr>
      <w:r w:rsidRPr="004D318A">
        <w:rPr>
          <w:rFonts w:ascii="Times New Roman" w:hAnsi="Times New Roman"/>
          <w:bCs/>
          <w:sz w:val="28"/>
          <w:szCs w:val="28"/>
        </w:rPr>
        <w:t xml:space="preserve"> </w:t>
      </w:r>
    </w:p>
    <w:p w14:paraId="770D279D" w14:textId="77777777" w:rsidR="00ED4E8A" w:rsidRPr="00ED4E8A" w:rsidRDefault="00ED4E8A" w:rsidP="00ED4E8A">
      <w:pPr>
        <w:spacing w:after="0" w:line="240" w:lineRule="auto"/>
        <w:rPr>
          <w:rFonts w:ascii="Times New Roman" w:hAnsi="Times New Roman"/>
          <w:bCs/>
          <w:sz w:val="28"/>
          <w:szCs w:val="28"/>
        </w:rPr>
      </w:pPr>
      <w:r w:rsidRPr="004D318A">
        <w:rPr>
          <w:rFonts w:ascii="Times New Roman" w:hAnsi="Times New Roman"/>
          <w:bCs/>
          <w:sz w:val="28"/>
          <w:szCs w:val="28"/>
        </w:rPr>
        <w:t xml:space="preserve"> </w:t>
      </w:r>
    </w:p>
    <w:p w14:paraId="4EB59A43" w14:textId="77777777" w:rsidR="00ED4E8A" w:rsidRPr="00ED4E8A" w:rsidRDefault="00ED4E8A" w:rsidP="00ED4E8A">
      <w:pPr>
        <w:spacing w:after="0" w:line="240" w:lineRule="auto"/>
        <w:rPr>
          <w:rFonts w:ascii="Times New Roman" w:hAnsi="Times New Roman"/>
          <w:bCs/>
          <w:sz w:val="28"/>
          <w:szCs w:val="28"/>
        </w:rPr>
      </w:pPr>
      <w:r w:rsidRPr="00ED4E8A">
        <w:rPr>
          <w:rFonts w:ascii="Times New Roman" w:hAnsi="Times New Roman"/>
          <w:bCs/>
          <w:sz w:val="28"/>
          <w:szCs w:val="28"/>
        </w:rPr>
        <w:t xml:space="preserve">____________________________________                       СВЕДЕНИЯ </w:t>
      </w:r>
      <w:proofErr w:type="gramStart"/>
      <w:r w:rsidRPr="00ED4E8A">
        <w:rPr>
          <w:rFonts w:ascii="Times New Roman" w:hAnsi="Times New Roman"/>
          <w:bCs/>
          <w:sz w:val="28"/>
          <w:szCs w:val="28"/>
        </w:rPr>
        <w:t>ОБ</w:t>
      </w:r>
      <w:proofErr w:type="gramEnd"/>
      <w:r w:rsidRPr="00ED4E8A">
        <w:rPr>
          <w:rFonts w:ascii="Times New Roman" w:hAnsi="Times New Roman"/>
          <w:bCs/>
          <w:sz w:val="28"/>
          <w:szCs w:val="28"/>
        </w:rPr>
        <w:t xml:space="preserve"> </w:t>
      </w:r>
    </w:p>
    <w:p w14:paraId="27EBC94B" w14:textId="77777777" w:rsidR="00ED4E8A" w:rsidRPr="00ED4E8A" w:rsidRDefault="00ED4E8A" w:rsidP="00ED4E8A">
      <w:pPr>
        <w:spacing w:after="0" w:line="240" w:lineRule="auto"/>
        <w:rPr>
          <w:rFonts w:ascii="Times New Roman" w:hAnsi="Times New Roman"/>
          <w:bCs/>
          <w:sz w:val="28"/>
          <w:szCs w:val="28"/>
        </w:rPr>
      </w:pPr>
      <w:r w:rsidRPr="00ED4E8A">
        <w:rPr>
          <w:rFonts w:ascii="Times New Roman" w:hAnsi="Times New Roman"/>
          <w:bCs/>
          <w:sz w:val="28"/>
          <w:szCs w:val="28"/>
        </w:rPr>
        <w:t xml:space="preserve">                      (ФИО, должность)                              ЭЛЕКТРОННОЙ ПОДПИСИ</w:t>
      </w:r>
    </w:p>
    <w:p w14:paraId="1B960AA1" w14:textId="77777777" w:rsidR="00ED4E8A" w:rsidRPr="00ED4E8A" w:rsidRDefault="00ED4E8A" w:rsidP="00ED4E8A">
      <w:pPr>
        <w:spacing w:after="0" w:line="240" w:lineRule="auto"/>
        <w:rPr>
          <w:rFonts w:ascii="Times New Roman" w:hAnsi="Times New Roman"/>
          <w:bCs/>
          <w:sz w:val="28"/>
          <w:szCs w:val="28"/>
        </w:rPr>
      </w:pPr>
    </w:p>
    <w:p w14:paraId="662287CC" w14:textId="77777777" w:rsidR="00ED4E8A" w:rsidRPr="00ED4E8A" w:rsidRDefault="00ED4E8A" w:rsidP="00ED4E8A">
      <w:pPr>
        <w:spacing w:after="0" w:line="240" w:lineRule="auto"/>
        <w:rPr>
          <w:rFonts w:ascii="Times New Roman" w:hAnsi="Times New Roman"/>
          <w:bCs/>
          <w:sz w:val="28"/>
          <w:szCs w:val="28"/>
        </w:rPr>
      </w:pPr>
    </w:p>
    <w:p w14:paraId="70313BCA" w14:textId="77777777" w:rsidR="0024415E" w:rsidRDefault="0024415E" w:rsidP="00EF58DB">
      <w:pPr>
        <w:spacing w:after="0" w:line="240" w:lineRule="auto"/>
        <w:rPr>
          <w:rFonts w:ascii="Times New Roman" w:hAnsi="Times New Roman"/>
          <w:bCs/>
          <w:sz w:val="28"/>
          <w:szCs w:val="28"/>
        </w:rPr>
      </w:pPr>
    </w:p>
    <w:p w14:paraId="1BED9D76" w14:textId="77777777" w:rsidR="00673FAD" w:rsidRDefault="00673FAD" w:rsidP="00EF58DB">
      <w:pPr>
        <w:spacing w:after="0" w:line="240" w:lineRule="auto"/>
        <w:rPr>
          <w:rFonts w:ascii="Times New Roman" w:hAnsi="Times New Roman"/>
          <w:bCs/>
          <w:sz w:val="28"/>
          <w:szCs w:val="28"/>
        </w:rPr>
      </w:pPr>
    </w:p>
    <w:p w14:paraId="05A1D2B9" w14:textId="77777777" w:rsidR="00ED4E8A" w:rsidRDefault="00ED4E8A" w:rsidP="00EF58DB">
      <w:pPr>
        <w:spacing w:after="0" w:line="240" w:lineRule="auto"/>
        <w:rPr>
          <w:rFonts w:ascii="Times New Roman" w:hAnsi="Times New Roman"/>
          <w:bCs/>
          <w:sz w:val="28"/>
          <w:szCs w:val="28"/>
        </w:rPr>
      </w:pPr>
    </w:p>
    <w:p w14:paraId="2C1DAC45" w14:textId="77777777" w:rsidR="00ED4E8A" w:rsidRDefault="00ED4E8A" w:rsidP="00EF58DB">
      <w:pPr>
        <w:spacing w:after="0" w:line="240" w:lineRule="auto"/>
        <w:rPr>
          <w:rFonts w:ascii="Times New Roman" w:hAnsi="Times New Roman"/>
          <w:bCs/>
          <w:sz w:val="28"/>
          <w:szCs w:val="28"/>
        </w:rPr>
      </w:pPr>
    </w:p>
    <w:p w14:paraId="09669B3A" w14:textId="77777777" w:rsidR="00ED4E8A" w:rsidRDefault="00ED4E8A" w:rsidP="00EF58DB">
      <w:pPr>
        <w:spacing w:after="0" w:line="240" w:lineRule="auto"/>
        <w:rPr>
          <w:rFonts w:ascii="Times New Roman" w:hAnsi="Times New Roman"/>
          <w:bCs/>
          <w:sz w:val="28"/>
          <w:szCs w:val="28"/>
        </w:rPr>
      </w:pPr>
    </w:p>
    <w:p w14:paraId="405DB079" w14:textId="77777777" w:rsidR="00ED4E8A" w:rsidRDefault="00ED4E8A" w:rsidP="00EF58DB">
      <w:pPr>
        <w:spacing w:after="0" w:line="240" w:lineRule="auto"/>
        <w:rPr>
          <w:rFonts w:ascii="Times New Roman" w:hAnsi="Times New Roman"/>
          <w:bCs/>
          <w:sz w:val="28"/>
          <w:szCs w:val="28"/>
        </w:rPr>
      </w:pPr>
    </w:p>
    <w:p w14:paraId="6547F8D5" w14:textId="77777777" w:rsidR="00ED4E8A" w:rsidRDefault="00ED4E8A" w:rsidP="00EF58DB">
      <w:pPr>
        <w:spacing w:after="0" w:line="240" w:lineRule="auto"/>
        <w:rPr>
          <w:rFonts w:ascii="Times New Roman" w:hAnsi="Times New Roman"/>
          <w:bCs/>
          <w:sz w:val="28"/>
          <w:szCs w:val="28"/>
        </w:rPr>
      </w:pPr>
    </w:p>
    <w:p w14:paraId="1521EC48" w14:textId="77777777" w:rsidR="00ED4E8A" w:rsidRDefault="00ED4E8A" w:rsidP="00EF58DB">
      <w:pPr>
        <w:spacing w:after="0" w:line="240" w:lineRule="auto"/>
        <w:rPr>
          <w:rFonts w:ascii="Times New Roman" w:hAnsi="Times New Roman"/>
          <w:bCs/>
          <w:sz w:val="28"/>
          <w:szCs w:val="28"/>
        </w:rPr>
      </w:pPr>
    </w:p>
    <w:p w14:paraId="51724505" w14:textId="77777777" w:rsidR="00ED4E8A" w:rsidRDefault="00ED4E8A" w:rsidP="00EF58DB">
      <w:pPr>
        <w:spacing w:after="0" w:line="240" w:lineRule="auto"/>
        <w:rPr>
          <w:rFonts w:ascii="Times New Roman" w:hAnsi="Times New Roman"/>
          <w:bCs/>
          <w:sz w:val="28"/>
          <w:szCs w:val="28"/>
        </w:rPr>
      </w:pPr>
    </w:p>
    <w:p w14:paraId="27CEB9DE" w14:textId="77777777" w:rsidR="00ED4E8A" w:rsidRDefault="00ED4E8A" w:rsidP="00EF58DB">
      <w:pPr>
        <w:spacing w:after="0" w:line="240" w:lineRule="auto"/>
        <w:rPr>
          <w:rFonts w:ascii="Times New Roman" w:hAnsi="Times New Roman"/>
          <w:bCs/>
          <w:sz w:val="28"/>
          <w:szCs w:val="28"/>
        </w:rPr>
      </w:pPr>
    </w:p>
    <w:p w14:paraId="40BD4673" w14:textId="77777777" w:rsidR="00ED4E8A" w:rsidRDefault="00ED4E8A" w:rsidP="00EF58DB">
      <w:pPr>
        <w:spacing w:after="0" w:line="240" w:lineRule="auto"/>
        <w:rPr>
          <w:rFonts w:ascii="Times New Roman" w:hAnsi="Times New Roman"/>
          <w:bCs/>
          <w:sz w:val="28"/>
          <w:szCs w:val="28"/>
        </w:rPr>
      </w:pPr>
    </w:p>
    <w:p w14:paraId="38448A96" w14:textId="77777777" w:rsidR="00ED4E8A" w:rsidRDefault="00ED4E8A" w:rsidP="00EF58DB">
      <w:pPr>
        <w:spacing w:after="0" w:line="240" w:lineRule="auto"/>
        <w:rPr>
          <w:rFonts w:ascii="Times New Roman" w:hAnsi="Times New Roman"/>
          <w:bCs/>
          <w:sz w:val="28"/>
          <w:szCs w:val="28"/>
        </w:rPr>
      </w:pPr>
    </w:p>
    <w:p w14:paraId="38856A0B" w14:textId="77777777" w:rsidR="00ED4E8A" w:rsidRPr="00EF58DB" w:rsidRDefault="00ED4E8A" w:rsidP="00EF58DB">
      <w:pPr>
        <w:spacing w:after="0" w:line="240" w:lineRule="auto"/>
        <w:rPr>
          <w:rFonts w:ascii="Times New Roman" w:hAnsi="Times New Roman"/>
          <w:bCs/>
          <w:sz w:val="28"/>
          <w:szCs w:val="28"/>
        </w:rPr>
      </w:pPr>
    </w:p>
    <w:p w14:paraId="342E9C72" w14:textId="506C79C7" w:rsidR="00ED4E8A" w:rsidRPr="00ED4E8A" w:rsidRDefault="00ED4E8A" w:rsidP="00ED4E8A">
      <w:pPr>
        <w:spacing w:after="0" w:line="240" w:lineRule="auto"/>
        <w:ind w:left="5670"/>
        <w:rPr>
          <w:rFonts w:ascii="Times New Roman" w:hAnsi="Times New Roman"/>
          <w:sz w:val="28"/>
          <w:szCs w:val="28"/>
        </w:rPr>
      </w:pPr>
      <w:r w:rsidRPr="00ED4E8A">
        <w:rPr>
          <w:rFonts w:ascii="Times New Roman" w:hAnsi="Times New Roman"/>
          <w:sz w:val="28"/>
          <w:szCs w:val="28"/>
        </w:rPr>
        <w:t>П</w:t>
      </w:r>
      <w:r>
        <w:rPr>
          <w:rFonts w:ascii="Times New Roman" w:hAnsi="Times New Roman"/>
          <w:sz w:val="28"/>
          <w:szCs w:val="28"/>
        </w:rPr>
        <w:t>РИЛОЖЕНИЕ № 3</w:t>
      </w:r>
      <w:r w:rsidRPr="00ED4E8A">
        <w:rPr>
          <w:rFonts w:ascii="Times New Roman" w:hAnsi="Times New Roman"/>
          <w:sz w:val="28"/>
          <w:szCs w:val="28"/>
        </w:rPr>
        <w:t xml:space="preserve"> </w:t>
      </w:r>
    </w:p>
    <w:p w14:paraId="7B34824C" w14:textId="77777777" w:rsidR="00ED4E8A" w:rsidRPr="00ED4E8A" w:rsidRDefault="00ED4E8A" w:rsidP="00ED4E8A">
      <w:pPr>
        <w:spacing w:after="0" w:line="240" w:lineRule="auto"/>
        <w:ind w:left="5670"/>
        <w:rPr>
          <w:rFonts w:ascii="Times New Roman" w:hAnsi="Times New Roman"/>
          <w:sz w:val="28"/>
          <w:szCs w:val="28"/>
        </w:rPr>
      </w:pPr>
      <w:r w:rsidRPr="00ED4E8A">
        <w:rPr>
          <w:rFonts w:ascii="Times New Roman" w:hAnsi="Times New Roman"/>
          <w:sz w:val="28"/>
          <w:szCs w:val="28"/>
        </w:rPr>
        <w:t>к Административному регламенту предоставления муниципальной услуги "</w:t>
      </w:r>
      <w:r w:rsidRPr="00ED4E8A">
        <w:rPr>
          <w:rFonts w:ascii="Times New Roman" w:hAnsi="Times New Roman"/>
          <w:bCs/>
          <w:sz w:val="28"/>
          <w:szCs w:val="28"/>
        </w:rPr>
        <w:t xml:space="preserve">Установка информационной вывески, согласование </w:t>
      </w:r>
      <w:proofErr w:type="gramStart"/>
      <w:r w:rsidRPr="00ED4E8A">
        <w:rPr>
          <w:rFonts w:ascii="Times New Roman" w:hAnsi="Times New Roman"/>
          <w:bCs/>
          <w:sz w:val="28"/>
          <w:szCs w:val="28"/>
        </w:rPr>
        <w:t>дизайн-проекта</w:t>
      </w:r>
      <w:proofErr w:type="gramEnd"/>
      <w:r w:rsidRPr="00ED4E8A">
        <w:rPr>
          <w:rFonts w:ascii="Times New Roman" w:hAnsi="Times New Roman"/>
          <w:bCs/>
          <w:sz w:val="28"/>
          <w:szCs w:val="28"/>
        </w:rPr>
        <w:t xml:space="preserve"> размещения вывески</w:t>
      </w:r>
      <w:r w:rsidRPr="00ED4E8A">
        <w:rPr>
          <w:rFonts w:ascii="Times New Roman" w:hAnsi="Times New Roman"/>
          <w:sz w:val="28"/>
          <w:szCs w:val="28"/>
        </w:rPr>
        <w:t xml:space="preserve">" </w:t>
      </w:r>
    </w:p>
    <w:p w14:paraId="4F7EE084" w14:textId="77777777" w:rsidR="00ED4E8A" w:rsidRDefault="00ED4E8A" w:rsidP="00E344AE">
      <w:pPr>
        <w:spacing w:after="0" w:line="240" w:lineRule="auto"/>
        <w:ind w:left="5670"/>
        <w:rPr>
          <w:rFonts w:ascii="Times New Roman" w:hAnsi="Times New Roman"/>
          <w:sz w:val="28"/>
          <w:szCs w:val="28"/>
        </w:rPr>
      </w:pPr>
    </w:p>
    <w:p w14:paraId="598317E6" w14:textId="77777777" w:rsidR="00673FAD" w:rsidRDefault="00673FAD" w:rsidP="00E344AE">
      <w:pPr>
        <w:widowControl w:val="0"/>
        <w:autoSpaceDE w:val="0"/>
        <w:autoSpaceDN w:val="0"/>
        <w:spacing w:after="0" w:line="240" w:lineRule="auto"/>
        <w:contextualSpacing/>
        <w:jc w:val="both"/>
        <w:rPr>
          <w:rFonts w:ascii="Times New Roman" w:hAnsi="Times New Roman"/>
          <w:sz w:val="28"/>
          <w:szCs w:val="28"/>
        </w:rPr>
      </w:pPr>
    </w:p>
    <w:p w14:paraId="1DEC9C74" w14:textId="77777777" w:rsidR="00673FAD" w:rsidRDefault="00673FAD" w:rsidP="00E344AE">
      <w:pPr>
        <w:widowControl w:val="0"/>
        <w:autoSpaceDE w:val="0"/>
        <w:autoSpaceDN w:val="0"/>
        <w:spacing w:after="0" w:line="240" w:lineRule="auto"/>
        <w:contextualSpacing/>
        <w:jc w:val="both"/>
        <w:rPr>
          <w:rFonts w:ascii="Times New Roman" w:hAnsi="Times New Roman"/>
          <w:sz w:val="28"/>
          <w:szCs w:val="28"/>
        </w:rPr>
      </w:pPr>
    </w:p>
    <w:p w14:paraId="148F8D4D" w14:textId="77777777" w:rsidR="00A53D94" w:rsidRDefault="00A53D94" w:rsidP="00A53D94">
      <w:pPr>
        <w:widowControl w:val="0"/>
        <w:autoSpaceDE w:val="0"/>
        <w:autoSpaceDN w:val="0"/>
        <w:spacing w:after="0" w:line="240" w:lineRule="auto"/>
        <w:contextualSpacing/>
        <w:jc w:val="center"/>
        <w:rPr>
          <w:rFonts w:ascii="Times New Roman" w:hAnsi="Times New Roman"/>
          <w:sz w:val="28"/>
          <w:szCs w:val="28"/>
        </w:rPr>
      </w:pPr>
      <w:r w:rsidRPr="00A53D94">
        <w:rPr>
          <w:rFonts w:ascii="Times New Roman" w:hAnsi="Times New Roman"/>
          <w:sz w:val="28"/>
          <w:szCs w:val="28"/>
        </w:rPr>
        <w:t xml:space="preserve">РЕШЕНИЕ </w:t>
      </w:r>
    </w:p>
    <w:p w14:paraId="5FA34AC3" w14:textId="2FC9996B" w:rsidR="00A53D94" w:rsidRDefault="00A53D94" w:rsidP="00A53D94">
      <w:pPr>
        <w:widowControl w:val="0"/>
        <w:autoSpaceDE w:val="0"/>
        <w:autoSpaceDN w:val="0"/>
        <w:spacing w:after="0" w:line="240" w:lineRule="auto"/>
        <w:contextualSpacing/>
        <w:jc w:val="center"/>
        <w:rPr>
          <w:rFonts w:ascii="Times New Roman" w:hAnsi="Times New Roman"/>
          <w:sz w:val="28"/>
          <w:szCs w:val="28"/>
        </w:rPr>
      </w:pPr>
      <w:r w:rsidRPr="00A53D94">
        <w:rPr>
          <w:rFonts w:ascii="Times New Roman" w:hAnsi="Times New Roman"/>
          <w:sz w:val="28"/>
          <w:szCs w:val="28"/>
        </w:rPr>
        <w:t xml:space="preserve">об отказе в приеме документов, необходимых для предоставления </w:t>
      </w:r>
      <w:r>
        <w:rPr>
          <w:rFonts w:ascii="Times New Roman" w:hAnsi="Times New Roman"/>
          <w:sz w:val="28"/>
          <w:szCs w:val="28"/>
        </w:rPr>
        <w:t xml:space="preserve">муниципальной </w:t>
      </w:r>
      <w:r w:rsidRPr="00A53D94">
        <w:rPr>
          <w:rFonts w:ascii="Times New Roman" w:hAnsi="Times New Roman"/>
          <w:sz w:val="28"/>
          <w:szCs w:val="28"/>
        </w:rPr>
        <w:t xml:space="preserve">услуги / об отказе в предоставлении </w:t>
      </w:r>
      <w:r>
        <w:rPr>
          <w:rFonts w:ascii="Times New Roman" w:hAnsi="Times New Roman"/>
          <w:sz w:val="28"/>
          <w:szCs w:val="28"/>
        </w:rPr>
        <w:t xml:space="preserve">муниципальной </w:t>
      </w:r>
      <w:r w:rsidRPr="00A53D94">
        <w:rPr>
          <w:rFonts w:ascii="Times New Roman" w:hAnsi="Times New Roman"/>
          <w:sz w:val="28"/>
          <w:szCs w:val="28"/>
        </w:rPr>
        <w:t>услуги</w:t>
      </w:r>
    </w:p>
    <w:p w14:paraId="640F5A1D" w14:textId="77777777" w:rsidR="00A53D94" w:rsidRDefault="00A53D94" w:rsidP="00A53D94">
      <w:pPr>
        <w:widowControl w:val="0"/>
        <w:autoSpaceDE w:val="0"/>
        <w:autoSpaceDN w:val="0"/>
        <w:spacing w:after="0" w:line="240" w:lineRule="auto"/>
        <w:contextualSpacing/>
        <w:jc w:val="center"/>
        <w:rPr>
          <w:rFonts w:ascii="Times New Roman" w:hAnsi="Times New Roman"/>
          <w:sz w:val="28"/>
          <w:szCs w:val="28"/>
        </w:rPr>
      </w:pPr>
    </w:p>
    <w:p w14:paraId="3C00E5E0" w14:textId="53231C02" w:rsidR="00A53D94" w:rsidRPr="00A53D94" w:rsidRDefault="00A53D94" w:rsidP="00A53D94">
      <w:pPr>
        <w:widowControl w:val="0"/>
        <w:autoSpaceDE w:val="0"/>
        <w:autoSpaceDN w:val="0"/>
        <w:spacing w:after="0" w:line="240" w:lineRule="auto"/>
        <w:contextualSpacing/>
        <w:jc w:val="both"/>
        <w:rPr>
          <w:rFonts w:ascii="Times New Roman" w:hAnsi="Times New Roman"/>
          <w:sz w:val="28"/>
          <w:szCs w:val="28"/>
        </w:rPr>
      </w:pPr>
      <w:r>
        <w:rPr>
          <w:rFonts w:ascii="Times New Roman" w:hAnsi="Times New Roman"/>
          <w:sz w:val="28"/>
          <w:szCs w:val="28"/>
        </w:rPr>
        <w:t>№_____________________                                                                             от 00.00.0000</w:t>
      </w:r>
    </w:p>
    <w:p w14:paraId="04F658B7" w14:textId="77777777" w:rsidR="00A53D94" w:rsidRDefault="00A53D94" w:rsidP="00A53D94">
      <w:pPr>
        <w:widowControl w:val="0"/>
        <w:autoSpaceDE w:val="0"/>
        <w:autoSpaceDN w:val="0"/>
        <w:spacing w:after="0" w:line="240" w:lineRule="auto"/>
        <w:contextualSpacing/>
        <w:jc w:val="both"/>
        <w:rPr>
          <w:rFonts w:ascii="Times New Roman" w:hAnsi="Times New Roman"/>
          <w:sz w:val="28"/>
          <w:szCs w:val="28"/>
        </w:rPr>
      </w:pPr>
    </w:p>
    <w:p w14:paraId="61260F19" w14:textId="14FD17DF" w:rsidR="00A53D94" w:rsidRDefault="00A53D94" w:rsidP="00A53D94">
      <w:pPr>
        <w:widowControl w:val="0"/>
        <w:autoSpaceDE w:val="0"/>
        <w:autoSpaceDN w:val="0"/>
        <w:spacing w:after="0" w:line="240" w:lineRule="auto"/>
        <w:contextualSpacing/>
        <w:jc w:val="both"/>
        <w:rPr>
          <w:rFonts w:ascii="Times New Roman" w:hAnsi="Times New Roman"/>
          <w:sz w:val="28"/>
          <w:szCs w:val="28"/>
        </w:rPr>
      </w:pPr>
      <w:proofErr w:type="gramStart"/>
      <w:r w:rsidRPr="00A53D94">
        <w:rPr>
          <w:rFonts w:ascii="Times New Roman" w:hAnsi="Times New Roman"/>
          <w:sz w:val="28"/>
          <w:szCs w:val="28"/>
        </w:rPr>
        <w:t xml:space="preserve">По результатам рассмотрения заявления по </w:t>
      </w:r>
      <w:r>
        <w:rPr>
          <w:rFonts w:ascii="Times New Roman" w:hAnsi="Times New Roman"/>
          <w:sz w:val="28"/>
          <w:szCs w:val="28"/>
        </w:rPr>
        <w:t>муниципальной услуге "</w:t>
      </w:r>
      <w:r w:rsidR="00ED4E8A" w:rsidRPr="00ED4E8A">
        <w:rPr>
          <w:rFonts w:ascii="Times New Roman" w:hAnsi="Times New Roman"/>
          <w:bCs/>
          <w:sz w:val="28"/>
          <w:szCs w:val="28"/>
        </w:rPr>
        <w:t>Установка информационной вывески, согласование дизайн-проекта размещения вывески</w:t>
      </w:r>
      <w:r>
        <w:rPr>
          <w:rFonts w:ascii="Times New Roman" w:hAnsi="Times New Roman"/>
          <w:sz w:val="28"/>
          <w:szCs w:val="28"/>
        </w:rPr>
        <w:t>" № ___________ от 00.00.0000</w:t>
      </w:r>
      <w:r w:rsidRPr="00A53D94">
        <w:rPr>
          <w:rFonts w:ascii="Times New Roman" w:hAnsi="Times New Roman"/>
          <w:sz w:val="28"/>
          <w:szCs w:val="28"/>
        </w:rPr>
        <w:t xml:space="preserve"> и приложенных к нему документов, </w:t>
      </w:r>
      <w:r>
        <w:rPr>
          <w:rFonts w:ascii="Times New Roman" w:hAnsi="Times New Roman"/>
          <w:sz w:val="28"/>
          <w:szCs w:val="28"/>
        </w:rPr>
        <w:t>У</w:t>
      </w:r>
      <w:r w:rsidRPr="00A53D94">
        <w:rPr>
          <w:rFonts w:ascii="Times New Roman" w:hAnsi="Times New Roman"/>
          <w:sz w:val="28"/>
          <w:szCs w:val="28"/>
        </w:rPr>
        <w:t>полномоченным</w:t>
      </w:r>
      <w:r>
        <w:rPr>
          <w:rFonts w:ascii="Times New Roman" w:hAnsi="Times New Roman"/>
          <w:sz w:val="28"/>
          <w:szCs w:val="28"/>
        </w:rPr>
        <w:t xml:space="preserve"> органом</w:t>
      </w:r>
      <w:r w:rsidRPr="00A53D94">
        <w:rPr>
          <w:rFonts w:ascii="Times New Roman" w:hAnsi="Times New Roman"/>
          <w:sz w:val="28"/>
          <w:szCs w:val="28"/>
        </w:rPr>
        <w:t xml:space="preserve"> на предоставление </w:t>
      </w:r>
      <w:r>
        <w:rPr>
          <w:rFonts w:ascii="Times New Roman" w:hAnsi="Times New Roman"/>
          <w:sz w:val="28"/>
          <w:szCs w:val="28"/>
        </w:rPr>
        <w:t xml:space="preserve">муниципальной </w:t>
      </w:r>
      <w:r w:rsidRPr="00A53D94">
        <w:rPr>
          <w:rFonts w:ascii="Times New Roman" w:hAnsi="Times New Roman"/>
          <w:sz w:val="28"/>
          <w:szCs w:val="28"/>
        </w:rPr>
        <w:t>услуги</w:t>
      </w:r>
      <w:r>
        <w:rPr>
          <w:rFonts w:ascii="Times New Roman" w:hAnsi="Times New Roman"/>
          <w:sz w:val="28"/>
          <w:szCs w:val="28"/>
        </w:rPr>
        <w:t xml:space="preserve"> </w:t>
      </w:r>
      <w:r w:rsidRPr="00A53D94">
        <w:rPr>
          <w:rFonts w:ascii="Times New Roman" w:hAnsi="Times New Roman"/>
          <w:sz w:val="28"/>
          <w:szCs w:val="28"/>
        </w:rPr>
        <w:t>"</w:t>
      </w:r>
      <w:r w:rsidR="00ED4E8A" w:rsidRPr="00ED4E8A">
        <w:rPr>
          <w:rFonts w:ascii="Times New Roman" w:hAnsi="Times New Roman"/>
          <w:bCs/>
          <w:sz w:val="28"/>
          <w:szCs w:val="28"/>
        </w:rPr>
        <w:t>Установка информационной вывески, согласование дизайн-проекта размещения вывески</w:t>
      </w:r>
      <w:r w:rsidRPr="00A53D94">
        <w:rPr>
          <w:rFonts w:ascii="Times New Roman" w:hAnsi="Times New Roman"/>
          <w:sz w:val="28"/>
          <w:szCs w:val="28"/>
        </w:rPr>
        <w:t xml:space="preserve">" принято решение об отказе в приеме документов, необходимых для предоставления </w:t>
      </w:r>
      <w:r>
        <w:rPr>
          <w:rFonts w:ascii="Times New Roman" w:hAnsi="Times New Roman"/>
          <w:sz w:val="28"/>
          <w:szCs w:val="28"/>
        </w:rPr>
        <w:t xml:space="preserve">муниципальной </w:t>
      </w:r>
      <w:r w:rsidRPr="00A53D94">
        <w:rPr>
          <w:rFonts w:ascii="Times New Roman" w:hAnsi="Times New Roman"/>
          <w:sz w:val="28"/>
          <w:szCs w:val="28"/>
        </w:rPr>
        <w:t xml:space="preserve">услуги / об отказе в предоставлении </w:t>
      </w:r>
      <w:r>
        <w:rPr>
          <w:rFonts w:ascii="Times New Roman" w:hAnsi="Times New Roman"/>
          <w:sz w:val="28"/>
          <w:szCs w:val="28"/>
        </w:rPr>
        <w:t xml:space="preserve">муниципальной </w:t>
      </w:r>
      <w:r w:rsidRPr="00A53D94">
        <w:rPr>
          <w:rFonts w:ascii="Times New Roman" w:hAnsi="Times New Roman"/>
          <w:sz w:val="28"/>
          <w:szCs w:val="28"/>
        </w:rPr>
        <w:t>услуги, по следующим основаниям:</w:t>
      </w:r>
      <w:r>
        <w:rPr>
          <w:rFonts w:ascii="Times New Roman" w:hAnsi="Times New Roman"/>
          <w:sz w:val="28"/>
          <w:szCs w:val="28"/>
        </w:rPr>
        <w:t xml:space="preserve"> ___________________________________________________</w:t>
      </w:r>
      <w:proofErr w:type="gramEnd"/>
    </w:p>
    <w:p w14:paraId="7A5AFC6B" w14:textId="79EF4230" w:rsidR="00A53D94" w:rsidRDefault="00A53D94" w:rsidP="00A53D94">
      <w:pPr>
        <w:widowControl w:val="0"/>
        <w:autoSpaceDE w:val="0"/>
        <w:autoSpaceDN w:val="0"/>
        <w:spacing w:after="0"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14:paraId="0C1E2553" w14:textId="0B0535DB" w:rsidR="00A53D94" w:rsidRPr="00A53D94" w:rsidRDefault="00A53D94" w:rsidP="00A53D94">
      <w:pPr>
        <w:widowControl w:val="0"/>
        <w:autoSpaceDE w:val="0"/>
        <w:autoSpaceDN w:val="0"/>
        <w:spacing w:after="0" w:line="240" w:lineRule="auto"/>
        <w:contextualSpacing/>
        <w:jc w:val="center"/>
        <w:rPr>
          <w:rFonts w:ascii="Times New Roman" w:hAnsi="Times New Roman"/>
          <w:sz w:val="20"/>
          <w:szCs w:val="20"/>
        </w:rPr>
      </w:pPr>
      <w:r w:rsidRPr="00A53D94">
        <w:rPr>
          <w:rFonts w:ascii="Times New Roman" w:hAnsi="Times New Roman"/>
          <w:sz w:val="20"/>
          <w:szCs w:val="20"/>
        </w:rPr>
        <w:t>(указываются основания из чис</w:t>
      </w:r>
      <w:r w:rsidR="00C129E0">
        <w:rPr>
          <w:rFonts w:ascii="Times New Roman" w:hAnsi="Times New Roman"/>
          <w:sz w:val="20"/>
          <w:szCs w:val="20"/>
        </w:rPr>
        <w:t xml:space="preserve">ла </w:t>
      </w:r>
      <w:proofErr w:type="gramStart"/>
      <w:r w:rsidR="00C129E0">
        <w:rPr>
          <w:rFonts w:ascii="Times New Roman" w:hAnsi="Times New Roman"/>
          <w:sz w:val="20"/>
          <w:szCs w:val="20"/>
        </w:rPr>
        <w:t>предусмотренных</w:t>
      </w:r>
      <w:proofErr w:type="gramEnd"/>
      <w:r w:rsidR="00C129E0">
        <w:rPr>
          <w:rFonts w:ascii="Times New Roman" w:hAnsi="Times New Roman"/>
          <w:sz w:val="20"/>
          <w:szCs w:val="20"/>
        </w:rPr>
        <w:t xml:space="preserve"> пунктами 2.15</w:t>
      </w:r>
      <w:r w:rsidRPr="00A53D94">
        <w:rPr>
          <w:rFonts w:ascii="Times New Roman" w:hAnsi="Times New Roman"/>
          <w:sz w:val="20"/>
          <w:szCs w:val="20"/>
        </w:rPr>
        <w:t xml:space="preserve"> и</w:t>
      </w:r>
      <w:r w:rsidR="00ED4E8A">
        <w:rPr>
          <w:rFonts w:ascii="Times New Roman" w:hAnsi="Times New Roman"/>
          <w:sz w:val="20"/>
          <w:szCs w:val="20"/>
        </w:rPr>
        <w:t xml:space="preserve"> (или)</w:t>
      </w:r>
      <w:r w:rsidR="00C129E0">
        <w:rPr>
          <w:rFonts w:ascii="Times New Roman" w:hAnsi="Times New Roman"/>
          <w:sz w:val="20"/>
          <w:szCs w:val="20"/>
        </w:rPr>
        <w:t xml:space="preserve"> 2.19</w:t>
      </w:r>
      <w:r w:rsidRPr="00A53D94">
        <w:rPr>
          <w:rFonts w:ascii="Times New Roman" w:hAnsi="Times New Roman"/>
          <w:sz w:val="20"/>
          <w:szCs w:val="20"/>
        </w:rPr>
        <w:t xml:space="preserve"> Административ</w:t>
      </w:r>
      <w:r w:rsidR="00ED4E8A">
        <w:rPr>
          <w:rFonts w:ascii="Times New Roman" w:hAnsi="Times New Roman"/>
          <w:sz w:val="20"/>
          <w:szCs w:val="20"/>
        </w:rPr>
        <w:t>ного регламента</w:t>
      </w:r>
      <w:r>
        <w:rPr>
          <w:rFonts w:ascii="Times New Roman" w:hAnsi="Times New Roman"/>
          <w:sz w:val="20"/>
          <w:szCs w:val="20"/>
        </w:rPr>
        <w:t>)</w:t>
      </w:r>
    </w:p>
    <w:p w14:paraId="4FBCD232" w14:textId="77777777" w:rsidR="00A53D94" w:rsidRDefault="00A53D94" w:rsidP="00A53D94">
      <w:pPr>
        <w:widowControl w:val="0"/>
        <w:autoSpaceDE w:val="0"/>
        <w:autoSpaceDN w:val="0"/>
        <w:spacing w:after="0" w:line="240" w:lineRule="auto"/>
        <w:contextualSpacing/>
        <w:jc w:val="both"/>
        <w:rPr>
          <w:rFonts w:ascii="Times New Roman" w:hAnsi="Times New Roman"/>
          <w:sz w:val="28"/>
          <w:szCs w:val="28"/>
        </w:rPr>
      </w:pPr>
    </w:p>
    <w:p w14:paraId="7B8AA290" w14:textId="7B6B3B59" w:rsidR="00A53D94" w:rsidRPr="00A53D94" w:rsidRDefault="00A53D94" w:rsidP="00A53D94">
      <w:pPr>
        <w:widowControl w:val="0"/>
        <w:autoSpaceDE w:val="0"/>
        <w:autoSpaceDN w:val="0"/>
        <w:spacing w:after="0" w:line="240" w:lineRule="auto"/>
        <w:contextualSpacing/>
        <w:jc w:val="both"/>
        <w:rPr>
          <w:rFonts w:ascii="Times New Roman" w:hAnsi="Times New Roman"/>
          <w:sz w:val="28"/>
          <w:szCs w:val="28"/>
        </w:rPr>
      </w:pPr>
      <w:r w:rsidRPr="00A53D94">
        <w:rPr>
          <w:rFonts w:ascii="Times New Roman" w:hAnsi="Times New Roman"/>
          <w:sz w:val="28"/>
          <w:szCs w:val="28"/>
        </w:rPr>
        <w:t xml:space="preserve">Вы вправе повторно обратиться в </w:t>
      </w:r>
      <w:r>
        <w:rPr>
          <w:rFonts w:ascii="Times New Roman" w:hAnsi="Times New Roman"/>
          <w:sz w:val="28"/>
          <w:szCs w:val="28"/>
        </w:rPr>
        <w:t xml:space="preserve">Уполномоченный </w:t>
      </w:r>
      <w:r w:rsidRPr="00A53D94">
        <w:rPr>
          <w:rFonts w:ascii="Times New Roman" w:hAnsi="Times New Roman"/>
          <w:sz w:val="28"/>
          <w:szCs w:val="28"/>
        </w:rPr>
        <w:t xml:space="preserve">орган, с заявлением о предоставлении </w:t>
      </w:r>
      <w:r>
        <w:rPr>
          <w:rFonts w:ascii="Times New Roman" w:hAnsi="Times New Roman"/>
          <w:sz w:val="28"/>
          <w:szCs w:val="28"/>
        </w:rPr>
        <w:t xml:space="preserve">муниципальной </w:t>
      </w:r>
      <w:r w:rsidRPr="00A53D94">
        <w:rPr>
          <w:rFonts w:ascii="Times New Roman" w:hAnsi="Times New Roman"/>
          <w:sz w:val="28"/>
          <w:szCs w:val="28"/>
        </w:rPr>
        <w:t>услуги после устранения указанных нарушений.</w:t>
      </w:r>
    </w:p>
    <w:p w14:paraId="108B5E1C" w14:textId="5A9D2B71" w:rsidR="00A53D94" w:rsidRPr="00A53D94" w:rsidRDefault="00A53D94" w:rsidP="00A53D94">
      <w:pPr>
        <w:widowControl w:val="0"/>
        <w:autoSpaceDE w:val="0"/>
        <w:autoSpaceDN w:val="0"/>
        <w:spacing w:after="0" w:line="240" w:lineRule="auto"/>
        <w:contextualSpacing/>
        <w:jc w:val="both"/>
        <w:rPr>
          <w:rFonts w:ascii="Times New Roman" w:hAnsi="Times New Roman"/>
          <w:sz w:val="28"/>
          <w:szCs w:val="28"/>
        </w:rPr>
      </w:pPr>
      <w:r w:rsidRPr="00A53D94">
        <w:rPr>
          <w:rFonts w:ascii="Times New Roman" w:hAnsi="Times New Roman"/>
          <w:sz w:val="28"/>
          <w:szCs w:val="28"/>
        </w:rPr>
        <w:t xml:space="preserve">Данный отказ может быть обжалован в досудебном порядке путем направления жалобы в </w:t>
      </w:r>
      <w:r>
        <w:rPr>
          <w:rFonts w:ascii="Times New Roman" w:hAnsi="Times New Roman"/>
          <w:sz w:val="28"/>
          <w:szCs w:val="28"/>
        </w:rPr>
        <w:t>Уполномоченный орган</w:t>
      </w:r>
      <w:r w:rsidRPr="00A53D94">
        <w:rPr>
          <w:rFonts w:ascii="Times New Roman" w:hAnsi="Times New Roman"/>
          <w:sz w:val="28"/>
          <w:szCs w:val="28"/>
        </w:rPr>
        <w:t>, а также в судебном порядке.</w:t>
      </w:r>
    </w:p>
    <w:p w14:paraId="042CC9FC" w14:textId="77777777" w:rsidR="00EF58DB" w:rsidRDefault="00EF58DB" w:rsidP="00EF58DB">
      <w:pPr>
        <w:spacing w:after="0" w:line="240" w:lineRule="auto"/>
        <w:rPr>
          <w:rFonts w:ascii="Times New Roman" w:hAnsi="Times New Roman"/>
          <w:bCs/>
          <w:sz w:val="28"/>
          <w:szCs w:val="28"/>
        </w:rPr>
      </w:pPr>
    </w:p>
    <w:p w14:paraId="1BAC622C" w14:textId="77777777" w:rsidR="00E344AE" w:rsidRDefault="00E344AE" w:rsidP="00EF58DB">
      <w:pPr>
        <w:spacing w:after="0" w:line="240" w:lineRule="auto"/>
        <w:rPr>
          <w:rFonts w:ascii="Times New Roman" w:hAnsi="Times New Roman"/>
          <w:bCs/>
          <w:sz w:val="28"/>
          <w:szCs w:val="28"/>
        </w:rPr>
      </w:pPr>
    </w:p>
    <w:p w14:paraId="17D904A7" w14:textId="77777777" w:rsidR="00A53D94" w:rsidRPr="00A53D94" w:rsidRDefault="00A53D94" w:rsidP="00A53D94">
      <w:pPr>
        <w:spacing w:after="0" w:line="240" w:lineRule="auto"/>
        <w:rPr>
          <w:rFonts w:ascii="Times New Roman" w:hAnsi="Times New Roman"/>
          <w:bCs/>
          <w:sz w:val="28"/>
          <w:szCs w:val="28"/>
        </w:rPr>
      </w:pPr>
      <w:r w:rsidRPr="00A53D94">
        <w:rPr>
          <w:rFonts w:ascii="Times New Roman" w:hAnsi="Times New Roman"/>
          <w:bCs/>
          <w:sz w:val="28"/>
          <w:szCs w:val="28"/>
        </w:rPr>
        <w:t xml:space="preserve">____________________________________                       СВЕДЕНИЯ </w:t>
      </w:r>
      <w:proofErr w:type="gramStart"/>
      <w:r w:rsidRPr="00A53D94">
        <w:rPr>
          <w:rFonts w:ascii="Times New Roman" w:hAnsi="Times New Roman"/>
          <w:bCs/>
          <w:sz w:val="28"/>
          <w:szCs w:val="28"/>
        </w:rPr>
        <w:t>ОБ</w:t>
      </w:r>
      <w:proofErr w:type="gramEnd"/>
      <w:r w:rsidRPr="00A53D94">
        <w:rPr>
          <w:rFonts w:ascii="Times New Roman" w:hAnsi="Times New Roman"/>
          <w:bCs/>
          <w:sz w:val="28"/>
          <w:szCs w:val="28"/>
        </w:rPr>
        <w:t xml:space="preserve"> </w:t>
      </w:r>
    </w:p>
    <w:p w14:paraId="7B943675" w14:textId="77777777" w:rsidR="00A53D94" w:rsidRPr="00A53D94" w:rsidRDefault="00A53D94" w:rsidP="00A53D94">
      <w:pPr>
        <w:spacing w:after="0" w:line="240" w:lineRule="auto"/>
        <w:rPr>
          <w:rFonts w:ascii="Times New Roman" w:hAnsi="Times New Roman"/>
          <w:bCs/>
          <w:sz w:val="28"/>
          <w:szCs w:val="28"/>
        </w:rPr>
      </w:pPr>
      <w:r w:rsidRPr="00A53D94">
        <w:rPr>
          <w:rFonts w:ascii="Times New Roman" w:hAnsi="Times New Roman"/>
          <w:bCs/>
          <w:sz w:val="28"/>
          <w:szCs w:val="28"/>
        </w:rPr>
        <w:t xml:space="preserve">                      (ФИО, должность)                              ЭЛЕКТРОННОЙ ПОДПИСИ</w:t>
      </w:r>
    </w:p>
    <w:p w14:paraId="3F3EE0D1" w14:textId="77777777" w:rsidR="00E344AE" w:rsidRDefault="00E344AE" w:rsidP="00EF58DB">
      <w:pPr>
        <w:spacing w:after="0" w:line="240" w:lineRule="auto"/>
        <w:rPr>
          <w:rFonts w:ascii="Times New Roman" w:hAnsi="Times New Roman"/>
          <w:bCs/>
          <w:sz w:val="28"/>
          <w:szCs w:val="28"/>
        </w:rPr>
      </w:pPr>
    </w:p>
    <w:p w14:paraId="6A43798E" w14:textId="77777777" w:rsidR="00E344AE" w:rsidRDefault="00E344AE" w:rsidP="00EF58DB">
      <w:pPr>
        <w:spacing w:after="0" w:line="240" w:lineRule="auto"/>
        <w:rPr>
          <w:rFonts w:ascii="Times New Roman" w:hAnsi="Times New Roman"/>
          <w:bCs/>
          <w:sz w:val="28"/>
          <w:szCs w:val="28"/>
        </w:rPr>
      </w:pPr>
    </w:p>
    <w:p w14:paraId="399B2F4D" w14:textId="77777777" w:rsidR="00E344AE" w:rsidRDefault="00E344AE" w:rsidP="00EF58DB">
      <w:pPr>
        <w:spacing w:after="0" w:line="240" w:lineRule="auto"/>
        <w:rPr>
          <w:rFonts w:ascii="Times New Roman" w:hAnsi="Times New Roman"/>
          <w:bCs/>
          <w:sz w:val="28"/>
          <w:szCs w:val="28"/>
        </w:rPr>
      </w:pPr>
    </w:p>
    <w:p w14:paraId="11727A56" w14:textId="77777777" w:rsidR="00E344AE" w:rsidRDefault="00E344AE" w:rsidP="00EF58DB">
      <w:pPr>
        <w:spacing w:after="0" w:line="240" w:lineRule="auto"/>
        <w:rPr>
          <w:rFonts w:ascii="Times New Roman" w:hAnsi="Times New Roman"/>
          <w:bCs/>
          <w:sz w:val="28"/>
          <w:szCs w:val="28"/>
        </w:rPr>
      </w:pPr>
    </w:p>
    <w:p w14:paraId="6FCBF527" w14:textId="77777777" w:rsidR="00E344AE" w:rsidRDefault="00E344AE" w:rsidP="00EF58DB">
      <w:pPr>
        <w:spacing w:after="0" w:line="240" w:lineRule="auto"/>
        <w:rPr>
          <w:rFonts w:ascii="Times New Roman" w:hAnsi="Times New Roman"/>
          <w:bCs/>
          <w:sz w:val="28"/>
          <w:szCs w:val="28"/>
        </w:rPr>
      </w:pPr>
    </w:p>
    <w:p w14:paraId="7E88D70B" w14:textId="77777777" w:rsidR="00E344AE" w:rsidRDefault="00E344AE" w:rsidP="00EF58DB">
      <w:pPr>
        <w:spacing w:after="0" w:line="240" w:lineRule="auto"/>
        <w:rPr>
          <w:rFonts w:ascii="Times New Roman" w:hAnsi="Times New Roman"/>
          <w:bCs/>
          <w:sz w:val="28"/>
          <w:szCs w:val="28"/>
        </w:rPr>
      </w:pPr>
    </w:p>
    <w:p w14:paraId="6FBDDC0A" w14:textId="77777777" w:rsidR="00E344AE" w:rsidRDefault="00E344AE" w:rsidP="00EF58DB">
      <w:pPr>
        <w:spacing w:after="0" w:line="240" w:lineRule="auto"/>
        <w:rPr>
          <w:rFonts w:ascii="Times New Roman" w:hAnsi="Times New Roman"/>
          <w:bCs/>
          <w:sz w:val="28"/>
          <w:szCs w:val="28"/>
        </w:rPr>
        <w:sectPr w:rsidR="00E344AE" w:rsidSect="00B61FEF">
          <w:pgSz w:w="11906" w:h="16838"/>
          <w:pgMar w:top="568" w:right="567" w:bottom="851" w:left="1134" w:header="0" w:footer="0" w:gutter="0"/>
          <w:cols w:space="720"/>
          <w:formProt w:val="0"/>
          <w:docGrid w:linePitch="360" w:charSpace="8192"/>
        </w:sectPr>
      </w:pPr>
    </w:p>
    <w:p w14:paraId="32564B14" w14:textId="2C647F8D" w:rsidR="00E344AE" w:rsidRDefault="00E344AE" w:rsidP="00E344AE">
      <w:pPr>
        <w:spacing w:after="0" w:line="240" w:lineRule="auto"/>
        <w:ind w:left="10632"/>
        <w:rPr>
          <w:rFonts w:ascii="Times New Roman" w:hAnsi="Times New Roman"/>
          <w:sz w:val="28"/>
          <w:szCs w:val="28"/>
        </w:rPr>
      </w:pPr>
      <w:r w:rsidRPr="00221FD8">
        <w:rPr>
          <w:rFonts w:ascii="Times New Roman" w:hAnsi="Times New Roman"/>
          <w:sz w:val="28"/>
          <w:szCs w:val="28"/>
        </w:rPr>
        <w:lastRenderedPageBreak/>
        <w:t>П</w:t>
      </w:r>
      <w:r>
        <w:rPr>
          <w:rFonts w:ascii="Times New Roman" w:hAnsi="Times New Roman"/>
          <w:sz w:val="28"/>
          <w:szCs w:val="28"/>
        </w:rPr>
        <w:t xml:space="preserve">РИЛОЖЕНИЕ № 4 </w:t>
      </w:r>
    </w:p>
    <w:p w14:paraId="338B08F8" w14:textId="30337F9C" w:rsidR="00E344AE" w:rsidRDefault="00E344AE" w:rsidP="00E344AE">
      <w:pPr>
        <w:spacing w:after="0" w:line="240" w:lineRule="auto"/>
        <w:ind w:left="10632"/>
        <w:rPr>
          <w:rFonts w:ascii="Times New Roman" w:hAnsi="Times New Roman"/>
          <w:sz w:val="28"/>
          <w:szCs w:val="28"/>
        </w:rPr>
      </w:pPr>
      <w:r>
        <w:rPr>
          <w:rFonts w:ascii="Times New Roman" w:hAnsi="Times New Roman"/>
          <w:sz w:val="28"/>
          <w:szCs w:val="28"/>
        </w:rPr>
        <w:t xml:space="preserve">к </w:t>
      </w:r>
      <w:r w:rsidRPr="00221FD8">
        <w:rPr>
          <w:rFonts w:ascii="Times New Roman" w:hAnsi="Times New Roman"/>
          <w:sz w:val="28"/>
          <w:szCs w:val="28"/>
        </w:rPr>
        <w:t>Административн</w:t>
      </w:r>
      <w:r>
        <w:rPr>
          <w:rFonts w:ascii="Times New Roman" w:hAnsi="Times New Roman"/>
          <w:sz w:val="28"/>
          <w:szCs w:val="28"/>
        </w:rPr>
        <w:t>ому</w:t>
      </w:r>
      <w:r w:rsidRPr="00221FD8">
        <w:rPr>
          <w:rFonts w:ascii="Times New Roman" w:hAnsi="Times New Roman"/>
          <w:sz w:val="28"/>
          <w:szCs w:val="28"/>
        </w:rPr>
        <w:t xml:space="preserve"> регламент</w:t>
      </w:r>
      <w:r>
        <w:rPr>
          <w:rFonts w:ascii="Times New Roman" w:hAnsi="Times New Roman"/>
          <w:sz w:val="28"/>
          <w:szCs w:val="28"/>
        </w:rPr>
        <w:t>у</w:t>
      </w:r>
      <w:r w:rsidRPr="00221FD8">
        <w:rPr>
          <w:rFonts w:ascii="Times New Roman" w:hAnsi="Times New Roman"/>
          <w:sz w:val="28"/>
          <w:szCs w:val="28"/>
        </w:rPr>
        <w:t xml:space="preserve"> </w:t>
      </w:r>
      <w:r w:rsidRPr="00B21976">
        <w:rPr>
          <w:rFonts w:ascii="Times New Roman" w:hAnsi="Times New Roman"/>
          <w:sz w:val="28"/>
          <w:szCs w:val="28"/>
        </w:rPr>
        <w:t>предоставления муниципальной услуги "</w:t>
      </w:r>
      <w:r w:rsidR="00ED4E8A" w:rsidRPr="00ED4E8A">
        <w:rPr>
          <w:rFonts w:ascii="Times New Roman" w:hAnsi="Times New Roman"/>
          <w:bCs/>
          <w:sz w:val="28"/>
          <w:szCs w:val="28"/>
        </w:rPr>
        <w:t xml:space="preserve">Установка информационной вывески, согласование </w:t>
      </w:r>
      <w:proofErr w:type="gramStart"/>
      <w:r w:rsidR="00ED4E8A" w:rsidRPr="00ED4E8A">
        <w:rPr>
          <w:rFonts w:ascii="Times New Roman" w:hAnsi="Times New Roman"/>
          <w:bCs/>
          <w:sz w:val="28"/>
          <w:szCs w:val="28"/>
        </w:rPr>
        <w:t>дизайн-проекта</w:t>
      </w:r>
      <w:proofErr w:type="gramEnd"/>
      <w:r w:rsidR="00ED4E8A" w:rsidRPr="00ED4E8A">
        <w:rPr>
          <w:rFonts w:ascii="Times New Roman" w:hAnsi="Times New Roman"/>
          <w:bCs/>
          <w:sz w:val="28"/>
          <w:szCs w:val="28"/>
        </w:rPr>
        <w:t xml:space="preserve"> размещения вывески</w:t>
      </w:r>
      <w:r w:rsidRPr="00B21976">
        <w:rPr>
          <w:rFonts w:ascii="Times New Roman" w:hAnsi="Times New Roman"/>
          <w:sz w:val="28"/>
          <w:szCs w:val="28"/>
        </w:rPr>
        <w:t>"</w:t>
      </w:r>
      <w:r>
        <w:rPr>
          <w:rFonts w:ascii="Times New Roman" w:hAnsi="Times New Roman"/>
          <w:sz w:val="28"/>
          <w:szCs w:val="28"/>
        </w:rPr>
        <w:t xml:space="preserve"> </w:t>
      </w:r>
    </w:p>
    <w:p w14:paraId="181E406E" w14:textId="77777777" w:rsidR="00E344AE" w:rsidRPr="00E344AE" w:rsidRDefault="00E344AE" w:rsidP="00E344AE">
      <w:pPr>
        <w:spacing w:after="0" w:line="240" w:lineRule="auto"/>
        <w:rPr>
          <w:rFonts w:ascii="Times New Roman" w:hAnsi="Times New Roman"/>
          <w:bCs/>
          <w:sz w:val="28"/>
          <w:szCs w:val="28"/>
        </w:rPr>
      </w:pPr>
    </w:p>
    <w:p w14:paraId="7325A087" w14:textId="77777777" w:rsidR="00347D17" w:rsidRDefault="00347D17" w:rsidP="00347D17">
      <w:pPr>
        <w:spacing w:after="0" w:line="240" w:lineRule="auto"/>
        <w:jc w:val="center"/>
        <w:rPr>
          <w:rFonts w:ascii="Times New Roman" w:hAnsi="Times New Roman"/>
          <w:bCs/>
          <w:sz w:val="28"/>
          <w:szCs w:val="28"/>
        </w:rPr>
      </w:pPr>
      <w:r w:rsidRPr="00347D17">
        <w:rPr>
          <w:rFonts w:ascii="Times New Roman" w:hAnsi="Times New Roman"/>
          <w:bCs/>
          <w:sz w:val="28"/>
          <w:szCs w:val="28"/>
        </w:rPr>
        <w:t xml:space="preserve">Описание административных процедур </w:t>
      </w:r>
    </w:p>
    <w:p w14:paraId="698CC19C" w14:textId="5C5147B9" w:rsidR="00E344AE" w:rsidRPr="00E344AE" w:rsidRDefault="00347D17" w:rsidP="00347D17">
      <w:pPr>
        <w:spacing w:after="0" w:line="240" w:lineRule="auto"/>
        <w:jc w:val="center"/>
        <w:rPr>
          <w:rFonts w:ascii="Times New Roman" w:hAnsi="Times New Roman"/>
          <w:bCs/>
          <w:sz w:val="28"/>
          <w:szCs w:val="28"/>
        </w:rPr>
      </w:pPr>
      <w:r>
        <w:rPr>
          <w:rFonts w:ascii="Times New Roman" w:hAnsi="Times New Roman"/>
          <w:bCs/>
          <w:sz w:val="28"/>
          <w:szCs w:val="28"/>
        </w:rPr>
        <w:t>при предоставлении</w:t>
      </w:r>
      <w:r w:rsidRPr="00347D17">
        <w:rPr>
          <w:rFonts w:ascii="Times New Roman" w:hAnsi="Times New Roman"/>
          <w:bCs/>
          <w:sz w:val="28"/>
          <w:szCs w:val="28"/>
        </w:rPr>
        <w:t xml:space="preserve"> муниципальной услуги "</w:t>
      </w:r>
      <w:r w:rsidR="00ED4E8A" w:rsidRPr="00ED4E8A">
        <w:rPr>
          <w:rFonts w:ascii="Times New Roman" w:hAnsi="Times New Roman"/>
          <w:bCs/>
          <w:sz w:val="28"/>
          <w:szCs w:val="28"/>
        </w:rPr>
        <w:t xml:space="preserve">Установка информационной вывески, согласование </w:t>
      </w:r>
      <w:proofErr w:type="gramStart"/>
      <w:r w:rsidR="00ED4E8A" w:rsidRPr="00ED4E8A">
        <w:rPr>
          <w:rFonts w:ascii="Times New Roman" w:hAnsi="Times New Roman"/>
          <w:bCs/>
          <w:sz w:val="28"/>
          <w:szCs w:val="28"/>
        </w:rPr>
        <w:t>дизайн-проекта</w:t>
      </w:r>
      <w:proofErr w:type="gramEnd"/>
      <w:r w:rsidR="00ED4E8A" w:rsidRPr="00ED4E8A">
        <w:rPr>
          <w:rFonts w:ascii="Times New Roman" w:hAnsi="Times New Roman"/>
          <w:bCs/>
          <w:sz w:val="28"/>
          <w:szCs w:val="28"/>
        </w:rPr>
        <w:t xml:space="preserve"> размещения вывески</w:t>
      </w:r>
      <w:r w:rsidRPr="00347D17">
        <w:rPr>
          <w:rFonts w:ascii="Times New Roman" w:hAnsi="Times New Roman"/>
          <w:bCs/>
          <w:sz w:val="28"/>
          <w:szCs w:val="28"/>
        </w:rPr>
        <w:t>"</w:t>
      </w:r>
    </w:p>
    <w:p w14:paraId="69E62604" w14:textId="5464191D" w:rsidR="00E344AE" w:rsidRDefault="00E344AE" w:rsidP="00E344AE">
      <w:pPr>
        <w:spacing w:after="0" w:line="240" w:lineRule="auto"/>
        <w:rPr>
          <w:rFonts w:ascii="Times New Roman" w:hAnsi="Times New Roman"/>
          <w:bCs/>
          <w:sz w:val="28"/>
          <w:szCs w:val="28"/>
        </w:rPr>
      </w:pPr>
    </w:p>
    <w:tbl>
      <w:tblPr>
        <w:tblStyle w:val="af"/>
        <w:tblW w:w="0" w:type="auto"/>
        <w:tblLook w:val="04A0" w:firstRow="1" w:lastRow="0" w:firstColumn="1" w:lastColumn="0" w:noHBand="0" w:noVBand="1"/>
      </w:tblPr>
      <w:tblGrid>
        <w:gridCol w:w="645"/>
        <w:gridCol w:w="2598"/>
        <w:gridCol w:w="5690"/>
        <w:gridCol w:w="4060"/>
        <w:gridCol w:w="2643"/>
      </w:tblGrid>
      <w:tr w:rsidR="007944C1" w14:paraId="49584DF2" w14:textId="77777777" w:rsidTr="00347D17">
        <w:tc>
          <w:tcPr>
            <w:tcW w:w="0" w:type="auto"/>
          </w:tcPr>
          <w:p w14:paraId="594D72B6" w14:textId="6F9309DD" w:rsidR="00347D17" w:rsidRDefault="00347D17" w:rsidP="00347D17">
            <w:pPr>
              <w:spacing w:after="0" w:line="240" w:lineRule="auto"/>
              <w:jc w:val="center"/>
              <w:rPr>
                <w:rFonts w:ascii="Times New Roman" w:hAnsi="Times New Roman"/>
                <w:bCs/>
                <w:sz w:val="28"/>
                <w:szCs w:val="28"/>
              </w:rPr>
            </w:pPr>
            <w:r>
              <w:rPr>
                <w:rFonts w:ascii="Times New Roman" w:hAnsi="Times New Roman"/>
                <w:bCs/>
                <w:sz w:val="28"/>
                <w:szCs w:val="28"/>
              </w:rPr>
              <w:t>№ п\</w:t>
            </w:r>
            <w:proofErr w:type="gramStart"/>
            <w:r>
              <w:rPr>
                <w:rFonts w:ascii="Times New Roman" w:hAnsi="Times New Roman"/>
                <w:bCs/>
                <w:sz w:val="28"/>
                <w:szCs w:val="28"/>
              </w:rPr>
              <w:t>п</w:t>
            </w:r>
            <w:proofErr w:type="gramEnd"/>
          </w:p>
        </w:tc>
        <w:tc>
          <w:tcPr>
            <w:tcW w:w="0" w:type="auto"/>
          </w:tcPr>
          <w:p w14:paraId="0B368996" w14:textId="7567A5CF" w:rsidR="00347D17" w:rsidRDefault="00347D17" w:rsidP="00C129E0">
            <w:pPr>
              <w:spacing w:after="0" w:line="240" w:lineRule="auto"/>
              <w:jc w:val="center"/>
              <w:rPr>
                <w:rFonts w:ascii="Times New Roman" w:hAnsi="Times New Roman"/>
                <w:bCs/>
                <w:sz w:val="28"/>
                <w:szCs w:val="28"/>
              </w:rPr>
            </w:pPr>
            <w:r>
              <w:rPr>
                <w:rFonts w:ascii="Times New Roman" w:hAnsi="Times New Roman"/>
                <w:bCs/>
                <w:sz w:val="28"/>
                <w:szCs w:val="28"/>
              </w:rPr>
              <w:t>Место выполнения действий</w:t>
            </w:r>
          </w:p>
        </w:tc>
        <w:tc>
          <w:tcPr>
            <w:tcW w:w="0" w:type="auto"/>
          </w:tcPr>
          <w:p w14:paraId="4648EE53" w14:textId="1D43CA80" w:rsidR="00347D17" w:rsidRDefault="00347D17" w:rsidP="00347D17">
            <w:pPr>
              <w:spacing w:after="0" w:line="240" w:lineRule="auto"/>
              <w:jc w:val="center"/>
              <w:rPr>
                <w:rFonts w:ascii="Times New Roman" w:hAnsi="Times New Roman"/>
                <w:bCs/>
                <w:sz w:val="28"/>
                <w:szCs w:val="28"/>
              </w:rPr>
            </w:pPr>
            <w:r>
              <w:rPr>
                <w:rFonts w:ascii="Times New Roman" w:hAnsi="Times New Roman"/>
                <w:bCs/>
                <w:sz w:val="28"/>
                <w:szCs w:val="28"/>
              </w:rPr>
              <w:t>Процедуры</w:t>
            </w:r>
          </w:p>
        </w:tc>
        <w:tc>
          <w:tcPr>
            <w:tcW w:w="0" w:type="auto"/>
          </w:tcPr>
          <w:p w14:paraId="76EBADC8" w14:textId="6F268CDE" w:rsidR="00347D17" w:rsidRDefault="00347D17" w:rsidP="00347D17">
            <w:pPr>
              <w:spacing w:after="0" w:line="240" w:lineRule="auto"/>
              <w:jc w:val="center"/>
              <w:rPr>
                <w:rFonts w:ascii="Times New Roman" w:hAnsi="Times New Roman"/>
                <w:bCs/>
                <w:sz w:val="28"/>
                <w:szCs w:val="28"/>
              </w:rPr>
            </w:pPr>
            <w:r>
              <w:rPr>
                <w:rFonts w:ascii="Times New Roman" w:hAnsi="Times New Roman"/>
                <w:bCs/>
                <w:sz w:val="28"/>
                <w:szCs w:val="28"/>
              </w:rPr>
              <w:t>Действия</w:t>
            </w:r>
          </w:p>
        </w:tc>
        <w:tc>
          <w:tcPr>
            <w:tcW w:w="0" w:type="auto"/>
          </w:tcPr>
          <w:p w14:paraId="4A76C45F" w14:textId="04F0FCC3" w:rsidR="00347D17" w:rsidRDefault="00347D17" w:rsidP="00347D17">
            <w:pPr>
              <w:spacing w:after="0" w:line="240" w:lineRule="auto"/>
              <w:jc w:val="center"/>
              <w:rPr>
                <w:rFonts w:ascii="Times New Roman" w:hAnsi="Times New Roman"/>
                <w:bCs/>
                <w:sz w:val="28"/>
                <w:szCs w:val="28"/>
              </w:rPr>
            </w:pPr>
            <w:r>
              <w:rPr>
                <w:rFonts w:ascii="Times New Roman" w:hAnsi="Times New Roman"/>
                <w:bCs/>
                <w:sz w:val="28"/>
                <w:szCs w:val="28"/>
              </w:rPr>
              <w:t>Максимальный срок</w:t>
            </w:r>
          </w:p>
        </w:tc>
      </w:tr>
      <w:tr w:rsidR="007944C1" w14:paraId="7E817272" w14:textId="77777777" w:rsidTr="00347D17">
        <w:tc>
          <w:tcPr>
            <w:tcW w:w="0" w:type="auto"/>
          </w:tcPr>
          <w:p w14:paraId="5BB32A28" w14:textId="2C1D68CF" w:rsidR="00347D17" w:rsidRDefault="00347D17" w:rsidP="00347D17">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0" w:type="auto"/>
          </w:tcPr>
          <w:p w14:paraId="03653A4B" w14:textId="7F4A87DD" w:rsidR="00347D17" w:rsidRDefault="00347D17" w:rsidP="00347D17">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0" w:type="auto"/>
          </w:tcPr>
          <w:p w14:paraId="5D7A0917" w14:textId="694B321A" w:rsidR="00347D17" w:rsidRDefault="00347D17" w:rsidP="00347D17">
            <w:pPr>
              <w:spacing w:after="0" w:line="240" w:lineRule="auto"/>
              <w:jc w:val="center"/>
              <w:rPr>
                <w:rFonts w:ascii="Times New Roman" w:hAnsi="Times New Roman"/>
                <w:bCs/>
                <w:sz w:val="28"/>
                <w:szCs w:val="28"/>
              </w:rPr>
            </w:pPr>
            <w:r>
              <w:rPr>
                <w:rFonts w:ascii="Times New Roman" w:hAnsi="Times New Roman"/>
                <w:bCs/>
                <w:sz w:val="28"/>
                <w:szCs w:val="28"/>
              </w:rPr>
              <w:t>3</w:t>
            </w:r>
          </w:p>
        </w:tc>
        <w:tc>
          <w:tcPr>
            <w:tcW w:w="0" w:type="auto"/>
          </w:tcPr>
          <w:p w14:paraId="2DBB99E3" w14:textId="04CE035D" w:rsidR="00347D17" w:rsidRDefault="00347D17" w:rsidP="00347D17">
            <w:pPr>
              <w:spacing w:after="0" w:line="240" w:lineRule="auto"/>
              <w:jc w:val="center"/>
              <w:rPr>
                <w:rFonts w:ascii="Times New Roman" w:hAnsi="Times New Roman"/>
                <w:bCs/>
                <w:sz w:val="28"/>
                <w:szCs w:val="28"/>
              </w:rPr>
            </w:pPr>
            <w:r>
              <w:rPr>
                <w:rFonts w:ascii="Times New Roman" w:hAnsi="Times New Roman"/>
                <w:bCs/>
                <w:sz w:val="28"/>
                <w:szCs w:val="28"/>
              </w:rPr>
              <w:t>4</w:t>
            </w:r>
          </w:p>
        </w:tc>
        <w:tc>
          <w:tcPr>
            <w:tcW w:w="0" w:type="auto"/>
          </w:tcPr>
          <w:p w14:paraId="110B6DD6" w14:textId="6E63BA2F" w:rsidR="00347D17" w:rsidRDefault="00347D17" w:rsidP="00347D17">
            <w:pPr>
              <w:spacing w:after="0" w:line="240" w:lineRule="auto"/>
              <w:jc w:val="center"/>
              <w:rPr>
                <w:rFonts w:ascii="Times New Roman" w:hAnsi="Times New Roman"/>
                <w:bCs/>
                <w:sz w:val="28"/>
                <w:szCs w:val="28"/>
              </w:rPr>
            </w:pPr>
            <w:r>
              <w:rPr>
                <w:rFonts w:ascii="Times New Roman" w:hAnsi="Times New Roman"/>
                <w:bCs/>
                <w:sz w:val="28"/>
                <w:szCs w:val="28"/>
              </w:rPr>
              <w:t>5</w:t>
            </w:r>
          </w:p>
        </w:tc>
      </w:tr>
      <w:tr w:rsidR="007944C1" w14:paraId="05FD656C" w14:textId="77777777" w:rsidTr="00347D17">
        <w:tc>
          <w:tcPr>
            <w:tcW w:w="0" w:type="auto"/>
          </w:tcPr>
          <w:p w14:paraId="47107919" w14:textId="02EA8E25" w:rsidR="00184C3A" w:rsidRDefault="00184C3A" w:rsidP="00E344AE">
            <w:pPr>
              <w:spacing w:after="0" w:line="240" w:lineRule="auto"/>
              <w:rPr>
                <w:rFonts w:ascii="Times New Roman" w:hAnsi="Times New Roman"/>
                <w:bCs/>
                <w:sz w:val="28"/>
                <w:szCs w:val="28"/>
              </w:rPr>
            </w:pPr>
            <w:r>
              <w:rPr>
                <w:rFonts w:ascii="Times New Roman" w:hAnsi="Times New Roman"/>
                <w:bCs/>
                <w:sz w:val="28"/>
                <w:szCs w:val="28"/>
              </w:rPr>
              <w:t>1</w:t>
            </w:r>
          </w:p>
        </w:tc>
        <w:tc>
          <w:tcPr>
            <w:tcW w:w="0" w:type="auto"/>
          </w:tcPr>
          <w:p w14:paraId="5E028D52" w14:textId="3E096603" w:rsidR="00184C3A" w:rsidRDefault="00184C3A" w:rsidP="00C129E0">
            <w:pPr>
              <w:spacing w:after="0" w:line="240" w:lineRule="auto"/>
              <w:rPr>
                <w:rFonts w:ascii="Times New Roman" w:hAnsi="Times New Roman"/>
                <w:bCs/>
                <w:sz w:val="28"/>
                <w:szCs w:val="28"/>
              </w:rPr>
            </w:pPr>
            <w:r>
              <w:rPr>
                <w:rFonts w:ascii="Times New Roman" w:hAnsi="Times New Roman"/>
                <w:bCs/>
                <w:sz w:val="28"/>
                <w:szCs w:val="28"/>
              </w:rPr>
              <w:t>Уполномоченный орган</w:t>
            </w:r>
            <w:r w:rsidR="00C129E0">
              <w:rPr>
                <w:rFonts w:ascii="Times New Roman" w:hAnsi="Times New Roman"/>
                <w:bCs/>
                <w:sz w:val="28"/>
                <w:szCs w:val="28"/>
              </w:rPr>
              <w:t>/МФЦ</w:t>
            </w:r>
          </w:p>
        </w:tc>
        <w:tc>
          <w:tcPr>
            <w:tcW w:w="0" w:type="auto"/>
          </w:tcPr>
          <w:p w14:paraId="22F46971" w14:textId="61EFC19D" w:rsidR="00184C3A" w:rsidRDefault="003F3003" w:rsidP="00C129E0">
            <w:pPr>
              <w:spacing w:after="0" w:line="240" w:lineRule="auto"/>
              <w:rPr>
                <w:rFonts w:ascii="Times New Roman" w:hAnsi="Times New Roman"/>
                <w:bCs/>
                <w:sz w:val="28"/>
                <w:szCs w:val="28"/>
              </w:rPr>
            </w:pPr>
            <w:r>
              <w:rPr>
                <w:rFonts w:ascii="Times New Roman" w:hAnsi="Times New Roman"/>
                <w:bCs/>
                <w:sz w:val="28"/>
                <w:szCs w:val="28"/>
              </w:rPr>
              <w:t>П</w:t>
            </w:r>
            <w:r w:rsidRPr="003F3003">
              <w:rPr>
                <w:rFonts w:ascii="Times New Roman" w:hAnsi="Times New Roman"/>
                <w:bCs/>
                <w:sz w:val="28"/>
                <w:szCs w:val="28"/>
              </w:rPr>
              <w:t>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r w:rsidR="00D945D2">
              <w:rPr>
                <w:rFonts w:ascii="Times New Roman" w:hAnsi="Times New Roman"/>
                <w:bCs/>
                <w:sz w:val="28"/>
                <w:szCs w:val="28"/>
              </w:rPr>
              <w:t>.</w:t>
            </w:r>
            <w:r w:rsidRPr="003F3003">
              <w:rPr>
                <w:rFonts w:ascii="Times New Roman" w:hAnsi="Times New Roman"/>
                <w:bCs/>
                <w:sz w:val="28"/>
                <w:szCs w:val="28"/>
              </w:rPr>
              <w:t xml:space="preserve"> </w:t>
            </w:r>
          </w:p>
        </w:tc>
        <w:tc>
          <w:tcPr>
            <w:tcW w:w="0" w:type="auto"/>
          </w:tcPr>
          <w:p w14:paraId="157DE80C" w14:textId="1E968A2E" w:rsidR="00184C3A" w:rsidRDefault="00184C3A" w:rsidP="00E344AE">
            <w:pPr>
              <w:spacing w:after="0" w:line="240" w:lineRule="auto"/>
              <w:rPr>
                <w:rFonts w:ascii="Times New Roman" w:hAnsi="Times New Roman"/>
                <w:bCs/>
                <w:sz w:val="28"/>
                <w:szCs w:val="28"/>
              </w:rPr>
            </w:pPr>
            <w:r>
              <w:rPr>
                <w:rFonts w:ascii="Times New Roman" w:hAnsi="Times New Roman"/>
                <w:bCs/>
                <w:sz w:val="28"/>
                <w:szCs w:val="28"/>
              </w:rPr>
              <w:t>Контроль комплектности представленных документов</w:t>
            </w:r>
          </w:p>
        </w:tc>
        <w:tc>
          <w:tcPr>
            <w:tcW w:w="0" w:type="auto"/>
            <w:vMerge w:val="restart"/>
          </w:tcPr>
          <w:p w14:paraId="1A3BDF97" w14:textId="15545CB2" w:rsidR="00184C3A" w:rsidRDefault="00184C3A" w:rsidP="00E344AE">
            <w:pPr>
              <w:spacing w:after="0" w:line="240" w:lineRule="auto"/>
              <w:rPr>
                <w:rFonts w:ascii="Times New Roman" w:hAnsi="Times New Roman"/>
                <w:bCs/>
                <w:sz w:val="28"/>
                <w:szCs w:val="28"/>
              </w:rPr>
            </w:pPr>
            <w:r>
              <w:rPr>
                <w:rFonts w:ascii="Times New Roman" w:hAnsi="Times New Roman"/>
                <w:bCs/>
                <w:sz w:val="28"/>
                <w:szCs w:val="28"/>
              </w:rPr>
              <w:t>До 1 рабочего дня</w:t>
            </w:r>
          </w:p>
        </w:tc>
      </w:tr>
      <w:tr w:rsidR="007944C1" w14:paraId="16EBBC96" w14:textId="77777777" w:rsidTr="00347D17">
        <w:tc>
          <w:tcPr>
            <w:tcW w:w="0" w:type="auto"/>
          </w:tcPr>
          <w:p w14:paraId="6528913C" w14:textId="7B5BD8A9" w:rsidR="00184C3A" w:rsidRDefault="00184C3A" w:rsidP="00E344AE">
            <w:pPr>
              <w:spacing w:after="0" w:line="240" w:lineRule="auto"/>
              <w:rPr>
                <w:rFonts w:ascii="Times New Roman" w:hAnsi="Times New Roman"/>
                <w:bCs/>
                <w:sz w:val="28"/>
                <w:szCs w:val="28"/>
              </w:rPr>
            </w:pPr>
            <w:r>
              <w:rPr>
                <w:rFonts w:ascii="Times New Roman" w:hAnsi="Times New Roman"/>
                <w:bCs/>
                <w:sz w:val="28"/>
                <w:szCs w:val="28"/>
              </w:rPr>
              <w:t>2</w:t>
            </w:r>
          </w:p>
        </w:tc>
        <w:tc>
          <w:tcPr>
            <w:tcW w:w="0" w:type="auto"/>
          </w:tcPr>
          <w:p w14:paraId="6058A30E" w14:textId="24423F06" w:rsidR="00184C3A" w:rsidRDefault="00C129E0" w:rsidP="00E344AE">
            <w:pPr>
              <w:spacing w:after="0" w:line="240" w:lineRule="auto"/>
              <w:rPr>
                <w:rFonts w:ascii="Times New Roman" w:hAnsi="Times New Roman"/>
                <w:bCs/>
                <w:sz w:val="28"/>
                <w:szCs w:val="28"/>
              </w:rPr>
            </w:pPr>
            <w:r>
              <w:rPr>
                <w:rFonts w:ascii="Times New Roman" w:hAnsi="Times New Roman"/>
                <w:bCs/>
                <w:sz w:val="28"/>
                <w:szCs w:val="28"/>
              </w:rPr>
              <w:t>Уполномоченный орган/МФЦ</w:t>
            </w:r>
          </w:p>
        </w:tc>
        <w:tc>
          <w:tcPr>
            <w:tcW w:w="0" w:type="auto"/>
          </w:tcPr>
          <w:p w14:paraId="43743E61" w14:textId="77777777" w:rsidR="00184C3A" w:rsidRDefault="00184C3A" w:rsidP="00E344AE">
            <w:pPr>
              <w:spacing w:after="0" w:line="240" w:lineRule="auto"/>
              <w:rPr>
                <w:rFonts w:ascii="Times New Roman" w:hAnsi="Times New Roman"/>
                <w:bCs/>
                <w:sz w:val="28"/>
                <w:szCs w:val="28"/>
              </w:rPr>
            </w:pPr>
          </w:p>
        </w:tc>
        <w:tc>
          <w:tcPr>
            <w:tcW w:w="0" w:type="auto"/>
          </w:tcPr>
          <w:p w14:paraId="5D89F776" w14:textId="7A54B865" w:rsidR="00184C3A" w:rsidRDefault="00184C3A" w:rsidP="00E344AE">
            <w:pPr>
              <w:spacing w:after="0" w:line="240" w:lineRule="auto"/>
              <w:rPr>
                <w:rFonts w:ascii="Times New Roman" w:hAnsi="Times New Roman"/>
                <w:bCs/>
                <w:sz w:val="28"/>
                <w:szCs w:val="28"/>
              </w:rPr>
            </w:pPr>
            <w:r>
              <w:rPr>
                <w:rFonts w:ascii="Times New Roman" w:hAnsi="Times New Roman"/>
                <w:bCs/>
                <w:sz w:val="28"/>
                <w:szCs w:val="28"/>
              </w:rPr>
              <w:t>Подтверждение полномочий представителя заявителя</w:t>
            </w:r>
          </w:p>
        </w:tc>
        <w:tc>
          <w:tcPr>
            <w:tcW w:w="0" w:type="auto"/>
            <w:vMerge/>
          </w:tcPr>
          <w:p w14:paraId="10E75D1C" w14:textId="77777777" w:rsidR="00184C3A" w:rsidRDefault="00184C3A" w:rsidP="00E344AE">
            <w:pPr>
              <w:spacing w:after="0" w:line="240" w:lineRule="auto"/>
              <w:rPr>
                <w:rFonts w:ascii="Times New Roman" w:hAnsi="Times New Roman"/>
                <w:bCs/>
                <w:sz w:val="28"/>
                <w:szCs w:val="28"/>
              </w:rPr>
            </w:pPr>
          </w:p>
        </w:tc>
      </w:tr>
      <w:tr w:rsidR="007944C1" w14:paraId="49A24D47" w14:textId="77777777" w:rsidTr="00347D17">
        <w:tc>
          <w:tcPr>
            <w:tcW w:w="0" w:type="auto"/>
          </w:tcPr>
          <w:p w14:paraId="6CAE8FEB" w14:textId="0D93C695" w:rsidR="00184C3A" w:rsidRDefault="00184C3A" w:rsidP="00E344AE">
            <w:pPr>
              <w:spacing w:after="0" w:line="240" w:lineRule="auto"/>
              <w:rPr>
                <w:rFonts w:ascii="Times New Roman" w:hAnsi="Times New Roman"/>
                <w:bCs/>
                <w:sz w:val="28"/>
                <w:szCs w:val="28"/>
              </w:rPr>
            </w:pPr>
            <w:r>
              <w:rPr>
                <w:rFonts w:ascii="Times New Roman" w:hAnsi="Times New Roman"/>
                <w:bCs/>
                <w:sz w:val="28"/>
                <w:szCs w:val="28"/>
              </w:rPr>
              <w:t>3</w:t>
            </w:r>
          </w:p>
        </w:tc>
        <w:tc>
          <w:tcPr>
            <w:tcW w:w="0" w:type="auto"/>
          </w:tcPr>
          <w:p w14:paraId="7FD42ADF" w14:textId="57A60FEE" w:rsidR="00184C3A" w:rsidRDefault="00C129E0" w:rsidP="00E344AE">
            <w:pPr>
              <w:spacing w:after="0" w:line="240" w:lineRule="auto"/>
              <w:rPr>
                <w:rFonts w:ascii="Times New Roman" w:hAnsi="Times New Roman"/>
                <w:bCs/>
                <w:sz w:val="28"/>
                <w:szCs w:val="28"/>
              </w:rPr>
            </w:pPr>
            <w:r>
              <w:rPr>
                <w:rFonts w:ascii="Times New Roman" w:hAnsi="Times New Roman"/>
                <w:bCs/>
                <w:sz w:val="28"/>
                <w:szCs w:val="28"/>
              </w:rPr>
              <w:t>Уполномоченный орган</w:t>
            </w:r>
          </w:p>
        </w:tc>
        <w:tc>
          <w:tcPr>
            <w:tcW w:w="0" w:type="auto"/>
          </w:tcPr>
          <w:p w14:paraId="097D9AA3" w14:textId="77777777" w:rsidR="00184C3A" w:rsidRDefault="00184C3A" w:rsidP="00E344AE">
            <w:pPr>
              <w:spacing w:after="0" w:line="240" w:lineRule="auto"/>
              <w:rPr>
                <w:rFonts w:ascii="Times New Roman" w:hAnsi="Times New Roman"/>
                <w:bCs/>
                <w:sz w:val="28"/>
                <w:szCs w:val="28"/>
              </w:rPr>
            </w:pPr>
          </w:p>
        </w:tc>
        <w:tc>
          <w:tcPr>
            <w:tcW w:w="0" w:type="auto"/>
          </w:tcPr>
          <w:p w14:paraId="32A208CD" w14:textId="029EEBA1" w:rsidR="00184C3A" w:rsidRDefault="00184C3A" w:rsidP="00E344AE">
            <w:pPr>
              <w:spacing w:after="0" w:line="240" w:lineRule="auto"/>
              <w:rPr>
                <w:rFonts w:ascii="Times New Roman" w:hAnsi="Times New Roman"/>
                <w:bCs/>
                <w:sz w:val="28"/>
                <w:szCs w:val="28"/>
              </w:rPr>
            </w:pPr>
            <w:r>
              <w:rPr>
                <w:rFonts w:ascii="Times New Roman" w:hAnsi="Times New Roman"/>
                <w:bCs/>
                <w:sz w:val="28"/>
                <w:szCs w:val="28"/>
              </w:rPr>
              <w:t>Регистрация заявления</w:t>
            </w:r>
          </w:p>
        </w:tc>
        <w:tc>
          <w:tcPr>
            <w:tcW w:w="0" w:type="auto"/>
            <w:vMerge/>
          </w:tcPr>
          <w:p w14:paraId="0D38730C" w14:textId="77777777" w:rsidR="00184C3A" w:rsidRDefault="00184C3A" w:rsidP="00E344AE">
            <w:pPr>
              <w:spacing w:after="0" w:line="240" w:lineRule="auto"/>
              <w:rPr>
                <w:rFonts w:ascii="Times New Roman" w:hAnsi="Times New Roman"/>
                <w:bCs/>
                <w:sz w:val="28"/>
                <w:szCs w:val="28"/>
              </w:rPr>
            </w:pPr>
          </w:p>
        </w:tc>
      </w:tr>
      <w:tr w:rsidR="007944C1" w14:paraId="67ACB0A1" w14:textId="77777777" w:rsidTr="00347D17">
        <w:tc>
          <w:tcPr>
            <w:tcW w:w="0" w:type="auto"/>
          </w:tcPr>
          <w:p w14:paraId="727B864A" w14:textId="7935FDFE" w:rsidR="00184C3A" w:rsidRDefault="00184C3A" w:rsidP="00E344AE">
            <w:pPr>
              <w:spacing w:after="0" w:line="240" w:lineRule="auto"/>
              <w:rPr>
                <w:rFonts w:ascii="Times New Roman" w:hAnsi="Times New Roman"/>
                <w:bCs/>
                <w:sz w:val="28"/>
                <w:szCs w:val="28"/>
              </w:rPr>
            </w:pPr>
            <w:r>
              <w:rPr>
                <w:rFonts w:ascii="Times New Roman" w:hAnsi="Times New Roman"/>
                <w:bCs/>
                <w:sz w:val="28"/>
                <w:szCs w:val="28"/>
              </w:rPr>
              <w:t>4</w:t>
            </w:r>
          </w:p>
        </w:tc>
        <w:tc>
          <w:tcPr>
            <w:tcW w:w="0" w:type="auto"/>
          </w:tcPr>
          <w:p w14:paraId="07DBBB80" w14:textId="4F17C4DA" w:rsidR="00184C3A" w:rsidRDefault="00C129E0" w:rsidP="00E344AE">
            <w:pPr>
              <w:spacing w:after="0" w:line="240" w:lineRule="auto"/>
              <w:rPr>
                <w:rFonts w:ascii="Times New Roman" w:hAnsi="Times New Roman"/>
                <w:bCs/>
                <w:sz w:val="28"/>
                <w:szCs w:val="28"/>
              </w:rPr>
            </w:pPr>
            <w:r>
              <w:rPr>
                <w:rFonts w:ascii="Times New Roman" w:hAnsi="Times New Roman"/>
                <w:bCs/>
                <w:sz w:val="28"/>
                <w:szCs w:val="28"/>
              </w:rPr>
              <w:t>Уполномоченный орган</w:t>
            </w:r>
          </w:p>
        </w:tc>
        <w:tc>
          <w:tcPr>
            <w:tcW w:w="0" w:type="auto"/>
          </w:tcPr>
          <w:p w14:paraId="13B4BF4C" w14:textId="77777777" w:rsidR="00184C3A" w:rsidRDefault="00184C3A" w:rsidP="00E344AE">
            <w:pPr>
              <w:spacing w:after="0" w:line="240" w:lineRule="auto"/>
              <w:rPr>
                <w:rFonts w:ascii="Times New Roman" w:hAnsi="Times New Roman"/>
                <w:bCs/>
                <w:sz w:val="28"/>
                <w:szCs w:val="28"/>
              </w:rPr>
            </w:pPr>
          </w:p>
        </w:tc>
        <w:tc>
          <w:tcPr>
            <w:tcW w:w="0" w:type="auto"/>
          </w:tcPr>
          <w:p w14:paraId="181B7704" w14:textId="28AB0291" w:rsidR="00184C3A" w:rsidRDefault="00184C3A" w:rsidP="00E344AE">
            <w:pPr>
              <w:spacing w:after="0" w:line="240" w:lineRule="auto"/>
              <w:rPr>
                <w:rFonts w:ascii="Times New Roman" w:hAnsi="Times New Roman"/>
                <w:bCs/>
                <w:sz w:val="28"/>
                <w:szCs w:val="28"/>
              </w:rPr>
            </w:pPr>
            <w:r>
              <w:rPr>
                <w:rFonts w:ascii="Times New Roman" w:hAnsi="Times New Roman"/>
                <w:bCs/>
                <w:sz w:val="28"/>
                <w:szCs w:val="28"/>
              </w:rPr>
              <w:t>Принятие решения об отказе в приеме документов</w:t>
            </w:r>
          </w:p>
        </w:tc>
        <w:tc>
          <w:tcPr>
            <w:tcW w:w="0" w:type="auto"/>
            <w:vMerge/>
          </w:tcPr>
          <w:p w14:paraId="70B194F7" w14:textId="77777777" w:rsidR="00184C3A" w:rsidRDefault="00184C3A" w:rsidP="00E344AE">
            <w:pPr>
              <w:spacing w:after="0" w:line="240" w:lineRule="auto"/>
              <w:rPr>
                <w:rFonts w:ascii="Times New Roman" w:hAnsi="Times New Roman"/>
                <w:bCs/>
                <w:sz w:val="28"/>
                <w:szCs w:val="28"/>
              </w:rPr>
            </w:pPr>
          </w:p>
        </w:tc>
      </w:tr>
      <w:tr w:rsidR="007944C1" w14:paraId="7B1A4E8C" w14:textId="77777777" w:rsidTr="00347D17">
        <w:tc>
          <w:tcPr>
            <w:tcW w:w="0" w:type="auto"/>
          </w:tcPr>
          <w:p w14:paraId="6700F5B7" w14:textId="6074C372" w:rsidR="00184C3A" w:rsidRDefault="00184C3A" w:rsidP="00E344AE">
            <w:pPr>
              <w:spacing w:after="0" w:line="240" w:lineRule="auto"/>
              <w:rPr>
                <w:rFonts w:ascii="Times New Roman" w:hAnsi="Times New Roman"/>
                <w:bCs/>
                <w:sz w:val="28"/>
                <w:szCs w:val="28"/>
              </w:rPr>
            </w:pPr>
            <w:r>
              <w:rPr>
                <w:rFonts w:ascii="Times New Roman" w:hAnsi="Times New Roman"/>
                <w:bCs/>
                <w:sz w:val="28"/>
                <w:szCs w:val="28"/>
              </w:rPr>
              <w:t>5</w:t>
            </w:r>
          </w:p>
        </w:tc>
        <w:tc>
          <w:tcPr>
            <w:tcW w:w="0" w:type="auto"/>
          </w:tcPr>
          <w:p w14:paraId="2ADF5688" w14:textId="2152D62C" w:rsidR="00184C3A" w:rsidRDefault="00184C3A" w:rsidP="00E344AE">
            <w:pPr>
              <w:spacing w:after="0" w:line="240" w:lineRule="auto"/>
              <w:rPr>
                <w:rFonts w:ascii="Times New Roman" w:hAnsi="Times New Roman"/>
                <w:bCs/>
                <w:sz w:val="28"/>
                <w:szCs w:val="28"/>
              </w:rPr>
            </w:pPr>
            <w:r>
              <w:rPr>
                <w:rFonts w:ascii="Times New Roman" w:hAnsi="Times New Roman"/>
                <w:bCs/>
                <w:sz w:val="28"/>
                <w:szCs w:val="28"/>
              </w:rPr>
              <w:t>Уполном</w:t>
            </w:r>
            <w:r w:rsidR="00C129E0">
              <w:rPr>
                <w:rFonts w:ascii="Times New Roman" w:hAnsi="Times New Roman"/>
                <w:bCs/>
                <w:sz w:val="28"/>
                <w:szCs w:val="28"/>
              </w:rPr>
              <w:t>оченный орган</w:t>
            </w:r>
            <w:r>
              <w:rPr>
                <w:rFonts w:ascii="Times New Roman" w:hAnsi="Times New Roman"/>
                <w:bCs/>
                <w:sz w:val="28"/>
                <w:szCs w:val="28"/>
              </w:rPr>
              <w:t>/СМЭВ</w:t>
            </w:r>
          </w:p>
        </w:tc>
        <w:tc>
          <w:tcPr>
            <w:tcW w:w="0" w:type="auto"/>
          </w:tcPr>
          <w:p w14:paraId="55076C35" w14:textId="43C84764" w:rsidR="00184C3A" w:rsidRDefault="003F3003" w:rsidP="00E344AE">
            <w:pPr>
              <w:spacing w:after="0" w:line="240" w:lineRule="auto"/>
              <w:rPr>
                <w:rFonts w:ascii="Times New Roman" w:hAnsi="Times New Roman"/>
                <w:bCs/>
                <w:sz w:val="28"/>
                <w:szCs w:val="28"/>
              </w:rPr>
            </w:pPr>
            <w:r>
              <w:rPr>
                <w:rFonts w:ascii="Times New Roman" w:hAnsi="Times New Roman"/>
                <w:bCs/>
                <w:sz w:val="28"/>
                <w:szCs w:val="28"/>
              </w:rPr>
              <w:t>Ф</w:t>
            </w:r>
            <w:r w:rsidRPr="003F3003">
              <w:rPr>
                <w:rFonts w:ascii="Times New Roman" w:hAnsi="Times New Roman"/>
                <w:bCs/>
                <w:sz w:val="28"/>
                <w:szCs w:val="28"/>
              </w:rPr>
              <w:t>ормирование и направление межведомственных</w:t>
            </w:r>
            <w:r w:rsidR="00C129E0">
              <w:rPr>
                <w:rFonts w:ascii="Times New Roman" w:hAnsi="Times New Roman"/>
                <w:bCs/>
                <w:sz w:val="28"/>
                <w:szCs w:val="28"/>
              </w:rPr>
              <w:t xml:space="preserve"> запросов документов (сведений</w:t>
            </w:r>
            <w:r w:rsidRPr="003F3003">
              <w:rPr>
                <w:rFonts w:ascii="Times New Roman" w:hAnsi="Times New Roman"/>
                <w:bCs/>
                <w:sz w:val="28"/>
                <w:szCs w:val="28"/>
              </w:rPr>
              <w:t>), необходимых для рассмотрения заявления</w:t>
            </w:r>
          </w:p>
        </w:tc>
        <w:tc>
          <w:tcPr>
            <w:tcW w:w="0" w:type="auto"/>
          </w:tcPr>
          <w:p w14:paraId="18CF0E10" w14:textId="606B732D" w:rsidR="00184C3A" w:rsidRDefault="00184C3A" w:rsidP="00E344AE">
            <w:pPr>
              <w:spacing w:after="0" w:line="240" w:lineRule="auto"/>
              <w:rPr>
                <w:rFonts w:ascii="Times New Roman" w:hAnsi="Times New Roman"/>
                <w:bCs/>
                <w:sz w:val="28"/>
                <w:szCs w:val="28"/>
              </w:rPr>
            </w:pPr>
            <w:r>
              <w:rPr>
                <w:rFonts w:ascii="Times New Roman" w:hAnsi="Times New Roman"/>
                <w:bCs/>
                <w:sz w:val="28"/>
                <w:szCs w:val="28"/>
              </w:rPr>
              <w:t>Направление межведомственных запросов</w:t>
            </w:r>
          </w:p>
        </w:tc>
        <w:tc>
          <w:tcPr>
            <w:tcW w:w="0" w:type="auto"/>
            <w:vMerge w:val="restart"/>
          </w:tcPr>
          <w:p w14:paraId="5A5B495D" w14:textId="15518FA0" w:rsidR="00184C3A" w:rsidRDefault="00184C3A" w:rsidP="00E344AE">
            <w:pPr>
              <w:spacing w:after="0" w:line="240" w:lineRule="auto"/>
              <w:rPr>
                <w:rFonts w:ascii="Times New Roman" w:hAnsi="Times New Roman"/>
                <w:bCs/>
                <w:sz w:val="28"/>
                <w:szCs w:val="28"/>
              </w:rPr>
            </w:pPr>
            <w:r>
              <w:rPr>
                <w:rFonts w:ascii="Times New Roman" w:hAnsi="Times New Roman"/>
                <w:bCs/>
                <w:sz w:val="28"/>
                <w:szCs w:val="28"/>
              </w:rPr>
              <w:t>До 5 рабочих дней</w:t>
            </w:r>
          </w:p>
        </w:tc>
      </w:tr>
      <w:tr w:rsidR="007944C1" w14:paraId="75F2CD15" w14:textId="77777777" w:rsidTr="00347D17">
        <w:tc>
          <w:tcPr>
            <w:tcW w:w="0" w:type="auto"/>
          </w:tcPr>
          <w:p w14:paraId="3B4441ED" w14:textId="7A7AE1C0" w:rsidR="00184C3A" w:rsidRDefault="00184C3A" w:rsidP="00E344AE">
            <w:pPr>
              <w:spacing w:after="0" w:line="240" w:lineRule="auto"/>
              <w:rPr>
                <w:rFonts w:ascii="Times New Roman" w:hAnsi="Times New Roman"/>
                <w:bCs/>
                <w:sz w:val="28"/>
                <w:szCs w:val="28"/>
              </w:rPr>
            </w:pPr>
            <w:r>
              <w:rPr>
                <w:rFonts w:ascii="Times New Roman" w:hAnsi="Times New Roman"/>
                <w:bCs/>
                <w:sz w:val="28"/>
                <w:szCs w:val="28"/>
              </w:rPr>
              <w:t>6</w:t>
            </w:r>
          </w:p>
        </w:tc>
        <w:tc>
          <w:tcPr>
            <w:tcW w:w="0" w:type="auto"/>
          </w:tcPr>
          <w:p w14:paraId="44A1FEAF" w14:textId="4BF71245" w:rsidR="00184C3A" w:rsidRDefault="00C129E0" w:rsidP="00E344AE">
            <w:pPr>
              <w:spacing w:after="0" w:line="240" w:lineRule="auto"/>
              <w:rPr>
                <w:rFonts w:ascii="Times New Roman" w:hAnsi="Times New Roman"/>
                <w:bCs/>
                <w:sz w:val="28"/>
                <w:szCs w:val="28"/>
              </w:rPr>
            </w:pPr>
            <w:r>
              <w:rPr>
                <w:rFonts w:ascii="Times New Roman" w:hAnsi="Times New Roman"/>
                <w:bCs/>
                <w:sz w:val="28"/>
                <w:szCs w:val="28"/>
              </w:rPr>
              <w:t>Уполномоченный орган</w:t>
            </w:r>
            <w:r w:rsidR="00184C3A" w:rsidRPr="00184C3A">
              <w:rPr>
                <w:rFonts w:ascii="Times New Roman" w:hAnsi="Times New Roman"/>
                <w:bCs/>
                <w:sz w:val="28"/>
                <w:szCs w:val="28"/>
              </w:rPr>
              <w:t>/СМЭВ</w:t>
            </w:r>
          </w:p>
        </w:tc>
        <w:tc>
          <w:tcPr>
            <w:tcW w:w="0" w:type="auto"/>
          </w:tcPr>
          <w:p w14:paraId="15B45465" w14:textId="77777777" w:rsidR="00184C3A" w:rsidRDefault="00184C3A" w:rsidP="00E344AE">
            <w:pPr>
              <w:spacing w:after="0" w:line="240" w:lineRule="auto"/>
              <w:rPr>
                <w:rFonts w:ascii="Times New Roman" w:hAnsi="Times New Roman"/>
                <w:bCs/>
                <w:sz w:val="28"/>
                <w:szCs w:val="28"/>
              </w:rPr>
            </w:pPr>
          </w:p>
        </w:tc>
        <w:tc>
          <w:tcPr>
            <w:tcW w:w="0" w:type="auto"/>
          </w:tcPr>
          <w:p w14:paraId="421671D8" w14:textId="34226B44" w:rsidR="00184C3A" w:rsidRDefault="00184C3A" w:rsidP="00E344AE">
            <w:pPr>
              <w:spacing w:after="0" w:line="240" w:lineRule="auto"/>
              <w:rPr>
                <w:rFonts w:ascii="Times New Roman" w:hAnsi="Times New Roman"/>
                <w:bCs/>
                <w:sz w:val="28"/>
                <w:szCs w:val="28"/>
              </w:rPr>
            </w:pPr>
            <w:r>
              <w:rPr>
                <w:rFonts w:ascii="Times New Roman" w:hAnsi="Times New Roman"/>
                <w:bCs/>
                <w:sz w:val="28"/>
                <w:szCs w:val="28"/>
              </w:rPr>
              <w:t>Получение ответов на межведомственные запросы</w:t>
            </w:r>
          </w:p>
        </w:tc>
        <w:tc>
          <w:tcPr>
            <w:tcW w:w="0" w:type="auto"/>
            <w:vMerge/>
          </w:tcPr>
          <w:p w14:paraId="721A4C6C" w14:textId="77777777" w:rsidR="00184C3A" w:rsidRDefault="00184C3A" w:rsidP="00E344AE">
            <w:pPr>
              <w:spacing w:after="0" w:line="240" w:lineRule="auto"/>
              <w:rPr>
                <w:rFonts w:ascii="Times New Roman" w:hAnsi="Times New Roman"/>
                <w:bCs/>
                <w:sz w:val="28"/>
                <w:szCs w:val="28"/>
              </w:rPr>
            </w:pPr>
          </w:p>
        </w:tc>
      </w:tr>
      <w:tr w:rsidR="003F3003" w14:paraId="7198631A" w14:textId="77777777" w:rsidTr="00347D17">
        <w:tc>
          <w:tcPr>
            <w:tcW w:w="0" w:type="auto"/>
          </w:tcPr>
          <w:p w14:paraId="09FC99BA" w14:textId="7528A6FE" w:rsidR="003F3003" w:rsidRDefault="00BB4AB6" w:rsidP="00E344AE">
            <w:pPr>
              <w:spacing w:after="0" w:line="240" w:lineRule="auto"/>
              <w:rPr>
                <w:rFonts w:ascii="Times New Roman" w:hAnsi="Times New Roman"/>
                <w:bCs/>
                <w:sz w:val="28"/>
                <w:szCs w:val="28"/>
              </w:rPr>
            </w:pPr>
            <w:r>
              <w:rPr>
                <w:rFonts w:ascii="Times New Roman" w:hAnsi="Times New Roman"/>
                <w:bCs/>
                <w:sz w:val="28"/>
                <w:szCs w:val="28"/>
              </w:rPr>
              <w:t>7</w:t>
            </w:r>
          </w:p>
        </w:tc>
        <w:tc>
          <w:tcPr>
            <w:tcW w:w="0" w:type="auto"/>
          </w:tcPr>
          <w:p w14:paraId="3AA22832" w14:textId="5EE9601E" w:rsidR="003F3003" w:rsidRDefault="00C129E0" w:rsidP="00E344AE">
            <w:pPr>
              <w:spacing w:after="0" w:line="240" w:lineRule="auto"/>
              <w:rPr>
                <w:rFonts w:ascii="Times New Roman" w:hAnsi="Times New Roman"/>
                <w:bCs/>
                <w:sz w:val="28"/>
                <w:szCs w:val="28"/>
              </w:rPr>
            </w:pPr>
            <w:r>
              <w:rPr>
                <w:rFonts w:ascii="Times New Roman" w:hAnsi="Times New Roman"/>
                <w:bCs/>
                <w:sz w:val="28"/>
                <w:szCs w:val="28"/>
              </w:rPr>
              <w:t>Уполномоченный орган</w:t>
            </w:r>
          </w:p>
        </w:tc>
        <w:tc>
          <w:tcPr>
            <w:tcW w:w="0" w:type="auto"/>
          </w:tcPr>
          <w:p w14:paraId="79ECE5C5" w14:textId="1DDF8081" w:rsidR="003F3003" w:rsidRDefault="003F3003" w:rsidP="003F3003">
            <w:pPr>
              <w:spacing w:after="0" w:line="240" w:lineRule="auto"/>
              <w:rPr>
                <w:rFonts w:ascii="Times New Roman" w:hAnsi="Times New Roman"/>
                <w:bCs/>
                <w:sz w:val="28"/>
                <w:szCs w:val="28"/>
              </w:rPr>
            </w:pPr>
            <w:r>
              <w:rPr>
                <w:rFonts w:ascii="Times New Roman" w:hAnsi="Times New Roman"/>
                <w:bCs/>
                <w:sz w:val="28"/>
                <w:szCs w:val="28"/>
              </w:rPr>
              <w:t>Р</w:t>
            </w:r>
            <w:r w:rsidRPr="003F3003">
              <w:rPr>
                <w:rFonts w:ascii="Times New Roman" w:hAnsi="Times New Roman"/>
                <w:bCs/>
                <w:sz w:val="28"/>
                <w:szCs w:val="28"/>
              </w:rPr>
              <w:t xml:space="preserve">ассмотрение заявления, принятие решения по итогам рассмотрения </w:t>
            </w:r>
          </w:p>
        </w:tc>
        <w:tc>
          <w:tcPr>
            <w:tcW w:w="0" w:type="auto"/>
          </w:tcPr>
          <w:p w14:paraId="1037AE15" w14:textId="1CC829CF" w:rsidR="003F3003" w:rsidRDefault="003F3003" w:rsidP="00E344AE">
            <w:pPr>
              <w:spacing w:after="0" w:line="240" w:lineRule="auto"/>
              <w:rPr>
                <w:rFonts w:ascii="Times New Roman" w:hAnsi="Times New Roman"/>
                <w:bCs/>
                <w:sz w:val="28"/>
                <w:szCs w:val="28"/>
              </w:rPr>
            </w:pPr>
            <w:r>
              <w:rPr>
                <w:rFonts w:ascii="Times New Roman" w:hAnsi="Times New Roman"/>
                <w:bCs/>
                <w:sz w:val="28"/>
                <w:szCs w:val="28"/>
              </w:rPr>
              <w:t xml:space="preserve">Проверка соответствия документов и сведений </w:t>
            </w:r>
            <w:r>
              <w:rPr>
                <w:rFonts w:ascii="Times New Roman" w:hAnsi="Times New Roman"/>
                <w:bCs/>
                <w:sz w:val="28"/>
                <w:szCs w:val="28"/>
              </w:rPr>
              <w:lastRenderedPageBreak/>
              <w:t>установленным критериям для принятия решения</w:t>
            </w:r>
          </w:p>
        </w:tc>
        <w:tc>
          <w:tcPr>
            <w:tcW w:w="0" w:type="auto"/>
            <w:vMerge w:val="restart"/>
          </w:tcPr>
          <w:p w14:paraId="431E0451" w14:textId="3C1755E6" w:rsidR="003F3003" w:rsidRDefault="00BB4AB6" w:rsidP="00E344AE">
            <w:pPr>
              <w:spacing w:after="0" w:line="240" w:lineRule="auto"/>
              <w:rPr>
                <w:rFonts w:ascii="Times New Roman" w:hAnsi="Times New Roman"/>
                <w:bCs/>
                <w:sz w:val="28"/>
                <w:szCs w:val="28"/>
              </w:rPr>
            </w:pPr>
            <w:r>
              <w:rPr>
                <w:rFonts w:ascii="Times New Roman" w:hAnsi="Times New Roman"/>
                <w:bCs/>
                <w:sz w:val="28"/>
                <w:szCs w:val="28"/>
              </w:rPr>
              <w:lastRenderedPageBreak/>
              <w:t>До 3</w:t>
            </w:r>
            <w:r w:rsidR="003F3003">
              <w:rPr>
                <w:rFonts w:ascii="Times New Roman" w:hAnsi="Times New Roman"/>
                <w:bCs/>
                <w:sz w:val="28"/>
                <w:szCs w:val="28"/>
              </w:rPr>
              <w:t xml:space="preserve"> рабочих дней</w:t>
            </w:r>
          </w:p>
        </w:tc>
      </w:tr>
      <w:tr w:rsidR="003F3003" w14:paraId="41F30C28" w14:textId="77777777" w:rsidTr="00347D17">
        <w:tc>
          <w:tcPr>
            <w:tcW w:w="0" w:type="auto"/>
          </w:tcPr>
          <w:p w14:paraId="7E1EC7D0" w14:textId="69F7667A" w:rsidR="003F3003" w:rsidRDefault="00BB4AB6" w:rsidP="00E344AE">
            <w:pPr>
              <w:spacing w:after="0" w:line="240" w:lineRule="auto"/>
              <w:rPr>
                <w:rFonts w:ascii="Times New Roman" w:hAnsi="Times New Roman"/>
                <w:bCs/>
                <w:sz w:val="28"/>
                <w:szCs w:val="28"/>
              </w:rPr>
            </w:pPr>
            <w:r>
              <w:rPr>
                <w:rFonts w:ascii="Times New Roman" w:hAnsi="Times New Roman"/>
                <w:bCs/>
                <w:sz w:val="28"/>
                <w:szCs w:val="28"/>
              </w:rPr>
              <w:lastRenderedPageBreak/>
              <w:t>8</w:t>
            </w:r>
          </w:p>
        </w:tc>
        <w:tc>
          <w:tcPr>
            <w:tcW w:w="0" w:type="auto"/>
          </w:tcPr>
          <w:p w14:paraId="7DE48200" w14:textId="78C44CBD" w:rsidR="003F3003" w:rsidRDefault="00C129E0" w:rsidP="00E344AE">
            <w:pPr>
              <w:spacing w:after="0" w:line="240" w:lineRule="auto"/>
              <w:rPr>
                <w:rFonts w:ascii="Times New Roman" w:hAnsi="Times New Roman"/>
                <w:bCs/>
                <w:sz w:val="28"/>
                <w:szCs w:val="28"/>
              </w:rPr>
            </w:pPr>
            <w:r>
              <w:rPr>
                <w:rFonts w:ascii="Times New Roman" w:hAnsi="Times New Roman"/>
                <w:bCs/>
                <w:sz w:val="28"/>
                <w:szCs w:val="28"/>
              </w:rPr>
              <w:t>Уполномоченный орган</w:t>
            </w:r>
          </w:p>
        </w:tc>
        <w:tc>
          <w:tcPr>
            <w:tcW w:w="0" w:type="auto"/>
          </w:tcPr>
          <w:p w14:paraId="425C3B8D" w14:textId="22EA9EEC" w:rsidR="003F3003" w:rsidRDefault="003F3003" w:rsidP="00E344AE">
            <w:pPr>
              <w:spacing w:after="0" w:line="240" w:lineRule="auto"/>
              <w:rPr>
                <w:rFonts w:ascii="Times New Roman" w:hAnsi="Times New Roman"/>
                <w:bCs/>
                <w:sz w:val="28"/>
                <w:szCs w:val="28"/>
              </w:rPr>
            </w:pPr>
          </w:p>
        </w:tc>
        <w:tc>
          <w:tcPr>
            <w:tcW w:w="0" w:type="auto"/>
          </w:tcPr>
          <w:p w14:paraId="67656C4F" w14:textId="39F77FBE" w:rsidR="003F3003" w:rsidRDefault="003F3003" w:rsidP="00E344AE">
            <w:pPr>
              <w:spacing w:after="0" w:line="240" w:lineRule="auto"/>
              <w:rPr>
                <w:rFonts w:ascii="Times New Roman" w:hAnsi="Times New Roman"/>
                <w:bCs/>
                <w:sz w:val="28"/>
                <w:szCs w:val="28"/>
              </w:rPr>
            </w:pPr>
            <w:r>
              <w:rPr>
                <w:rFonts w:ascii="Times New Roman" w:hAnsi="Times New Roman"/>
                <w:bCs/>
                <w:sz w:val="28"/>
                <w:szCs w:val="28"/>
              </w:rPr>
              <w:t>Принятие решения о предоставлении услуги</w:t>
            </w:r>
          </w:p>
        </w:tc>
        <w:tc>
          <w:tcPr>
            <w:tcW w:w="0" w:type="auto"/>
            <w:vMerge/>
          </w:tcPr>
          <w:p w14:paraId="38F8F59B" w14:textId="22519441" w:rsidR="003F3003" w:rsidRDefault="003F3003" w:rsidP="00E344AE">
            <w:pPr>
              <w:spacing w:after="0" w:line="240" w:lineRule="auto"/>
              <w:rPr>
                <w:rFonts w:ascii="Times New Roman" w:hAnsi="Times New Roman"/>
                <w:bCs/>
                <w:sz w:val="28"/>
                <w:szCs w:val="28"/>
              </w:rPr>
            </w:pPr>
          </w:p>
        </w:tc>
      </w:tr>
      <w:tr w:rsidR="003F3003" w14:paraId="30C2E693" w14:textId="77777777" w:rsidTr="00347D17">
        <w:tc>
          <w:tcPr>
            <w:tcW w:w="0" w:type="auto"/>
          </w:tcPr>
          <w:p w14:paraId="242633FF" w14:textId="0B84DDD5" w:rsidR="003F3003" w:rsidRDefault="00BB4AB6" w:rsidP="00E344AE">
            <w:pPr>
              <w:spacing w:after="0" w:line="240" w:lineRule="auto"/>
              <w:rPr>
                <w:rFonts w:ascii="Times New Roman" w:hAnsi="Times New Roman"/>
                <w:bCs/>
                <w:sz w:val="28"/>
                <w:szCs w:val="28"/>
              </w:rPr>
            </w:pPr>
            <w:r>
              <w:rPr>
                <w:rFonts w:ascii="Times New Roman" w:hAnsi="Times New Roman"/>
                <w:bCs/>
                <w:sz w:val="28"/>
                <w:szCs w:val="28"/>
              </w:rPr>
              <w:t>9</w:t>
            </w:r>
          </w:p>
        </w:tc>
        <w:tc>
          <w:tcPr>
            <w:tcW w:w="0" w:type="auto"/>
          </w:tcPr>
          <w:p w14:paraId="68A592D4" w14:textId="3B1CDF70" w:rsidR="003F3003" w:rsidRDefault="00C129E0" w:rsidP="00E344AE">
            <w:pPr>
              <w:spacing w:after="0" w:line="240" w:lineRule="auto"/>
              <w:rPr>
                <w:rFonts w:ascii="Times New Roman" w:hAnsi="Times New Roman"/>
                <w:bCs/>
                <w:sz w:val="28"/>
                <w:szCs w:val="28"/>
              </w:rPr>
            </w:pPr>
            <w:r>
              <w:rPr>
                <w:rFonts w:ascii="Times New Roman" w:hAnsi="Times New Roman"/>
                <w:bCs/>
                <w:sz w:val="28"/>
                <w:szCs w:val="28"/>
              </w:rPr>
              <w:t>Уполномоченный орган</w:t>
            </w:r>
          </w:p>
        </w:tc>
        <w:tc>
          <w:tcPr>
            <w:tcW w:w="0" w:type="auto"/>
          </w:tcPr>
          <w:p w14:paraId="32FEBD03" w14:textId="77777777" w:rsidR="003F3003" w:rsidRDefault="003F3003" w:rsidP="00E344AE">
            <w:pPr>
              <w:spacing w:after="0" w:line="240" w:lineRule="auto"/>
              <w:rPr>
                <w:rFonts w:ascii="Times New Roman" w:hAnsi="Times New Roman"/>
                <w:bCs/>
                <w:sz w:val="28"/>
                <w:szCs w:val="28"/>
              </w:rPr>
            </w:pPr>
          </w:p>
        </w:tc>
        <w:tc>
          <w:tcPr>
            <w:tcW w:w="0" w:type="auto"/>
          </w:tcPr>
          <w:p w14:paraId="71A5E870" w14:textId="184752E6" w:rsidR="003F3003" w:rsidRDefault="003F3003" w:rsidP="00E344AE">
            <w:pPr>
              <w:spacing w:after="0" w:line="240" w:lineRule="auto"/>
              <w:rPr>
                <w:rFonts w:ascii="Times New Roman" w:hAnsi="Times New Roman"/>
                <w:bCs/>
                <w:sz w:val="28"/>
                <w:szCs w:val="28"/>
              </w:rPr>
            </w:pPr>
            <w:r>
              <w:rPr>
                <w:rFonts w:ascii="Times New Roman" w:hAnsi="Times New Roman"/>
                <w:bCs/>
                <w:sz w:val="28"/>
                <w:szCs w:val="28"/>
              </w:rPr>
              <w:t>Формирование решения о предоставлении услуги</w:t>
            </w:r>
          </w:p>
        </w:tc>
        <w:tc>
          <w:tcPr>
            <w:tcW w:w="0" w:type="auto"/>
            <w:vMerge/>
          </w:tcPr>
          <w:p w14:paraId="04D3146A" w14:textId="77777777" w:rsidR="003F3003" w:rsidRDefault="003F3003" w:rsidP="00E344AE">
            <w:pPr>
              <w:spacing w:after="0" w:line="240" w:lineRule="auto"/>
              <w:rPr>
                <w:rFonts w:ascii="Times New Roman" w:hAnsi="Times New Roman"/>
                <w:bCs/>
                <w:sz w:val="28"/>
                <w:szCs w:val="28"/>
              </w:rPr>
            </w:pPr>
          </w:p>
        </w:tc>
      </w:tr>
      <w:tr w:rsidR="003F3003" w14:paraId="15812BCF" w14:textId="77777777" w:rsidTr="00347D17">
        <w:tc>
          <w:tcPr>
            <w:tcW w:w="0" w:type="auto"/>
          </w:tcPr>
          <w:p w14:paraId="4014547E" w14:textId="202EE446" w:rsidR="003F3003" w:rsidRDefault="00BB4AB6" w:rsidP="00E344AE">
            <w:pPr>
              <w:spacing w:after="0" w:line="240" w:lineRule="auto"/>
              <w:rPr>
                <w:rFonts w:ascii="Times New Roman" w:hAnsi="Times New Roman"/>
                <w:bCs/>
                <w:sz w:val="28"/>
                <w:szCs w:val="28"/>
              </w:rPr>
            </w:pPr>
            <w:r>
              <w:rPr>
                <w:rFonts w:ascii="Times New Roman" w:hAnsi="Times New Roman"/>
                <w:bCs/>
                <w:sz w:val="28"/>
                <w:szCs w:val="28"/>
              </w:rPr>
              <w:t>10</w:t>
            </w:r>
          </w:p>
        </w:tc>
        <w:tc>
          <w:tcPr>
            <w:tcW w:w="0" w:type="auto"/>
          </w:tcPr>
          <w:p w14:paraId="66FA3D5D" w14:textId="772D92FA" w:rsidR="003F3003" w:rsidRDefault="00C129E0" w:rsidP="00E344AE">
            <w:pPr>
              <w:spacing w:after="0" w:line="240" w:lineRule="auto"/>
              <w:rPr>
                <w:rFonts w:ascii="Times New Roman" w:hAnsi="Times New Roman"/>
                <w:bCs/>
                <w:sz w:val="28"/>
                <w:szCs w:val="28"/>
              </w:rPr>
            </w:pPr>
            <w:r>
              <w:rPr>
                <w:rFonts w:ascii="Times New Roman" w:hAnsi="Times New Roman"/>
                <w:bCs/>
                <w:sz w:val="28"/>
                <w:szCs w:val="28"/>
              </w:rPr>
              <w:t>Уполномоченный орган</w:t>
            </w:r>
          </w:p>
        </w:tc>
        <w:tc>
          <w:tcPr>
            <w:tcW w:w="0" w:type="auto"/>
          </w:tcPr>
          <w:p w14:paraId="2910FF97" w14:textId="77777777" w:rsidR="003F3003" w:rsidRDefault="003F3003" w:rsidP="00E344AE">
            <w:pPr>
              <w:spacing w:after="0" w:line="240" w:lineRule="auto"/>
              <w:rPr>
                <w:rFonts w:ascii="Times New Roman" w:hAnsi="Times New Roman"/>
                <w:bCs/>
                <w:sz w:val="28"/>
                <w:szCs w:val="28"/>
              </w:rPr>
            </w:pPr>
          </w:p>
        </w:tc>
        <w:tc>
          <w:tcPr>
            <w:tcW w:w="0" w:type="auto"/>
          </w:tcPr>
          <w:p w14:paraId="0C29FF6D" w14:textId="648E7DE0" w:rsidR="003F3003" w:rsidRDefault="003F3003" w:rsidP="00E344AE">
            <w:pPr>
              <w:spacing w:after="0" w:line="240" w:lineRule="auto"/>
              <w:rPr>
                <w:rFonts w:ascii="Times New Roman" w:hAnsi="Times New Roman"/>
                <w:bCs/>
                <w:sz w:val="28"/>
                <w:szCs w:val="28"/>
              </w:rPr>
            </w:pPr>
            <w:r>
              <w:rPr>
                <w:rFonts w:ascii="Times New Roman" w:hAnsi="Times New Roman"/>
                <w:bCs/>
                <w:sz w:val="28"/>
                <w:szCs w:val="28"/>
              </w:rPr>
              <w:t>Принятие решения об отказе в предоставлении услуги</w:t>
            </w:r>
          </w:p>
        </w:tc>
        <w:tc>
          <w:tcPr>
            <w:tcW w:w="0" w:type="auto"/>
            <w:vMerge/>
          </w:tcPr>
          <w:p w14:paraId="4238BB95" w14:textId="77777777" w:rsidR="003F3003" w:rsidRDefault="003F3003" w:rsidP="00E344AE">
            <w:pPr>
              <w:spacing w:after="0" w:line="240" w:lineRule="auto"/>
              <w:rPr>
                <w:rFonts w:ascii="Times New Roman" w:hAnsi="Times New Roman"/>
                <w:bCs/>
                <w:sz w:val="28"/>
                <w:szCs w:val="28"/>
              </w:rPr>
            </w:pPr>
          </w:p>
        </w:tc>
      </w:tr>
      <w:tr w:rsidR="003F3003" w14:paraId="0BDCFB0D" w14:textId="77777777" w:rsidTr="00347D17">
        <w:tc>
          <w:tcPr>
            <w:tcW w:w="0" w:type="auto"/>
          </w:tcPr>
          <w:p w14:paraId="177A4E29" w14:textId="6700117E" w:rsidR="003F3003" w:rsidRDefault="00BB4AB6" w:rsidP="00E344AE">
            <w:pPr>
              <w:spacing w:after="0" w:line="240" w:lineRule="auto"/>
              <w:rPr>
                <w:rFonts w:ascii="Times New Roman" w:hAnsi="Times New Roman"/>
                <w:bCs/>
                <w:sz w:val="28"/>
                <w:szCs w:val="28"/>
              </w:rPr>
            </w:pPr>
            <w:r>
              <w:rPr>
                <w:rFonts w:ascii="Times New Roman" w:hAnsi="Times New Roman"/>
                <w:bCs/>
                <w:sz w:val="28"/>
                <w:szCs w:val="28"/>
              </w:rPr>
              <w:t>11</w:t>
            </w:r>
          </w:p>
        </w:tc>
        <w:tc>
          <w:tcPr>
            <w:tcW w:w="0" w:type="auto"/>
          </w:tcPr>
          <w:p w14:paraId="4A1549F2" w14:textId="2008F012" w:rsidR="003F3003" w:rsidRDefault="00C129E0" w:rsidP="00E344AE">
            <w:pPr>
              <w:spacing w:after="0" w:line="240" w:lineRule="auto"/>
              <w:rPr>
                <w:rFonts w:ascii="Times New Roman" w:hAnsi="Times New Roman"/>
                <w:bCs/>
                <w:sz w:val="28"/>
                <w:szCs w:val="28"/>
              </w:rPr>
            </w:pPr>
            <w:r>
              <w:rPr>
                <w:rFonts w:ascii="Times New Roman" w:hAnsi="Times New Roman"/>
                <w:bCs/>
                <w:sz w:val="28"/>
                <w:szCs w:val="28"/>
              </w:rPr>
              <w:t>Уполномоченный орган</w:t>
            </w:r>
          </w:p>
        </w:tc>
        <w:tc>
          <w:tcPr>
            <w:tcW w:w="0" w:type="auto"/>
          </w:tcPr>
          <w:p w14:paraId="2DC29498" w14:textId="77777777" w:rsidR="003F3003" w:rsidRDefault="003F3003" w:rsidP="00E344AE">
            <w:pPr>
              <w:spacing w:after="0" w:line="240" w:lineRule="auto"/>
              <w:rPr>
                <w:rFonts w:ascii="Times New Roman" w:hAnsi="Times New Roman"/>
                <w:bCs/>
                <w:sz w:val="28"/>
                <w:szCs w:val="28"/>
              </w:rPr>
            </w:pPr>
          </w:p>
        </w:tc>
        <w:tc>
          <w:tcPr>
            <w:tcW w:w="0" w:type="auto"/>
          </w:tcPr>
          <w:p w14:paraId="1CCB503B" w14:textId="480B8A02" w:rsidR="003F3003" w:rsidRDefault="003F3003" w:rsidP="00E344AE">
            <w:pPr>
              <w:spacing w:after="0" w:line="240" w:lineRule="auto"/>
              <w:rPr>
                <w:rFonts w:ascii="Times New Roman" w:hAnsi="Times New Roman"/>
                <w:bCs/>
                <w:sz w:val="28"/>
                <w:szCs w:val="28"/>
              </w:rPr>
            </w:pPr>
            <w:r>
              <w:rPr>
                <w:rFonts w:ascii="Times New Roman" w:hAnsi="Times New Roman"/>
                <w:bCs/>
                <w:sz w:val="28"/>
                <w:szCs w:val="28"/>
              </w:rPr>
              <w:t>Формирование отказа в предоставлении услуги</w:t>
            </w:r>
          </w:p>
        </w:tc>
        <w:tc>
          <w:tcPr>
            <w:tcW w:w="0" w:type="auto"/>
            <w:vMerge/>
          </w:tcPr>
          <w:p w14:paraId="3ED1A613" w14:textId="77777777" w:rsidR="003F3003" w:rsidRDefault="003F3003" w:rsidP="00E344AE">
            <w:pPr>
              <w:spacing w:after="0" w:line="240" w:lineRule="auto"/>
              <w:rPr>
                <w:rFonts w:ascii="Times New Roman" w:hAnsi="Times New Roman"/>
                <w:bCs/>
                <w:sz w:val="28"/>
                <w:szCs w:val="28"/>
              </w:rPr>
            </w:pPr>
          </w:p>
        </w:tc>
      </w:tr>
      <w:tr w:rsidR="007944C1" w14:paraId="258F6F10" w14:textId="77777777" w:rsidTr="00347D17">
        <w:tc>
          <w:tcPr>
            <w:tcW w:w="0" w:type="auto"/>
          </w:tcPr>
          <w:p w14:paraId="3797D486" w14:textId="47EA8AFB" w:rsidR="00347D17" w:rsidRDefault="00BB4AB6" w:rsidP="00E344AE">
            <w:pPr>
              <w:spacing w:after="0" w:line="240" w:lineRule="auto"/>
              <w:rPr>
                <w:rFonts w:ascii="Times New Roman" w:hAnsi="Times New Roman"/>
                <w:bCs/>
                <w:sz w:val="28"/>
                <w:szCs w:val="28"/>
              </w:rPr>
            </w:pPr>
            <w:r>
              <w:rPr>
                <w:rFonts w:ascii="Times New Roman" w:hAnsi="Times New Roman"/>
                <w:bCs/>
                <w:sz w:val="28"/>
                <w:szCs w:val="28"/>
              </w:rPr>
              <w:t>12</w:t>
            </w:r>
          </w:p>
        </w:tc>
        <w:tc>
          <w:tcPr>
            <w:tcW w:w="0" w:type="auto"/>
          </w:tcPr>
          <w:p w14:paraId="56C0F85D" w14:textId="13D22F41" w:rsidR="00347D17" w:rsidRDefault="007944C1" w:rsidP="00E344AE">
            <w:pPr>
              <w:spacing w:after="0" w:line="240" w:lineRule="auto"/>
              <w:rPr>
                <w:rFonts w:ascii="Times New Roman" w:hAnsi="Times New Roman"/>
                <w:bCs/>
                <w:sz w:val="28"/>
                <w:szCs w:val="28"/>
              </w:rPr>
            </w:pPr>
            <w:r>
              <w:rPr>
                <w:rFonts w:ascii="Times New Roman" w:hAnsi="Times New Roman"/>
                <w:bCs/>
                <w:sz w:val="28"/>
                <w:szCs w:val="28"/>
              </w:rPr>
              <w:t>МФЦ/</w:t>
            </w:r>
            <w:r w:rsidR="00C129E0">
              <w:rPr>
                <w:rFonts w:ascii="Times New Roman" w:hAnsi="Times New Roman"/>
                <w:bCs/>
                <w:sz w:val="28"/>
                <w:szCs w:val="28"/>
              </w:rPr>
              <w:t xml:space="preserve"> Уполномоченный орган</w:t>
            </w:r>
          </w:p>
        </w:tc>
        <w:tc>
          <w:tcPr>
            <w:tcW w:w="0" w:type="auto"/>
          </w:tcPr>
          <w:p w14:paraId="4404DFE7" w14:textId="7A851D2B" w:rsidR="00347D17" w:rsidRDefault="007944C1" w:rsidP="00E344AE">
            <w:pPr>
              <w:spacing w:after="0" w:line="240" w:lineRule="auto"/>
              <w:rPr>
                <w:rFonts w:ascii="Times New Roman" w:hAnsi="Times New Roman"/>
                <w:bCs/>
                <w:sz w:val="28"/>
                <w:szCs w:val="28"/>
              </w:rPr>
            </w:pPr>
            <w:r>
              <w:rPr>
                <w:rFonts w:ascii="Times New Roman" w:hAnsi="Times New Roman"/>
                <w:bCs/>
                <w:sz w:val="28"/>
                <w:szCs w:val="28"/>
              </w:rPr>
              <w:t>Выдача результата на бумажном носителе (опционально)</w:t>
            </w:r>
          </w:p>
        </w:tc>
        <w:tc>
          <w:tcPr>
            <w:tcW w:w="0" w:type="auto"/>
          </w:tcPr>
          <w:p w14:paraId="0A0E6BC6" w14:textId="135E478D" w:rsidR="00347D17" w:rsidRDefault="007944C1" w:rsidP="00C129E0">
            <w:pPr>
              <w:spacing w:after="0" w:line="240" w:lineRule="auto"/>
              <w:rPr>
                <w:rFonts w:ascii="Times New Roman" w:hAnsi="Times New Roman"/>
                <w:bCs/>
                <w:sz w:val="28"/>
                <w:szCs w:val="28"/>
              </w:rPr>
            </w:pPr>
            <w:r>
              <w:rPr>
                <w:rFonts w:ascii="Times New Roman" w:hAnsi="Times New Roman"/>
                <w:bCs/>
                <w:sz w:val="28"/>
                <w:szCs w:val="28"/>
              </w:rPr>
              <w:t xml:space="preserve">Выдача результата в виде экземпляра электронного документа, распечатанного на бумажном носителе </w:t>
            </w:r>
          </w:p>
        </w:tc>
        <w:tc>
          <w:tcPr>
            <w:tcW w:w="0" w:type="auto"/>
          </w:tcPr>
          <w:p w14:paraId="66495003" w14:textId="3A53AF5A" w:rsidR="00347D17" w:rsidRDefault="007944C1" w:rsidP="00E344AE">
            <w:pPr>
              <w:spacing w:after="0" w:line="240" w:lineRule="auto"/>
              <w:rPr>
                <w:rFonts w:ascii="Times New Roman" w:hAnsi="Times New Roman"/>
                <w:bCs/>
                <w:sz w:val="28"/>
                <w:szCs w:val="28"/>
              </w:rPr>
            </w:pPr>
            <w:r>
              <w:rPr>
                <w:rFonts w:ascii="Times New Roman" w:hAnsi="Times New Roman"/>
                <w:bCs/>
                <w:sz w:val="28"/>
                <w:szCs w:val="28"/>
              </w:rPr>
              <w:t>После окончания процедуры принятия решения</w:t>
            </w:r>
          </w:p>
        </w:tc>
      </w:tr>
    </w:tbl>
    <w:p w14:paraId="6F6AC9D4" w14:textId="77777777" w:rsidR="00347D17" w:rsidRDefault="00347D17" w:rsidP="00E344AE">
      <w:pPr>
        <w:spacing w:after="0" w:line="240" w:lineRule="auto"/>
        <w:rPr>
          <w:rFonts w:ascii="Times New Roman" w:hAnsi="Times New Roman"/>
          <w:bCs/>
          <w:sz w:val="28"/>
          <w:szCs w:val="28"/>
        </w:rPr>
      </w:pPr>
    </w:p>
    <w:sectPr w:rsidR="00347D17" w:rsidSect="0033521B">
      <w:pgSz w:w="16838" w:h="11906" w:orient="landscape"/>
      <w:pgMar w:top="567" w:right="567" w:bottom="426" w:left="851"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94FCB" w14:textId="77777777" w:rsidR="003979E0" w:rsidRDefault="003979E0" w:rsidP="00F717EA">
      <w:pPr>
        <w:spacing w:after="0" w:line="240" w:lineRule="auto"/>
      </w:pPr>
      <w:r>
        <w:separator/>
      </w:r>
    </w:p>
  </w:endnote>
  <w:endnote w:type="continuationSeparator" w:id="0">
    <w:p w14:paraId="68F14943" w14:textId="77777777" w:rsidR="003979E0" w:rsidRDefault="003979E0"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CD96A" w14:textId="77777777" w:rsidR="003979E0" w:rsidRDefault="003979E0" w:rsidP="00F717EA">
      <w:pPr>
        <w:spacing w:after="0" w:line="240" w:lineRule="auto"/>
      </w:pPr>
      <w:r>
        <w:separator/>
      </w:r>
    </w:p>
  </w:footnote>
  <w:footnote w:type="continuationSeparator" w:id="0">
    <w:p w14:paraId="57885BBA" w14:textId="77777777" w:rsidR="003979E0" w:rsidRDefault="003979E0"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7"/>
    <w:lvl w:ilvl="0">
      <w:start w:val="7"/>
      <w:numFmt w:val="decimal"/>
      <w:lvlText w:val="%1."/>
      <w:lvlJc w:val="left"/>
      <w:pPr>
        <w:tabs>
          <w:tab w:val="num" w:pos="720"/>
        </w:tabs>
        <w:ind w:left="268" w:firstLine="0"/>
      </w:pPr>
      <w:rPr>
        <w:rFonts w:ascii="Times New Roman" w:eastAsia="Times New Roman" w:hAnsi="Times New Roman" w:cs="Times New Roman"/>
        <w:b/>
        <w:bCs/>
        <w:i w:val="0"/>
        <w:strike w:val="0"/>
        <w:dstrike w:val="0"/>
        <w:color w:val="000000"/>
        <w:position w:val="0"/>
        <w:sz w:val="28"/>
        <w:szCs w:val="28"/>
        <w:u w:val="none" w:color="000000"/>
        <w:bdr w:val="none" w:sz="0" w:space="0" w:color="000000"/>
        <w:shd w:val="clear" w:color="auto" w:fill="auto"/>
        <w:vertAlign w:val="baseline"/>
      </w:rPr>
    </w:lvl>
    <w:lvl w:ilvl="1">
      <w:start w:val="1"/>
      <w:numFmt w:val="decimal"/>
      <w:lvlText w:val="%1.%2."/>
      <w:lvlJc w:val="left"/>
      <w:pPr>
        <w:tabs>
          <w:tab w:val="num" w:pos="720"/>
        </w:tabs>
        <w:ind w:left="98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lowerRoman"/>
      <w:lvlText w:val="%3"/>
      <w:lvlJc w:val="left"/>
      <w:pPr>
        <w:tabs>
          <w:tab w:val="num" w:pos="0"/>
        </w:tabs>
        <w:ind w:left="178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decimal"/>
      <w:lvlText w:val="%4"/>
      <w:lvlJc w:val="left"/>
      <w:pPr>
        <w:tabs>
          <w:tab w:val="num" w:pos="0"/>
        </w:tabs>
        <w:ind w:left="250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lowerLetter"/>
      <w:lvlText w:val="%5"/>
      <w:lvlJc w:val="left"/>
      <w:pPr>
        <w:tabs>
          <w:tab w:val="num" w:pos="0"/>
        </w:tabs>
        <w:ind w:left="322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lowerRoman"/>
      <w:lvlText w:val="%6"/>
      <w:lvlJc w:val="left"/>
      <w:pPr>
        <w:tabs>
          <w:tab w:val="num" w:pos="0"/>
        </w:tabs>
        <w:ind w:left="394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decimal"/>
      <w:lvlText w:val="%7"/>
      <w:lvlJc w:val="left"/>
      <w:pPr>
        <w:tabs>
          <w:tab w:val="num" w:pos="0"/>
        </w:tabs>
        <w:ind w:left="466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lowerLetter"/>
      <w:lvlText w:val="%8"/>
      <w:lvlJc w:val="left"/>
      <w:pPr>
        <w:tabs>
          <w:tab w:val="num" w:pos="0"/>
        </w:tabs>
        <w:ind w:left="538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lowerRoman"/>
      <w:lvlText w:val="%9"/>
      <w:lvlJc w:val="left"/>
      <w:pPr>
        <w:tabs>
          <w:tab w:val="num" w:pos="0"/>
        </w:tabs>
        <w:ind w:left="610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1">
    <w:nsid w:val="00000009"/>
    <w:multiLevelType w:val="singleLevel"/>
    <w:tmpl w:val="00000009"/>
    <w:name w:val="WW8Num8"/>
    <w:lvl w:ilvl="0">
      <w:start w:val="1"/>
      <w:numFmt w:val="bullet"/>
      <w:lvlText w:val="-"/>
      <w:lvlJc w:val="left"/>
      <w:pPr>
        <w:tabs>
          <w:tab w:val="num" w:pos="720"/>
        </w:tabs>
        <w:ind w:left="347"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2">
    <w:nsid w:val="00000013"/>
    <w:multiLevelType w:val="singleLevel"/>
    <w:tmpl w:val="00000013"/>
    <w:name w:val="WW8Num18"/>
    <w:lvl w:ilvl="0">
      <w:start w:val="1"/>
      <w:numFmt w:val="bullet"/>
      <w:lvlText w:val="-"/>
      <w:lvlJc w:val="left"/>
      <w:pPr>
        <w:tabs>
          <w:tab w:val="num" w:pos="720"/>
        </w:tabs>
        <w:ind w:left="347"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3">
    <w:nsid w:val="00000014"/>
    <w:multiLevelType w:val="singleLevel"/>
    <w:tmpl w:val="00000014"/>
    <w:name w:val="WW8Num19"/>
    <w:lvl w:ilvl="0">
      <w:start w:val="1"/>
      <w:numFmt w:val="decimal"/>
      <w:lvlText w:val="%1)"/>
      <w:lvlJc w:val="left"/>
      <w:pPr>
        <w:tabs>
          <w:tab w:val="num" w:pos="720"/>
        </w:tabs>
        <w:ind w:left="0"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num w:numId="1">
    <w:abstractNumId w:val="1"/>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CF"/>
    <w:rsid w:val="000006D6"/>
    <w:rsid w:val="0001790D"/>
    <w:rsid w:val="00024280"/>
    <w:rsid w:val="0004100C"/>
    <w:rsid w:val="000410CB"/>
    <w:rsid w:val="0005124A"/>
    <w:rsid w:val="00056BCB"/>
    <w:rsid w:val="000579DE"/>
    <w:rsid w:val="00066117"/>
    <w:rsid w:val="00073B69"/>
    <w:rsid w:val="00076862"/>
    <w:rsid w:val="00080530"/>
    <w:rsid w:val="00083E99"/>
    <w:rsid w:val="00086E23"/>
    <w:rsid w:val="000A2ACD"/>
    <w:rsid w:val="000A314F"/>
    <w:rsid w:val="000B1C43"/>
    <w:rsid w:val="000B54EB"/>
    <w:rsid w:val="000B5C33"/>
    <w:rsid w:val="000E11B7"/>
    <w:rsid w:val="000E7B00"/>
    <w:rsid w:val="000E7E28"/>
    <w:rsid w:val="000F1FBA"/>
    <w:rsid w:val="000F251E"/>
    <w:rsid w:val="00104213"/>
    <w:rsid w:val="001226E5"/>
    <w:rsid w:val="00154168"/>
    <w:rsid w:val="00184C3A"/>
    <w:rsid w:val="00195BDB"/>
    <w:rsid w:val="001A1339"/>
    <w:rsid w:val="001B375C"/>
    <w:rsid w:val="001C535E"/>
    <w:rsid w:val="001D63EF"/>
    <w:rsid w:val="002013DE"/>
    <w:rsid w:val="0020210B"/>
    <w:rsid w:val="00202B49"/>
    <w:rsid w:val="00215782"/>
    <w:rsid w:val="0021613F"/>
    <w:rsid w:val="00216575"/>
    <w:rsid w:val="00221FD8"/>
    <w:rsid w:val="00225648"/>
    <w:rsid w:val="002267D7"/>
    <w:rsid w:val="0022759F"/>
    <w:rsid w:val="00231904"/>
    <w:rsid w:val="002439F3"/>
    <w:rsid w:val="0024415E"/>
    <w:rsid w:val="00245682"/>
    <w:rsid w:val="002601EC"/>
    <w:rsid w:val="00260667"/>
    <w:rsid w:val="00275C03"/>
    <w:rsid w:val="0027722D"/>
    <w:rsid w:val="002775F9"/>
    <w:rsid w:val="00284782"/>
    <w:rsid w:val="00287151"/>
    <w:rsid w:val="002913E7"/>
    <w:rsid w:val="00291844"/>
    <w:rsid w:val="002A2E41"/>
    <w:rsid w:val="002B282C"/>
    <w:rsid w:val="002B4D6A"/>
    <w:rsid w:val="002C4F8E"/>
    <w:rsid w:val="002C6CCD"/>
    <w:rsid w:val="002D5D18"/>
    <w:rsid w:val="002E2C81"/>
    <w:rsid w:val="002F4844"/>
    <w:rsid w:val="0030518F"/>
    <w:rsid w:val="00306107"/>
    <w:rsid w:val="00331925"/>
    <w:rsid w:val="0033521B"/>
    <w:rsid w:val="003473BF"/>
    <w:rsid w:val="00347D17"/>
    <w:rsid w:val="003630E4"/>
    <w:rsid w:val="00387137"/>
    <w:rsid w:val="003959EC"/>
    <w:rsid w:val="003979E0"/>
    <w:rsid w:val="003C7D5D"/>
    <w:rsid w:val="003E35B1"/>
    <w:rsid w:val="003F3003"/>
    <w:rsid w:val="00402ADC"/>
    <w:rsid w:val="00414957"/>
    <w:rsid w:val="0042548F"/>
    <w:rsid w:val="00434923"/>
    <w:rsid w:val="00445267"/>
    <w:rsid w:val="00475AE2"/>
    <w:rsid w:val="004876BF"/>
    <w:rsid w:val="004961BB"/>
    <w:rsid w:val="004A6F91"/>
    <w:rsid w:val="004D318A"/>
    <w:rsid w:val="004E224A"/>
    <w:rsid w:val="004F204B"/>
    <w:rsid w:val="00500880"/>
    <w:rsid w:val="005207C4"/>
    <w:rsid w:val="00526008"/>
    <w:rsid w:val="00535647"/>
    <w:rsid w:val="0053619C"/>
    <w:rsid w:val="00545918"/>
    <w:rsid w:val="00554C5A"/>
    <w:rsid w:val="00556F82"/>
    <w:rsid w:val="005615D2"/>
    <w:rsid w:val="00570973"/>
    <w:rsid w:val="005806D2"/>
    <w:rsid w:val="00592DFE"/>
    <w:rsid w:val="005B56CC"/>
    <w:rsid w:val="005D0B36"/>
    <w:rsid w:val="005D4988"/>
    <w:rsid w:val="005D56A9"/>
    <w:rsid w:val="005F2919"/>
    <w:rsid w:val="0060078C"/>
    <w:rsid w:val="00600D90"/>
    <w:rsid w:val="00632D8A"/>
    <w:rsid w:val="006362D3"/>
    <w:rsid w:val="0063678F"/>
    <w:rsid w:val="00664D9F"/>
    <w:rsid w:val="0066588A"/>
    <w:rsid w:val="006667D3"/>
    <w:rsid w:val="006716F5"/>
    <w:rsid w:val="00673FAD"/>
    <w:rsid w:val="00680966"/>
    <w:rsid w:val="006864A3"/>
    <w:rsid w:val="006B021D"/>
    <w:rsid w:val="006B6747"/>
    <w:rsid w:val="006C18A2"/>
    <w:rsid w:val="006C7BA5"/>
    <w:rsid w:val="006D55B0"/>
    <w:rsid w:val="006D73AC"/>
    <w:rsid w:val="006E58B9"/>
    <w:rsid w:val="006F5429"/>
    <w:rsid w:val="00700A4C"/>
    <w:rsid w:val="00713FCD"/>
    <w:rsid w:val="00733949"/>
    <w:rsid w:val="00733DD1"/>
    <w:rsid w:val="007538BF"/>
    <w:rsid w:val="00755770"/>
    <w:rsid w:val="00767402"/>
    <w:rsid w:val="00774632"/>
    <w:rsid w:val="007748DA"/>
    <w:rsid w:val="0077540C"/>
    <w:rsid w:val="007944C1"/>
    <w:rsid w:val="007B3B72"/>
    <w:rsid w:val="007C4CFB"/>
    <w:rsid w:val="007C6CF8"/>
    <w:rsid w:val="007E3F57"/>
    <w:rsid w:val="007F0A7D"/>
    <w:rsid w:val="00812B71"/>
    <w:rsid w:val="0081400C"/>
    <w:rsid w:val="00816010"/>
    <w:rsid w:val="00821DAF"/>
    <w:rsid w:val="00824986"/>
    <w:rsid w:val="008304F4"/>
    <w:rsid w:val="00831422"/>
    <w:rsid w:val="00840405"/>
    <w:rsid w:val="00845BF2"/>
    <w:rsid w:val="00846134"/>
    <w:rsid w:val="00852431"/>
    <w:rsid w:val="00855311"/>
    <w:rsid w:val="008654ED"/>
    <w:rsid w:val="008765B5"/>
    <w:rsid w:val="0088111F"/>
    <w:rsid w:val="008B46A4"/>
    <w:rsid w:val="008E28A2"/>
    <w:rsid w:val="008F2B6D"/>
    <w:rsid w:val="009066F2"/>
    <w:rsid w:val="00910D5A"/>
    <w:rsid w:val="0091418E"/>
    <w:rsid w:val="00925B7E"/>
    <w:rsid w:val="00931371"/>
    <w:rsid w:val="009326E9"/>
    <w:rsid w:val="00936F3F"/>
    <w:rsid w:val="00952900"/>
    <w:rsid w:val="00952FD8"/>
    <w:rsid w:val="00954FC8"/>
    <w:rsid w:val="009554D4"/>
    <w:rsid w:val="00966001"/>
    <w:rsid w:val="00977560"/>
    <w:rsid w:val="009B11C5"/>
    <w:rsid w:val="009B2570"/>
    <w:rsid w:val="009B26D7"/>
    <w:rsid w:val="009B355B"/>
    <w:rsid w:val="009B5835"/>
    <w:rsid w:val="009C3E3A"/>
    <w:rsid w:val="009D30A0"/>
    <w:rsid w:val="009E50AB"/>
    <w:rsid w:val="009F0B10"/>
    <w:rsid w:val="00A30E40"/>
    <w:rsid w:val="00A5011A"/>
    <w:rsid w:val="00A51E62"/>
    <w:rsid w:val="00A53D94"/>
    <w:rsid w:val="00A76841"/>
    <w:rsid w:val="00A80683"/>
    <w:rsid w:val="00A8256E"/>
    <w:rsid w:val="00AA35C8"/>
    <w:rsid w:val="00AA7B64"/>
    <w:rsid w:val="00AB40A5"/>
    <w:rsid w:val="00AD1C11"/>
    <w:rsid w:val="00AD2584"/>
    <w:rsid w:val="00AE1346"/>
    <w:rsid w:val="00AE7E1D"/>
    <w:rsid w:val="00B043C1"/>
    <w:rsid w:val="00B21976"/>
    <w:rsid w:val="00B2482A"/>
    <w:rsid w:val="00B26A79"/>
    <w:rsid w:val="00B36CFB"/>
    <w:rsid w:val="00B430AF"/>
    <w:rsid w:val="00B4737D"/>
    <w:rsid w:val="00B61FEF"/>
    <w:rsid w:val="00B652BA"/>
    <w:rsid w:val="00B751EC"/>
    <w:rsid w:val="00B820C7"/>
    <w:rsid w:val="00B84024"/>
    <w:rsid w:val="00B85F4E"/>
    <w:rsid w:val="00B90641"/>
    <w:rsid w:val="00B92F0A"/>
    <w:rsid w:val="00B95C67"/>
    <w:rsid w:val="00BB4AB6"/>
    <w:rsid w:val="00BC26AD"/>
    <w:rsid w:val="00BD0E7C"/>
    <w:rsid w:val="00BF5ACF"/>
    <w:rsid w:val="00C058AD"/>
    <w:rsid w:val="00C129E0"/>
    <w:rsid w:val="00C3101A"/>
    <w:rsid w:val="00C435BB"/>
    <w:rsid w:val="00C660C7"/>
    <w:rsid w:val="00C86582"/>
    <w:rsid w:val="00C96FE2"/>
    <w:rsid w:val="00CA1741"/>
    <w:rsid w:val="00CA529B"/>
    <w:rsid w:val="00CB0A10"/>
    <w:rsid w:val="00CB17A8"/>
    <w:rsid w:val="00CD0C8B"/>
    <w:rsid w:val="00CD2F7D"/>
    <w:rsid w:val="00CE36C7"/>
    <w:rsid w:val="00CE59CB"/>
    <w:rsid w:val="00CE6066"/>
    <w:rsid w:val="00D03AAE"/>
    <w:rsid w:val="00D06372"/>
    <w:rsid w:val="00D16057"/>
    <w:rsid w:val="00D276EB"/>
    <w:rsid w:val="00D367BD"/>
    <w:rsid w:val="00D52ED7"/>
    <w:rsid w:val="00D62C14"/>
    <w:rsid w:val="00D65E61"/>
    <w:rsid w:val="00D708A7"/>
    <w:rsid w:val="00D8238B"/>
    <w:rsid w:val="00D84CA4"/>
    <w:rsid w:val="00D87276"/>
    <w:rsid w:val="00D945D2"/>
    <w:rsid w:val="00D965B7"/>
    <w:rsid w:val="00DB1483"/>
    <w:rsid w:val="00DC3ECE"/>
    <w:rsid w:val="00DD6CAF"/>
    <w:rsid w:val="00DE1F70"/>
    <w:rsid w:val="00DF0058"/>
    <w:rsid w:val="00DF5A53"/>
    <w:rsid w:val="00E02AD6"/>
    <w:rsid w:val="00E06966"/>
    <w:rsid w:val="00E110C1"/>
    <w:rsid w:val="00E251DE"/>
    <w:rsid w:val="00E344AE"/>
    <w:rsid w:val="00E53278"/>
    <w:rsid w:val="00E535F8"/>
    <w:rsid w:val="00E53718"/>
    <w:rsid w:val="00E61AB3"/>
    <w:rsid w:val="00E70B78"/>
    <w:rsid w:val="00E71D51"/>
    <w:rsid w:val="00E861F7"/>
    <w:rsid w:val="00EA2BD1"/>
    <w:rsid w:val="00EA4C57"/>
    <w:rsid w:val="00EA5E61"/>
    <w:rsid w:val="00EA6638"/>
    <w:rsid w:val="00EB3C11"/>
    <w:rsid w:val="00EB4960"/>
    <w:rsid w:val="00EB6B96"/>
    <w:rsid w:val="00EB7A89"/>
    <w:rsid w:val="00EC18BD"/>
    <w:rsid w:val="00ED4E8A"/>
    <w:rsid w:val="00EE0FCA"/>
    <w:rsid w:val="00EE23FC"/>
    <w:rsid w:val="00EE608F"/>
    <w:rsid w:val="00EF1695"/>
    <w:rsid w:val="00EF3B58"/>
    <w:rsid w:val="00EF58DB"/>
    <w:rsid w:val="00F14C9D"/>
    <w:rsid w:val="00F26F1C"/>
    <w:rsid w:val="00F435E5"/>
    <w:rsid w:val="00F4647B"/>
    <w:rsid w:val="00F53DAF"/>
    <w:rsid w:val="00F6311D"/>
    <w:rsid w:val="00F66D73"/>
    <w:rsid w:val="00F706D1"/>
    <w:rsid w:val="00F717EA"/>
    <w:rsid w:val="00F71B97"/>
    <w:rsid w:val="00F72F45"/>
    <w:rsid w:val="00F7755C"/>
    <w:rsid w:val="00F8048B"/>
    <w:rsid w:val="00F9780B"/>
    <w:rsid w:val="00FA5075"/>
    <w:rsid w:val="00FC634B"/>
    <w:rsid w:val="00FD2A09"/>
    <w:rsid w:val="00FF3812"/>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0">
    <w:name w:val="Заголовок 2 Знак"/>
    <w:basedOn w:val="a0"/>
    <w:link w:val="2"/>
    <w:semiHidden/>
    <w:rsid w:val="0066588A"/>
    <w:rPr>
      <w:rFonts w:asciiTheme="majorHAnsi" w:eastAsiaTheme="majorEastAsia" w:hAnsiTheme="majorHAnsi" w:cstheme="majorBidi"/>
      <w:color w:val="365F91" w:themeColor="accent1" w:themeShade="BF"/>
      <w:sz w:val="26"/>
      <w:szCs w:val="26"/>
    </w:rPr>
  </w:style>
  <w:style w:type="table" w:styleId="af">
    <w:name w:val="Table Grid"/>
    <w:basedOn w:val="a1"/>
    <w:locked/>
    <w:rsid w:val="00347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22759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275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0">
    <w:name w:val="Заголовок 2 Знак"/>
    <w:basedOn w:val="a0"/>
    <w:link w:val="2"/>
    <w:semiHidden/>
    <w:rsid w:val="0066588A"/>
    <w:rPr>
      <w:rFonts w:asciiTheme="majorHAnsi" w:eastAsiaTheme="majorEastAsia" w:hAnsiTheme="majorHAnsi" w:cstheme="majorBidi"/>
      <w:color w:val="365F91" w:themeColor="accent1" w:themeShade="BF"/>
      <w:sz w:val="26"/>
      <w:szCs w:val="26"/>
    </w:rPr>
  </w:style>
  <w:style w:type="table" w:styleId="af">
    <w:name w:val="Table Grid"/>
    <w:basedOn w:val="a1"/>
    <w:locked/>
    <w:rsid w:val="00347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22759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275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81131585">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A889D916D8CCA63FEA8702672F52EF815B47E0B73C82B770F3C3BBBFF1EA9779387FEF208DV2TCL" TargetMode="External"/><Relationship Id="rId3" Type="http://schemas.microsoft.com/office/2007/relationships/stylesWithEffects" Target="stylesWithEffects.xml"/><Relationship Id="rId21" Type="http://schemas.openxmlformats.org/officeDocument/2006/relationships/hyperlink" Target="consultantplus://offline/ref=872CE06093E7012314A68028A56DBFE51DA9BBD3F25796245F05D10BD10B5D1B8388DBD7E3750F8AV6g6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3FF3696CC0E72D30E85EBEEAAA3143DAF3E21AFADAAFBAF6A9CE31AAB438CFC3EDD6F931E2FC16FDA45070cACA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FF3696CC0E72D30E85EBEEAAA3143DAF3E21AFADAAFBAF6A9CE31AAB438CFC3EDD6F931E2FC16FDA45070cACAI"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6FF902BDFE25612FA4EB7B7F2CC3DD866E795FBBD4973CF464A4C1BC177F5EEF6178D0973E1DF18nECCO" TargetMode="External"/><Relationship Id="rId23"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13608</Words>
  <Characters>77570</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Пользователь Windows</cp:lastModifiedBy>
  <cp:revision>2</cp:revision>
  <cp:lastPrinted>2021-10-06T06:48:00Z</cp:lastPrinted>
  <dcterms:created xsi:type="dcterms:W3CDTF">2024-05-23T09:37:00Z</dcterms:created>
  <dcterms:modified xsi:type="dcterms:W3CDTF">2024-05-23T09:37:00Z</dcterms:modified>
</cp:coreProperties>
</file>