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5D" w:rsidRDefault="0053325D" w:rsidP="0053325D">
      <w:pPr>
        <w:tabs>
          <w:tab w:val="left" w:pos="457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53325D" w:rsidRDefault="0053325D" w:rsidP="0053325D">
      <w:pPr>
        <w:tabs>
          <w:tab w:val="left" w:pos="180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52015">
        <w:rPr>
          <w:rFonts w:ascii="Times New Roman" w:hAnsi="Times New Roman"/>
          <w:sz w:val="28"/>
          <w:szCs w:val="28"/>
        </w:rPr>
        <w:t xml:space="preserve">СЕЛЬСКОЕ ПОСЕЛЕНИЕ </w:t>
      </w:r>
      <w:r>
        <w:rPr>
          <w:rFonts w:ascii="Times New Roman" w:hAnsi="Times New Roman"/>
          <w:sz w:val="28"/>
          <w:szCs w:val="28"/>
        </w:rPr>
        <w:t xml:space="preserve">ПОЛОГОЗАЙМИЩЕНСКИЙ СЕЛЬСОВЕТ </w:t>
      </w:r>
    </w:p>
    <w:p w:rsidR="0053325D" w:rsidRDefault="00052015" w:rsidP="0053325D">
      <w:pPr>
        <w:tabs>
          <w:tab w:val="left" w:pos="180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АХТУБИНСКОГО РАЙОНА  АСТРАХАНСКОЙ ОБЛАСТИ»</w:t>
      </w:r>
    </w:p>
    <w:p w:rsidR="0053325D" w:rsidRDefault="0053325D" w:rsidP="0053325D">
      <w:pPr>
        <w:tabs>
          <w:tab w:val="left" w:pos="180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3325D" w:rsidRDefault="0053325D" w:rsidP="0053325D">
      <w:pPr>
        <w:tabs>
          <w:tab w:val="left" w:pos="180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93243" w:rsidRPr="0088350A" w:rsidRDefault="00B93243" w:rsidP="0088350A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B93243" w:rsidRPr="00C31331" w:rsidRDefault="00E25D6F" w:rsidP="0088350A">
      <w:pPr>
        <w:spacing w:after="0" w:line="240" w:lineRule="auto"/>
        <w:rPr>
          <w:rFonts w:ascii="Times New Roman" w:hAnsi="Times New Roman"/>
          <w:bCs/>
          <w:sz w:val="36"/>
          <w:szCs w:val="36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8B776F">
        <w:rPr>
          <w:rFonts w:ascii="Times New Roman" w:hAnsi="Times New Roman"/>
          <w:sz w:val="28"/>
          <w:szCs w:val="28"/>
          <w:lang w:eastAsia="ru-RU"/>
        </w:rPr>
        <w:t>3</w:t>
      </w:r>
      <w:r w:rsidR="00B93243" w:rsidRPr="00C31331">
        <w:rPr>
          <w:rFonts w:ascii="Times New Roman" w:hAnsi="Times New Roman"/>
          <w:sz w:val="28"/>
          <w:szCs w:val="28"/>
          <w:lang w:eastAsia="ru-RU"/>
        </w:rPr>
        <w:t>.1</w:t>
      </w:r>
      <w:r w:rsidR="0053325D">
        <w:rPr>
          <w:rFonts w:ascii="Times New Roman" w:hAnsi="Times New Roman"/>
          <w:sz w:val="28"/>
          <w:szCs w:val="28"/>
          <w:lang w:eastAsia="ru-RU"/>
        </w:rPr>
        <w:t>0</w:t>
      </w:r>
      <w:r w:rsidR="00B93243" w:rsidRPr="00C31331">
        <w:rPr>
          <w:rFonts w:ascii="Times New Roman" w:hAnsi="Times New Roman"/>
          <w:sz w:val="28"/>
          <w:szCs w:val="28"/>
          <w:lang w:eastAsia="ru-RU"/>
        </w:rPr>
        <w:t>.202</w:t>
      </w:r>
      <w:r w:rsidR="00052015">
        <w:rPr>
          <w:rFonts w:ascii="Times New Roman" w:hAnsi="Times New Roman"/>
          <w:sz w:val="28"/>
          <w:szCs w:val="28"/>
          <w:lang w:eastAsia="ru-RU"/>
        </w:rPr>
        <w:t>4</w:t>
      </w:r>
      <w:r w:rsidR="00B93243" w:rsidRPr="00C31331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B93243" w:rsidRPr="00C31331">
        <w:rPr>
          <w:rFonts w:ascii="Times New Roman" w:hAnsi="Times New Roman"/>
          <w:sz w:val="28"/>
          <w:szCs w:val="28"/>
          <w:lang w:eastAsia="ru-RU"/>
        </w:rPr>
        <w:tab/>
      </w:r>
      <w:r w:rsidR="00B93243" w:rsidRPr="00C31331">
        <w:rPr>
          <w:rFonts w:ascii="Times New Roman" w:hAnsi="Times New Roman"/>
          <w:sz w:val="28"/>
          <w:szCs w:val="28"/>
          <w:lang w:eastAsia="ru-RU"/>
        </w:rPr>
        <w:tab/>
      </w:r>
      <w:r w:rsidR="00B93243" w:rsidRPr="00C31331">
        <w:rPr>
          <w:rFonts w:ascii="Times New Roman" w:hAnsi="Times New Roman"/>
          <w:sz w:val="28"/>
          <w:szCs w:val="28"/>
          <w:lang w:eastAsia="ru-RU"/>
        </w:rPr>
        <w:tab/>
      </w:r>
      <w:r w:rsidR="00B93243" w:rsidRPr="00C31331">
        <w:rPr>
          <w:rFonts w:ascii="Times New Roman" w:hAnsi="Times New Roman"/>
          <w:sz w:val="28"/>
          <w:szCs w:val="28"/>
          <w:lang w:eastAsia="ru-RU"/>
        </w:rPr>
        <w:tab/>
      </w:r>
      <w:r w:rsidR="00B93243" w:rsidRPr="00C31331">
        <w:rPr>
          <w:rFonts w:ascii="Times New Roman" w:hAnsi="Times New Roman"/>
          <w:sz w:val="28"/>
          <w:szCs w:val="28"/>
          <w:lang w:eastAsia="ru-RU"/>
        </w:rPr>
        <w:tab/>
      </w:r>
      <w:r w:rsidR="00B93243" w:rsidRPr="00C31331">
        <w:rPr>
          <w:rFonts w:ascii="Times New Roman" w:hAnsi="Times New Roman"/>
          <w:sz w:val="28"/>
          <w:szCs w:val="28"/>
          <w:lang w:eastAsia="ru-RU"/>
        </w:rPr>
        <w:tab/>
      </w:r>
      <w:r w:rsidR="00C31331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="0053325D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C31331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B93243" w:rsidRPr="00C31331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8B776F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9</w:t>
      </w:r>
    </w:p>
    <w:p w:rsidR="00B93243" w:rsidRPr="00C31331" w:rsidRDefault="00B93243" w:rsidP="0088350A">
      <w:pPr>
        <w:tabs>
          <w:tab w:val="left" w:pos="2748"/>
        </w:tabs>
        <w:suppressAutoHyphens/>
        <w:spacing w:after="0" w:line="240" w:lineRule="auto"/>
        <w:rPr>
          <w:rFonts w:ascii="Times New Roman" w:hAnsi="Times New Roman"/>
          <w:spacing w:val="38"/>
          <w:sz w:val="24"/>
          <w:szCs w:val="24"/>
          <w:lang w:eastAsia="ar-SA"/>
        </w:rPr>
      </w:pPr>
      <w:r w:rsidRPr="00C31331">
        <w:rPr>
          <w:rFonts w:ascii="Times New Roman" w:hAnsi="Times New Roman"/>
          <w:spacing w:val="38"/>
          <w:sz w:val="24"/>
          <w:szCs w:val="24"/>
          <w:lang w:eastAsia="ar-SA"/>
        </w:rPr>
        <w:tab/>
      </w:r>
    </w:p>
    <w:p w:rsidR="001915A0" w:rsidRPr="001915A0" w:rsidRDefault="001915A0" w:rsidP="008B776F">
      <w:pPr>
        <w:tabs>
          <w:tab w:val="left" w:pos="6096"/>
        </w:tabs>
        <w:spacing w:after="0" w:line="240" w:lineRule="auto"/>
        <w:ind w:right="4109"/>
        <w:jc w:val="both"/>
        <w:rPr>
          <w:rFonts w:ascii="Times New Roman" w:hAnsi="Times New Roman"/>
          <w:sz w:val="28"/>
          <w:szCs w:val="28"/>
        </w:rPr>
      </w:pPr>
      <w:r w:rsidRPr="001915A0">
        <w:rPr>
          <w:rFonts w:ascii="Times New Roman" w:hAnsi="Times New Roman"/>
          <w:sz w:val="28"/>
          <w:szCs w:val="28"/>
        </w:rPr>
        <w:t>Об утверждении прогноза социально-экономического развития муниципального образования «</w:t>
      </w:r>
      <w:r w:rsidR="008B776F" w:rsidRPr="008B776F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="008B776F" w:rsidRPr="008B776F">
        <w:rPr>
          <w:rFonts w:ascii="Times New Roman" w:hAnsi="Times New Roman"/>
          <w:sz w:val="28"/>
          <w:szCs w:val="28"/>
        </w:rPr>
        <w:t>Пологозаймищенский</w:t>
      </w:r>
      <w:proofErr w:type="spellEnd"/>
      <w:r w:rsidR="008B776F" w:rsidRPr="008B776F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8B776F" w:rsidRPr="008B776F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8B776F" w:rsidRPr="008B776F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Pr="001915A0">
        <w:rPr>
          <w:rFonts w:ascii="Times New Roman" w:hAnsi="Times New Roman"/>
          <w:sz w:val="28"/>
          <w:szCs w:val="28"/>
        </w:rPr>
        <w:t>» на период 202</w:t>
      </w:r>
      <w:r w:rsidR="00052015">
        <w:rPr>
          <w:rFonts w:ascii="Times New Roman" w:hAnsi="Times New Roman"/>
          <w:sz w:val="28"/>
          <w:szCs w:val="28"/>
        </w:rPr>
        <w:t>5</w:t>
      </w:r>
      <w:r w:rsidRPr="001915A0">
        <w:rPr>
          <w:rFonts w:ascii="Times New Roman" w:hAnsi="Times New Roman"/>
          <w:sz w:val="28"/>
          <w:szCs w:val="28"/>
        </w:rPr>
        <w:t>-202</w:t>
      </w:r>
      <w:r w:rsidR="00052015">
        <w:rPr>
          <w:rFonts w:ascii="Times New Roman" w:hAnsi="Times New Roman"/>
          <w:sz w:val="28"/>
          <w:szCs w:val="28"/>
        </w:rPr>
        <w:t>7</w:t>
      </w:r>
      <w:r w:rsidRPr="001915A0">
        <w:rPr>
          <w:rFonts w:ascii="Times New Roman" w:hAnsi="Times New Roman"/>
          <w:sz w:val="28"/>
          <w:szCs w:val="28"/>
        </w:rPr>
        <w:t xml:space="preserve"> годы</w:t>
      </w:r>
    </w:p>
    <w:p w:rsidR="001915A0" w:rsidRPr="001915A0" w:rsidRDefault="001915A0" w:rsidP="001915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15A0" w:rsidRPr="001915A0" w:rsidRDefault="001915A0" w:rsidP="000520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5A0">
        <w:rPr>
          <w:rFonts w:ascii="Times New Roman" w:eastAsia="Arial" w:hAnsi="Times New Roman"/>
          <w:sz w:val="28"/>
          <w:szCs w:val="28"/>
        </w:rPr>
        <w:t xml:space="preserve"> </w:t>
      </w:r>
      <w:r w:rsidRPr="001915A0">
        <w:rPr>
          <w:rFonts w:ascii="Times New Roman" w:eastAsia="Arial" w:hAnsi="Times New Roman"/>
          <w:sz w:val="28"/>
          <w:szCs w:val="28"/>
        </w:rPr>
        <w:tab/>
      </w:r>
      <w:proofErr w:type="gramStart"/>
      <w:r w:rsidRPr="001915A0">
        <w:rPr>
          <w:rFonts w:ascii="Times New Roman" w:eastAsia="Arial" w:hAnsi="Times New Roman"/>
          <w:sz w:val="28"/>
          <w:szCs w:val="28"/>
        </w:rPr>
        <w:t xml:space="preserve">В соответствии со статьей 173 Бюджетного кодекса Российской Федерации,  </w:t>
      </w:r>
      <w:r w:rsidRPr="001915A0">
        <w:rPr>
          <w:rFonts w:ascii="Times New Roman" w:hAnsi="Times New Roman"/>
          <w:sz w:val="28"/>
          <w:szCs w:val="28"/>
        </w:rPr>
        <w:t xml:space="preserve"> постановлением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Пологозаймищенский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1915A0">
        <w:rPr>
          <w:rFonts w:ascii="Times New Roman" w:hAnsi="Times New Roman"/>
          <w:sz w:val="28"/>
          <w:szCs w:val="28"/>
        </w:rPr>
        <w:t>» от 1</w:t>
      </w:r>
      <w:r w:rsidR="00D6477E">
        <w:rPr>
          <w:rFonts w:ascii="Times New Roman" w:hAnsi="Times New Roman"/>
          <w:sz w:val="28"/>
          <w:szCs w:val="28"/>
        </w:rPr>
        <w:t>1</w:t>
      </w:r>
      <w:r w:rsidRPr="001915A0">
        <w:rPr>
          <w:rFonts w:ascii="Times New Roman" w:hAnsi="Times New Roman"/>
          <w:sz w:val="28"/>
          <w:szCs w:val="28"/>
        </w:rPr>
        <w:t>.1</w:t>
      </w:r>
      <w:r w:rsidR="00D6477E">
        <w:rPr>
          <w:rFonts w:ascii="Times New Roman" w:hAnsi="Times New Roman"/>
          <w:sz w:val="28"/>
          <w:szCs w:val="28"/>
        </w:rPr>
        <w:t>0</w:t>
      </w:r>
      <w:r w:rsidRPr="001915A0">
        <w:rPr>
          <w:rFonts w:ascii="Times New Roman" w:hAnsi="Times New Roman"/>
          <w:sz w:val="28"/>
          <w:szCs w:val="28"/>
        </w:rPr>
        <w:t>.201</w:t>
      </w:r>
      <w:r w:rsidR="00D6477E">
        <w:rPr>
          <w:rFonts w:ascii="Times New Roman" w:hAnsi="Times New Roman"/>
          <w:sz w:val="28"/>
          <w:szCs w:val="28"/>
        </w:rPr>
        <w:t>7</w:t>
      </w:r>
      <w:r w:rsidRPr="001915A0">
        <w:rPr>
          <w:rFonts w:ascii="Times New Roman" w:hAnsi="Times New Roman"/>
          <w:sz w:val="28"/>
          <w:szCs w:val="28"/>
        </w:rPr>
        <w:t xml:space="preserve"> № </w:t>
      </w:r>
      <w:r w:rsidR="00D6477E">
        <w:rPr>
          <w:rFonts w:ascii="Times New Roman" w:hAnsi="Times New Roman"/>
          <w:sz w:val="28"/>
          <w:szCs w:val="28"/>
        </w:rPr>
        <w:t>27</w:t>
      </w:r>
      <w:r w:rsidRPr="001915A0">
        <w:rPr>
          <w:rFonts w:ascii="Times New Roman" w:hAnsi="Times New Roman"/>
          <w:sz w:val="28"/>
          <w:szCs w:val="28"/>
        </w:rPr>
        <w:t xml:space="preserve"> «Об утверждении Порядка разработки прогноза социально-экономического развития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Пологозаймищенский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1915A0">
        <w:rPr>
          <w:rFonts w:ascii="Times New Roman" w:hAnsi="Times New Roman"/>
          <w:sz w:val="28"/>
          <w:szCs w:val="28"/>
        </w:rPr>
        <w:t>», Уставом муниципального образования «</w:t>
      </w:r>
      <w:r w:rsidR="00052015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Пологозаймищенский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="000520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2015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052015">
        <w:rPr>
          <w:rFonts w:ascii="Times New Roman" w:hAnsi="Times New Roman"/>
          <w:sz w:val="28"/>
          <w:szCs w:val="28"/>
        </w:rPr>
        <w:t xml:space="preserve"> района Астраханской области</w:t>
      </w:r>
      <w:r w:rsidRPr="001915A0">
        <w:rPr>
          <w:rFonts w:ascii="Times New Roman" w:hAnsi="Times New Roman"/>
          <w:sz w:val="28"/>
          <w:szCs w:val="28"/>
        </w:rPr>
        <w:t>», администрация муниципального образования «</w:t>
      </w:r>
      <w:r w:rsidR="00052015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="00052015">
        <w:rPr>
          <w:rFonts w:ascii="Times New Roman" w:hAnsi="Times New Roman"/>
          <w:sz w:val="28"/>
          <w:szCs w:val="28"/>
        </w:rPr>
        <w:t>Пологозаймищенский</w:t>
      </w:r>
      <w:proofErr w:type="spellEnd"/>
      <w:r w:rsidR="00052015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052015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052015">
        <w:rPr>
          <w:rFonts w:ascii="Times New Roman" w:hAnsi="Times New Roman"/>
          <w:sz w:val="28"/>
          <w:szCs w:val="28"/>
        </w:rPr>
        <w:t xml:space="preserve"> района Астраханской области</w:t>
      </w:r>
      <w:r w:rsidRPr="001915A0">
        <w:rPr>
          <w:rFonts w:ascii="Times New Roman" w:hAnsi="Times New Roman"/>
          <w:sz w:val="28"/>
          <w:szCs w:val="28"/>
        </w:rPr>
        <w:t>»</w:t>
      </w:r>
      <w:r w:rsidR="00052015">
        <w:rPr>
          <w:rFonts w:ascii="Times New Roman" w:hAnsi="Times New Roman"/>
          <w:sz w:val="28"/>
          <w:szCs w:val="28"/>
        </w:rPr>
        <w:t xml:space="preserve"> </w:t>
      </w:r>
      <w:r w:rsidRPr="001915A0">
        <w:rPr>
          <w:rFonts w:ascii="Times New Roman" w:hAnsi="Times New Roman"/>
          <w:sz w:val="28"/>
          <w:szCs w:val="28"/>
        </w:rPr>
        <w:t>ПОСТАНОВЛЯЕТ:</w:t>
      </w:r>
      <w:proofErr w:type="gramEnd"/>
    </w:p>
    <w:p w:rsidR="001915A0" w:rsidRPr="001915A0" w:rsidRDefault="001915A0" w:rsidP="001915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15A0" w:rsidRPr="001915A0" w:rsidRDefault="001915A0" w:rsidP="00191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5A0">
        <w:rPr>
          <w:rFonts w:ascii="Times New Roman" w:hAnsi="Times New Roman"/>
          <w:sz w:val="28"/>
          <w:szCs w:val="28"/>
        </w:rPr>
        <w:t xml:space="preserve">1. </w:t>
      </w:r>
      <w:r w:rsidRPr="001915A0">
        <w:rPr>
          <w:rFonts w:ascii="Times New Roman" w:eastAsia="Arial" w:hAnsi="Times New Roman"/>
          <w:sz w:val="28"/>
          <w:szCs w:val="28"/>
        </w:rPr>
        <w:t xml:space="preserve">Утвердить </w:t>
      </w:r>
      <w:r w:rsidRPr="001915A0">
        <w:rPr>
          <w:rFonts w:ascii="Times New Roman" w:hAnsi="Times New Roman"/>
          <w:sz w:val="28"/>
          <w:szCs w:val="28"/>
        </w:rPr>
        <w:t>прогноз социально-экономического развития муниципального образования «</w:t>
      </w:r>
      <w:r w:rsidR="008B776F" w:rsidRPr="008B776F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="008B776F" w:rsidRPr="008B776F">
        <w:rPr>
          <w:rFonts w:ascii="Times New Roman" w:hAnsi="Times New Roman"/>
          <w:sz w:val="28"/>
          <w:szCs w:val="28"/>
        </w:rPr>
        <w:t>Пологозаймищенский</w:t>
      </w:r>
      <w:proofErr w:type="spellEnd"/>
      <w:r w:rsidR="008B776F" w:rsidRPr="008B776F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8B776F" w:rsidRPr="008B776F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8B776F" w:rsidRPr="008B776F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Pr="008B776F">
        <w:rPr>
          <w:rFonts w:ascii="Times New Roman" w:hAnsi="Times New Roman"/>
          <w:sz w:val="28"/>
          <w:szCs w:val="28"/>
        </w:rPr>
        <w:t>» на период 202</w:t>
      </w:r>
      <w:r w:rsidR="00052015">
        <w:rPr>
          <w:rFonts w:ascii="Times New Roman" w:hAnsi="Times New Roman"/>
          <w:sz w:val="28"/>
          <w:szCs w:val="28"/>
        </w:rPr>
        <w:t>5</w:t>
      </w:r>
      <w:r w:rsidRPr="008B776F">
        <w:rPr>
          <w:rFonts w:ascii="Times New Roman" w:hAnsi="Times New Roman"/>
          <w:sz w:val="28"/>
          <w:szCs w:val="28"/>
        </w:rPr>
        <w:t xml:space="preserve"> - 202</w:t>
      </w:r>
      <w:r w:rsidR="00052015">
        <w:rPr>
          <w:rFonts w:ascii="Times New Roman" w:hAnsi="Times New Roman"/>
          <w:sz w:val="28"/>
          <w:szCs w:val="28"/>
        </w:rPr>
        <w:t>7</w:t>
      </w:r>
      <w:r w:rsidRPr="008B776F">
        <w:rPr>
          <w:rFonts w:ascii="Times New Roman" w:hAnsi="Times New Roman"/>
          <w:sz w:val="28"/>
          <w:szCs w:val="28"/>
        </w:rPr>
        <w:t xml:space="preserve"> годы» (прилагается)</w:t>
      </w:r>
      <w:r w:rsidRPr="001915A0">
        <w:rPr>
          <w:rFonts w:ascii="Times New Roman" w:hAnsi="Times New Roman"/>
          <w:sz w:val="28"/>
          <w:szCs w:val="28"/>
        </w:rPr>
        <w:t>.</w:t>
      </w:r>
    </w:p>
    <w:p w:rsidR="001915A0" w:rsidRPr="001915A0" w:rsidRDefault="001915A0" w:rsidP="00191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5A0">
        <w:rPr>
          <w:rFonts w:ascii="Times New Roman" w:hAnsi="Times New Roman"/>
          <w:sz w:val="28"/>
          <w:szCs w:val="28"/>
        </w:rPr>
        <w:t xml:space="preserve">2.  </w:t>
      </w:r>
      <w:proofErr w:type="gramStart"/>
      <w:r w:rsidRPr="001915A0">
        <w:rPr>
          <w:rFonts w:ascii="Times New Roman" w:hAnsi="Times New Roman"/>
          <w:sz w:val="28"/>
          <w:szCs w:val="28"/>
        </w:rPr>
        <w:t>Администрации муниципального образования «</w:t>
      </w:r>
      <w:r w:rsidR="00052015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="00052015">
        <w:rPr>
          <w:rFonts w:ascii="Times New Roman" w:hAnsi="Times New Roman"/>
          <w:sz w:val="28"/>
          <w:szCs w:val="28"/>
        </w:rPr>
        <w:t>Пологозаймищенский</w:t>
      </w:r>
      <w:proofErr w:type="spellEnd"/>
      <w:r w:rsidR="00052015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052015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052015">
        <w:rPr>
          <w:rFonts w:ascii="Times New Roman" w:hAnsi="Times New Roman"/>
          <w:sz w:val="28"/>
          <w:szCs w:val="28"/>
        </w:rPr>
        <w:t xml:space="preserve"> района Астраханской области</w:t>
      </w:r>
      <w:r w:rsidRPr="001915A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5A0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052015">
        <w:rPr>
          <w:rFonts w:ascii="Times New Roman" w:hAnsi="Times New Roman"/>
          <w:sz w:val="28"/>
          <w:szCs w:val="28"/>
        </w:rPr>
        <w:t>муниципального образования</w:t>
      </w:r>
      <w:r w:rsidRPr="001915A0">
        <w:rPr>
          <w:rFonts w:ascii="Times New Roman" w:hAnsi="Times New Roman"/>
          <w:sz w:val="28"/>
          <w:szCs w:val="28"/>
        </w:rPr>
        <w:t xml:space="preserve"> «</w:t>
      </w:r>
      <w:r w:rsidR="00052015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="00052015">
        <w:rPr>
          <w:rFonts w:ascii="Times New Roman" w:hAnsi="Times New Roman"/>
          <w:sz w:val="28"/>
          <w:szCs w:val="28"/>
        </w:rPr>
        <w:t>Пологозаймищенский</w:t>
      </w:r>
      <w:proofErr w:type="spellEnd"/>
      <w:r w:rsidR="00052015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052015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052015">
        <w:rPr>
          <w:rFonts w:ascii="Times New Roman" w:hAnsi="Times New Roman"/>
          <w:sz w:val="28"/>
          <w:szCs w:val="28"/>
        </w:rPr>
        <w:t xml:space="preserve"> района Астраханской области</w:t>
      </w:r>
      <w:r w:rsidRPr="001915A0">
        <w:rPr>
          <w:rFonts w:ascii="Times New Roman" w:hAnsi="Times New Roman"/>
          <w:sz w:val="28"/>
          <w:szCs w:val="28"/>
        </w:rPr>
        <w:t>» в информационно-телекоммуникационной сети «Интернет»</w:t>
      </w:r>
      <w:r w:rsidR="00E25D6F">
        <w:rPr>
          <w:rFonts w:ascii="Times New Roman" w:hAnsi="Times New Roman"/>
          <w:sz w:val="28"/>
          <w:szCs w:val="28"/>
        </w:rPr>
        <w:t xml:space="preserve"> (</w:t>
      </w:r>
      <w:r w:rsidR="00E25D6F" w:rsidRPr="00F7491E">
        <w:rPr>
          <w:rFonts w:ascii="Times New Roman" w:hAnsi="Times New Roman"/>
          <w:sz w:val="28"/>
          <w:szCs w:val="28"/>
        </w:rPr>
        <w:t>https://adm-pologozaymischensky.ru</w:t>
      </w:r>
      <w:r w:rsidR="00E25D6F" w:rsidRPr="00F7491E">
        <w:rPr>
          <w:rFonts w:ascii="Times New Roman" w:eastAsia="Arial Unicode MS" w:hAnsi="Times New Roman"/>
          <w:sz w:val="28"/>
          <w:szCs w:val="28"/>
        </w:rPr>
        <w:t>, регистрация в качестве сетевого издания:</w:t>
      </w:r>
      <w:proofErr w:type="gramEnd"/>
      <w:r w:rsidR="00E25D6F" w:rsidRPr="00F7491E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gramStart"/>
      <w:r w:rsidR="00E25D6F" w:rsidRPr="00F7491E">
        <w:rPr>
          <w:rFonts w:ascii="Times New Roman" w:eastAsia="Arial Unicode MS" w:hAnsi="Times New Roman"/>
          <w:sz w:val="28"/>
          <w:szCs w:val="28"/>
        </w:rPr>
        <w:t>Эл № ФС 77-87854 от 12 июля 2024 г.)</w:t>
      </w:r>
      <w:r w:rsidRPr="001915A0">
        <w:rPr>
          <w:rFonts w:ascii="Times New Roman" w:hAnsi="Times New Roman"/>
          <w:sz w:val="28"/>
          <w:szCs w:val="28"/>
        </w:rPr>
        <w:t>.</w:t>
      </w:r>
      <w:proofErr w:type="gramEnd"/>
    </w:p>
    <w:p w:rsidR="001915A0" w:rsidRPr="001915A0" w:rsidRDefault="001915A0" w:rsidP="001915A0">
      <w:pPr>
        <w:tabs>
          <w:tab w:val="left" w:pos="3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5A0">
        <w:rPr>
          <w:rFonts w:ascii="Times New Roman" w:hAnsi="Times New Roman"/>
          <w:sz w:val="28"/>
          <w:szCs w:val="28"/>
        </w:rPr>
        <w:t>3. Настоящее постановление вступает  в силу с 01.01.202</w:t>
      </w:r>
      <w:r w:rsidR="00052015">
        <w:rPr>
          <w:rFonts w:ascii="Times New Roman" w:hAnsi="Times New Roman"/>
          <w:sz w:val="28"/>
          <w:szCs w:val="28"/>
        </w:rPr>
        <w:t>5</w:t>
      </w:r>
      <w:r w:rsidRPr="001915A0">
        <w:rPr>
          <w:rFonts w:ascii="Times New Roman" w:hAnsi="Times New Roman"/>
          <w:sz w:val="28"/>
          <w:szCs w:val="28"/>
        </w:rPr>
        <w:t xml:space="preserve"> года.</w:t>
      </w:r>
    </w:p>
    <w:p w:rsidR="00B93243" w:rsidRPr="001915A0" w:rsidRDefault="00B93243" w:rsidP="001509A2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</w:p>
    <w:p w:rsidR="00B93243" w:rsidRDefault="00B93243" w:rsidP="001509A2">
      <w:pPr>
        <w:pStyle w:val="af"/>
        <w:rPr>
          <w:rFonts w:ascii="Times New Roman" w:hAnsi="Times New Roman" w:cs="Times New Roman"/>
          <w:color w:val="000000"/>
          <w:sz w:val="26"/>
          <w:szCs w:val="26"/>
        </w:rPr>
      </w:pPr>
    </w:p>
    <w:p w:rsidR="00B93243" w:rsidRDefault="00B93243" w:rsidP="001509A2">
      <w:pPr>
        <w:pStyle w:val="af"/>
        <w:rPr>
          <w:rFonts w:ascii="Times New Roman" w:hAnsi="Times New Roman" w:cs="Times New Roman"/>
          <w:sz w:val="26"/>
          <w:szCs w:val="26"/>
        </w:rPr>
      </w:pPr>
    </w:p>
    <w:p w:rsidR="00B93243" w:rsidRDefault="00B93243" w:rsidP="001509A2">
      <w:pPr>
        <w:pStyle w:val="af"/>
        <w:rPr>
          <w:rFonts w:ascii="Times New Roman" w:hAnsi="Times New Roman" w:cs="Times New Roman"/>
          <w:sz w:val="26"/>
          <w:szCs w:val="26"/>
        </w:rPr>
      </w:pPr>
    </w:p>
    <w:p w:rsidR="0053325D" w:rsidRDefault="00B93243" w:rsidP="00052015">
      <w:pPr>
        <w:rPr>
          <w:rFonts w:ascii="Times New Roman" w:hAnsi="Times New Roman"/>
          <w:sz w:val="28"/>
        </w:rPr>
      </w:pPr>
      <w:r w:rsidRPr="0017258A">
        <w:rPr>
          <w:rFonts w:ascii="Times New Roman" w:hAnsi="Times New Roman"/>
          <w:sz w:val="28"/>
        </w:rPr>
        <w:t>Глав</w:t>
      </w:r>
      <w:r>
        <w:rPr>
          <w:rFonts w:ascii="Times New Roman" w:hAnsi="Times New Roman"/>
          <w:sz w:val="28"/>
        </w:rPr>
        <w:t>а</w:t>
      </w:r>
      <w:r w:rsidR="0053325D">
        <w:rPr>
          <w:rFonts w:ascii="Times New Roman" w:hAnsi="Times New Roman"/>
          <w:sz w:val="28"/>
        </w:rPr>
        <w:t xml:space="preserve"> муниципального образования                 </w:t>
      </w:r>
      <w:r w:rsidRPr="0017258A">
        <w:rPr>
          <w:rFonts w:ascii="Times New Roman" w:hAnsi="Times New Roman"/>
          <w:sz w:val="28"/>
        </w:rPr>
        <w:t xml:space="preserve">                       В.</w:t>
      </w:r>
      <w:r w:rsidR="00C31331">
        <w:rPr>
          <w:rFonts w:ascii="Times New Roman" w:hAnsi="Times New Roman"/>
          <w:sz w:val="28"/>
        </w:rPr>
        <w:t>А. Курбатов</w:t>
      </w:r>
    </w:p>
    <w:p w:rsidR="00E25D6F" w:rsidRDefault="00E25D6F" w:rsidP="00B30A3C">
      <w:pPr>
        <w:widowControl w:val="0"/>
        <w:tabs>
          <w:tab w:val="left" w:pos="3495"/>
          <w:tab w:val="center" w:pos="4677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lang w:eastAsia="ru-RU"/>
        </w:rPr>
      </w:pPr>
    </w:p>
    <w:p w:rsidR="00E25D6F" w:rsidRDefault="00E25D6F" w:rsidP="00B30A3C">
      <w:pPr>
        <w:widowControl w:val="0"/>
        <w:tabs>
          <w:tab w:val="left" w:pos="3495"/>
          <w:tab w:val="center" w:pos="4677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lang w:eastAsia="ru-RU"/>
        </w:rPr>
      </w:pPr>
    </w:p>
    <w:p w:rsidR="00B93243" w:rsidRPr="00F40E73" w:rsidRDefault="0053325D" w:rsidP="00B30A3C">
      <w:pPr>
        <w:widowControl w:val="0"/>
        <w:tabs>
          <w:tab w:val="left" w:pos="3495"/>
          <w:tab w:val="center" w:pos="4677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Утвержден</w:t>
      </w:r>
    </w:p>
    <w:p w:rsidR="00B93243" w:rsidRPr="00F40E73" w:rsidRDefault="00B93243" w:rsidP="00B30A3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40E73">
        <w:rPr>
          <w:rFonts w:ascii="Times New Roman" w:hAnsi="Times New Roman"/>
          <w:lang w:eastAsia="ru-RU"/>
        </w:rPr>
        <w:t xml:space="preserve"> постановлени</w:t>
      </w:r>
      <w:r w:rsidR="0053325D">
        <w:rPr>
          <w:rFonts w:ascii="Times New Roman" w:hAnsi="Times New Roman"/>
          <w:lang w:eastAsia="ru-RU"/>
        </w:rPr>
        <w:t>ем</w:t>
      </w:r>
      <w:r w:rsidRPr="00F40E73">
        <w:rPr>
          <w:rFonts w:ascii="Times New Roman" w:hAnsi="Times New Roman"/>
          <w:lang w:eastAsia="ru-RU"/>
        </w:rPr>
        <w:t xml:space="preserve"> администрации</w:t>
      </w:r>
    </w:p>
    <w:p w:rsidR="00052015" w:rsidRDefault="00052015" w:rsidP="00B30A3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 </w:t>
      </w:r>
      <w:r w:rsidR="00B93243" w:rsidRPr="00F40E73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Сельское поселение</w:t>
      </w:r>
    </w:p>
    <w:p w:rsidR="00052015" w:rsidRDefault="00052015" w:rsidP="00B30A3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 w:rsidR="00234320">
        <w:rPr>
          <w:rFonts w:ascii="Times New Roman" w:hAnsi="Times New Roman"/>
        </w:rPr>
        <w:t>Пологозаймищен</w:t>
      </w:r>
      <w:r w:rsidR="00B93243" w:rsidRPr="00F40E73">
        <w:rPr>
          <w:rFonts w:ascii="Times New Roman" w:hAnsi="Times New Roman"/>
        </w:rPr>
        <w:t>ский</w:t>
      </w:r>
      <w:proofErr w:type="spellEnd"/>
      <w:r w:rsidR="00B93243" w:rsidRPr="00F40E73">
        <w:rPr>
          <w:rFonts w:ascii="Times New Roman" w:hAnsi="Times New Roman"/>
        </w:rPr>
        <w:t xml:space="preserve"> сельсовет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Ахтубинского</w:t>
      </w:r>
      <w:proofErr w:type="spellEnd"/>
    </w:p>
    <w:p w:rsidR="00B93243" w:rsidRPr="00F40E73" w:rsidRDefault="00052015" w:rsidP="00B30A3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 муниципального района Астраханской области</w:t>
      </w:r>
      <w:r w:rsidR="00B93243" w:rsidRPr="00F40E73">
        <w:rPr>
          <w:rFonts w:ascii="Times New Roman" w:hAnsi="Times New Roman"/>
        </w:rPr>
        <w:t>»</w:t>
      </w:r>
    </w:p>
    <w:p w:rsidR="00B93243" w:rsidRPr="00064DF5" w:rsidRDefault="00B93243" w:rsidP="00064DF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40E73">
        <w:rPr>
          <w:rFonts w:ascii="Times New Roman" w:hAnsi="Times New Roman"/>
          <w:lang w:eastAsia="ru-RU"/>
        </w:rPr>
        <w:t xml:space="preserve">от </w:t>
      </w:r>
      <w:r w:rsidR="00E25D6F">
        <w:rPr>
          <w:rFonts w:ascii="Times New Roman" w:hAnsi="Times New Roman"/>
          <w:lang w:eastAsia="ru-RU"/>
        </w:rPr>
        <w:t>23</w:t>
      </w:r>
      <w:r>
        <w:rPr>
          <w:rFonts w:ascii="Times New Roman" w:hAnsi="Times New Roman"/>
          <w:lang w:eastAsia="ru-RU"/>
        </w:rPr>
        <w:t>.1</w:t>
      </w:r>
      <w:r w:rsidR="00234320">
        <w:rPr>
          <w:rFonts w:ascii="Times New Roman" w:hAnsi="Times New Roman"/>
          <w:lang w:eastAsia="ru-RU"/>
        </w:rPr>
        <w:t>0</w:t>
      </w:r>
      <w:r>
        <w:rPr>
          <w:rFonts w:ascii="Times New Roman" w:hAnsi="Times New Roman"/>
          <w:lang w:eastAsia="ru-RU"/>
        </w:rPr>
        <w:t>.202</w:t>
      </w:r>
      <w:r w:rsidR="00052015">
        <w:rPr>
          <w:rFonts w:ascii="Times New Roman" w:hAnsi="Times New Roman"/>
          <w:lang w:eastAsia="ru-RU"/>
        </w:rPr>
        <w:t>4</w:t>
      </w:r>
      <w:r>
        <w:rPr>
          <w:rFonts w:ascii="Times New Roman" w:hAnsi="Times New Roman"/>
          <w:lang w:eastAsia="ru-RU"/>
        </w:rPr>
        <w:t xml:space="preserve"> г № </w:t>
      </w:r>
      <w:r w:rsidR="008B776F">
        <w:rPr>
          <w:rFonts w:ascii="Times New Roman" w:hAnsi="Times New Roman"/>
          <w:lang w:eastAsia="ru-RU"/>
        </w:rPr>
        <w:t>1</w:t>
      </w:r>
      <w:r w:rsidR="00E25D6F">
        <w:rPr>
          <w:rFonts w:ascii="Times New Roman" w:hAnsi="Times New Roman"/>
          <w:lang w:eastAsia="ru-RU"/>
        </w:rPr>
        <w:t>9</w:t>
      </w:r>
    </w:p>
    <w:p w:rsidR="00B617F2" w:rsidRDefault="00B617F2" w:rsidP="00B617F2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B617F2" w:rsidRPr="00B617F2" w:rsidRDefault="00B617F2" w:rsidP="00B617F2">
      <w:pPr>
        <w:spacing w:after="0"/>
        <w:jc w:val="center"/>
        <w:rPr>
          <w:rFonts w:ascii="Times New Roman" w:hAnsi="Times New Roman"/>
          <w:b/>
          <w:sz w:val="24"/>
        </w:rPr>
      </w:pPr>
      <w:r w:rsidRPr="00B617F2">
        <w:rPr>
          <w:rFonts w:ascii="Times New Roman" w:hAnsi="Times New Roman"/>
          <w:b/>
          <w:sz w:val="24"/>
        </w:rPr>
        <w:t xml:space="preserve">ПРОГНОЗ СОЦИАЛЬНО - </w:t>
      </w:r>
      <w:proofErr w:type="gramStart"/>
      <w:r w:rsidRPr="00B617F2">
        <w:rPr>
          <w:rFonts w:ascii="Times New Roman" w:hAnsi="Times New Roman"/>
          <w:b/>
          <w:sz w:val="24"/>
        </w:rPr>
        <w:t>ЭКОНОМИЧЕСКОГО</w:t>
      </w:r>
      <w:proofErr w:type="gramEnd"/>
    </w:p>
    <w:p w:rsidR="00B617F2" w:rsidRPr="00B617F2" w:rsidRDefault="00B617F2" w:rsidP="00B617F2">
      <w:pPr>
        <w:spacing w:after="0"/>
        <w:jc w:val="center"/>
        <w:rPr>
          <w:rFonts w:ascii="Times New Roman" w:hAnsi="Times New Roman"/>
          <w:b/>
          <w:sz w:val="24"/>
        </w:rPr>
      </w:pPr>
      <w:r w:rsidRPr="00B617F2">
        <w:rPr>
          <w:rFonts w:ascii="Times New Roman" w:hAnsi="Times New Roman"/>
          <w:b/>
          <w:sz w:val="24"/>
        </w:rPr>
        <w:t>РАЗВИТИЯ МУНИЦИПАЛЬНОГО ОБРАЗОВАНИЯ</w:t>
      </w:r>
    </w:p>
    <w:p w:rsidR="00B617F2" w:rsidRPr="00B617F2" w:rsidRDefault="00B617F2" w:rsidP="00B617F2">
      <w:pPr>
        <w:spacing w:after="0"/>
        <w:jc w:val="center"/>
        <w:rPr>
          <w:rFonts w:ascii="Times New Roman" w:hAnsi="Times New Roman"/>
          <w:b/>
          <w:sz w:val="24"/>
        </w:rPr>
      </w:pPr>
      <w:r w:rsidRPr="00B617F2">
        <w:rPr>
          <w:rFonts w:ascii="Times New Roman" w:hAnsi="Times New Roman"/>
          <w:b/>
          <w:sz w:val="24"/>
        </w:rPr>
        <w:t>«</w:t>
      </w:r>
      <w:r w:rsidR="00E2108E" w:rsidRPr="00B617F2">
        <w:rPr>
          <w:rFonts w:ascii="Times New Roman" w:hAnsi="Times New Roman"/>
          <w:b/>
          <w:sz w:val="24"/>
        </w:rPr>
        <w:t>ПОЛОГОЗАЙМИЩЕНСКИЙ СЕЛЬСОВЕТ</w:t>
      </w:r>
      <w:r w:rsidRPr="00B617F2">
        <w:rPr>
          <w:rFonts w:ascii="Times New Roman" w:hAnsi="Times New Roman"/>
          <w:b/>
          <w:sz w:val="24"/>
        </w:rPr>
        <w:t>» на 202</w:t>
      </w:r>
      <w:r w:rsidR="00052015">
        <w:rPr>
          <w:rFonts w:ascii="Times New Roman" w:hAnsi="Times New Roman"/>
          <w:b/>
          <w:sz w:val="24"/>
        </w:rPr>
        <w:t>5</w:t>
      </w:r>
      <w:r w:rsidRPr="00B617F2">
        <w:rPr>
          <w:rFonts w:ascii="Times New Roman" w:hAnsi="Times New Roman"/>
          <w:b/>
          <w:sz w:val="24"/>
        </w:rPr>
        <w:t xml:space="preserve"> – 202</w:t>
      </w:r>
      <w:r w:rsidR="00052015">
        <w:rPr>
          <w:rFonts w:ascii="Times New Roman" w:hAnsi="Times New Roman"/>
          <w:b/>
          <w:sz w:val="24"/>
        </w:rPr>
        <w:t>7</w:t>
      </w:r>
      <w:r w:rsidRPr="00B617F2">
        <w:rPr>
          <w:rFonts w:ascii="Times New Roman" w:hAnsi="Times New Roman"/>
          <w:b/>
          <w:sz w:val="24"/>
        </w:rPr>
        <w:t xml:space="preserve"> годы </w:t>
      </w:r>
    </w:p>
    <w:p w:rsidR="00B617F2" w:rsidRPr="00B617F2" w:rsidRDefault="00B617F2" w:rsidP="00B617F2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10007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677"/>
        <w:gridCol w:w="1276"/>
        <w:gridCol w:w="1276"/>
        <w:gridCol w:w="1389"/>
        <w:gridCol w:w="1389"/>
      </w:tblGrid>
      <w:tr w:rsidR="00B617F2" w:rsidRPr="00B617F2" w:rsidTr="004E062C">
        <w:trPr>
          <w:trHeight w:val="783"/>
        </w:trPr>
        <w:tc>
          <w:tcPr>
            <w:tcW w:w="4677" w:type="dxa"/>
            <w:vAlign w:val="center"/>
          </w:tcPr>
          <w:p w:rsidR="00B617F2" w:rsidRPr="00B617F2" w:rsidRDefault="00B617F2" w:rsidP="00B617F2">
            <w:pPr>
              <w:pStyle w:val="4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B617F2">
              <w:rPr>
                <w:rFonts w:ascii="Times New Roman" w:hAnsi="Times New Roman" w:cs="Times New Roman"/>
                <w:color w:val="auto"/>
                <w:sz w:val="24"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b/>
                <w:i/>
                <w:snapToGrid w:val="0"/>
                <w:sz w:val="24"/>
              </w:rPr>
              <w:t>Единица измерения</w:t>
            </w:r>
          </w:p>
        </w:tc>
        <w:tc>
          <w:tcPr>
            <w:tcW w:w="1276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b/>
                <w:i/>
                <w:snapToGrid w:val="0"/>
                <w:sz w:val="24"/>
              </w:rPr>
              <w:t>202</w:t>
            </w:r>
            <w:r w:rsidR="00052015">
              <w:rPr>
                <w:rFonts w:ascii="Times New Roman" w:hAnsi="Times New Roman"/>
                <w:b/>
                <w:i/>
                <w:snapToGrid w:val="0"/>
                <w:sz w:val="24"/>
              </w:rPr>
              <w:t>5</w:t>
            </w:r>
            <w:r w:rsidRPr="00B617F2">
              <w:rPr>
                <w:rFonts w:ascii="Times New Roman" w:hAnsi="Times New Roman"/>
                <w:b/>
                <w:i/>
                <w:snapToGrid w:val="0"/>
                <w:sz w:val="24"/>
              </w:rPr>
              <w:t xml:space="preserve"> г </w:t>
            </w:r>
          </w:p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b/>
                <w:i/>
                <w:snapToGrid w:val="0"/>
                <w:sz w:val="24"/>
              </w:rPr>
              <w:t>прогноз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b/>
                <w:i/>
                <w:snapToGrid w:val="0"/>
                <w:sz w:val="24"/>
              </w:rPr>
              <w:t>202</w:t>
            </w:r>
            <w:r w:rsidR="00052015">
              <w:rPr>
                <w:rFonts w:ascii="Times New Roman" w:hAnsi="Times New Roman"/>
                <w:b/>
                <w:i/>
                <w:snapToGrid w:val="0"/>
                <w:sz w:val="24"/>
              </w:rPr>
              <w:t>6</w:t>
            </w:r>
            <w:r w:rsidRPr="00B617F2">
              <w:rPr>
                <w:rFonts w:ascii="Times New Roman" w:hAnsi="Times New Roman"/>
                <w:b/>
                <w:i/>
                <w:snapToGrid w:val="0"/>
                <w:sz w:val="24"/>
              </w:rPr>
              <w:t xml:space="preserve"> г</w:t>
            </w:r>
          </w:p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b/>
                <w:i/>
                <w:snapToGrid w:val="0"/>
                <w:sz w:val="24"/>
              </w:rPr>
              <w:t>прогноз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b/>
                <w:i/>
                <w:snapToGrid w:val="0"/>
                <w:sz w:val="24"/>
              </w:rPr>
              <w:t>202</w:t>
            </w:r>
            <w:r w:rsidR="00052015">
              <w:rPr>
                <w:rFonts w:ascii="Times New Roman" w:hAnsi="Times New Roman"/>
                <w:b/>
                <w:i/>
                <w:snapToGrid w:val="0"/>
                <w:sz w:val="24"/>
              </w:rPr>
              <w:t>7</w:t>
            </w:r>
            <w:r w:rsidRPr="00B617F2">
              <w:rPr>
                <w:rFonts w:ascii="Times New Roman" w:hAnsi="Times New Roman"/>
                <w:b/>
                <w:i/>
                <w:snapToGrid w:val="0"/>
                <w:sz w:val="24"/>
              </w:rPr>
              <w:t xml:space="preserve"> г</w:t>
            </w:r>
          </w:p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b/>
                <w:i/>
                <w:snapToGrid w:val="0"/>
                <w:sz w:val="24"/>
              </w:rPr>
              <w:t>прогноз</w:t>
            </w:r>
          </w:p>
        </w:tc>
      </w:tr>
      <w:tr w:rsidR="00B617F2" w:rsidRPr="00B617F2" w:rsidTr="004E062C">
        <w:trPr>
          <w:trHeight w:val="240"/>
        </w:trPr>
        <w:tc>
          <w:tcPr>
            <w:tcW w:w="10007" w:type="dxa"/>
            <w:gridSpan w:val="5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napToGrid w:val="0"/>
                <w:sz w:val="32"/>
                <w:szCs w:val="32"/>
              </w:rPr>
            </w:pPr>
            <w:r w:rsidRPr="00B617F2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1. Агропромышленный комплекс</w:t>
            </w:r>
          </w:p>
        </w:tc>
      </w:tr>
      <w:tr w:rsidR="00B617F2" w:rsidRPr="00B617F2" w:rsidTr="004E062C">
        <w:trPr>
          <w:trHeight w:val="240"/>
        </w:trPr>
        <w:tc>
          <w:tcPr>
            <w:tcW w:w="10007" w:type="dxa"/>
            <w:gridSpan w:val="5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b/>
                <w:snapToGrid w:val="0"/>
                <w:sz w:val="24"/>
              </w:rPr>
              <w:t>Производство основных видов сельскохозяйственной продукции во всех категориях хозяйств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Картофель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тонн</w:t>
            </w:r>
          </w:p>
        </w:tc>
        <w:tc>
          <w:tcPr>
            <w:tcW w:w="1276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85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85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85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овощи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тонн</w:t>
            </w:r>
          </w:p>
        </w:tc>
        <w:tc>
          <w:tcPr>
            <w:tcW w:w="1276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65340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65340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65340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бахчи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тонн</w:t>
            </w:r>
          </w:p>
        </w:tc>
        <w:tc>
          <w:tcPr>
            <w:tcW w:w="1276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2550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2550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2550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скот и птица (в живом весе)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тонн</w:t>
            </w:r>
          </w:p>
        </w:tc>
        <w:tc>
          <w:tcPr>
            <w:tcW w:w="1276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107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107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110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молоко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тонн</w:t>
            </w:r>
          </w:p>
        </w:tc>
        <w:tc>
          <w:tcPr>
            <w:tcW w:w="1276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203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203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210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яйцо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тыс. штук</w:t>
            </w:r>
          </w:p>
        </w:tc>
        <w:tc>
          <w:tcPr>
            <w:tcW w:w="1276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10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10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10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шерсть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тонн</w:t>
            </w:r>
          </w:p>
        </w:tc>
        <w:tc>
          <w:tcPr>
            <w:tcW w:w="1276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6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6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6</w:t>
            </w:r>
          </w:p>
        </w:tc>
      </w:tr>
      <w:tr w:rsidR="00B617F2" w:rsidRPr="00B617F2" w:rsidTr="004E062C">
        <w:trPr>
          <w:trHeight w:val="477"/>
        </w:trPr>
        <w:tc>
          <w:tcPr>
            <w:tcW w:w="10007" w:type="dxa"/>
            <w:gridSpan w:val="5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617F2">
              <w:rPr>
                <w:rFonts w:ascii="Times New Roman" w:hAnsi="Times New Roman"/>
                <w:b/>
                <w:sz w:val="24"/>
                <w:szCs w:val="24"/>
              </w:rPr>
              <w:t>Численность скота и птицы в хозяйствах всех категорий</w:t>
            </w:r>
          </w:p>
        </w:tc>
      </w:tr>
      <w:tr w:rsidR="001943BF" w:rsidRPr="00B617F2" w:rsidTr="004E062C">
        <w:trPr>
          <w:trHeight w:val="240"/>
        </w:trPr>
        <w:tc>
          <w:tcPr>
            <w:tcW w:w="4677" w:type="dxa"/>
          </w:tcPr>
          <w:p w:rsidR="001943BF" w:rsidRPr="00B617F2" w:rsidRDefault="001943BF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Крупный рогатый скот</w:t>
            </w:r>
          </w:p>
        </w:tc>
        <w:tc>
          <w:tcPr>
            <w:tcW w:w="1276" w:type="dxa"/>
            <w:vAlign w:val="center"/>
          </w:tcPr>
          <w:p w:rsidR="001943BF" w:rsidRPr="00B617F2" w:rsidRDefault="001943BF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голов</w:t>
            </w:r>
          </w:p>
        </w:tc>
        <w:tc>
          <w:tcPr>
            <w:tcW w:w="1276" w:type="dxa"/>
          </w:tcPr>
          <w:p w:rsidR="001943BF" w:rsidRPr="00B617F2" w:rsidRDefault="001943BF" w:rsidP="001943BF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2</w:t>
            </w:r>
            <w:r>
              <w:rPr>
                <w:rFonts w:ascii="Times New Roman" w:hAnsi="Times New Roman"/>
                <w:snapToGrid w:val="0"/>
                <w:sz w:val="24"/>
              </w:rPr>
              <w:t>387</w:t>
            </w:r>
          </w:p>
        </w:tc>
        <w:tc>
          <w:tcPr>
            <w:tcW w:w="1389" w:type="dxa"/>
          </w:tcPr>
          <w:p w:rsidR="001943BF" w:rsidRPr="00B617F2" w:rsidRDefault="001943BF" w:rsidP="00A2520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2</w:t>
            </w:r>
            <w:r>
              <w:rPr>
                <w:rFonts w:ascii="Times New Roman" w:hAnsi="Times New Roman"/>
                <w:snapToGrid w:val="0"/>
                <w:sz w:val="24"/>
              </w:rPr>
              <w:t>387</w:t>
            </w:r>
          </w:p>
        </w:tc>
        <w:tc>
          <w:tcPr>
            <w:tcW w:w="1389" w:type="dxa"/>
          </w:tcPr>
          <w:p w:rsidR="001943BF" w:rsidRPr="00B617F2" w:rsidRDefault="001943BF" w:rsidP="00A2520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2</w:t>
            </w:r>
            <w:r>
              <w:rPr>
                <w:rFonts w:ascii="Times New Roman" w:hAnsi="Times New Roman"/>
                <w:snapToGrid w:val="0"/>
                <w:sz w:val="24"/>
              </w:rPr>
              <w:t>387</w:t>
            </w:r>
          </w:p>
        </w:tc>
      </w:tr>
      <w:tr w:rsidR="001943BF" w:rsidRPr="00B617F2" w:rsidTr="004E062C">
        <w:trPr>
          <w:trHeight w:val="240"/>
        </w:trPr>
        <w:tc>
          <w:tcPr>
            <w:tcW w:w="4677" w:type="dxa"/>
          </w:tcPr>
          <w:p w:rsidR="001943BF" w:rsidRPr="00B617F2" w:rsidRDefault="001943BF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 xml:space="preserve">в </w:t>
            </w:r>
            <w:proofErr w:type="spellStart"/>
            <w:r w:rsidRPr="00B617F2">
              <w:rPr>
                <w:rFonts w:ascii="Times New Roman" w:hAnsi="Times New Roman"/>
                <w:snapToGrid w:val="0"/>
                <w:sz w:val="24"/>
              </w:rPr>
              <w:t>т.ч</w:t>
            </w:r>
            <w:proofErr w:type="spellEnd"/>
            <w:r w:rsidRPr="00B617F2">
              <w:rPr>
                <w:rFonts w:ascii="Times New Roman" w:hAnsi="Times New Roman"/>
                <w:snapToGrid w:val="0"/>
                <w:sz w:val="24"/>
              </w:rPr>
              <w:t>. коровы</w:t>
            </w:r>
          </w:p>
        </w:tc>
        <w:tc>
          <w:tcPr>
            <w:tcW w:w="1276" w:type="dxa"/>
            <w:vAlign w:val="center"/>
          </w:tcPr>
          <w:p w:rsidR="001943BF" w:rsidRPr="00B617F2" w:rsidRDefault="001943BF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голов</w:t>
            </w:r>
          </w:p>
        </w:tc>
        <w:tc>
          <w:tcPr>
            <w:tcW w:w="1276" w:type="dxa"/>
          </w:tcPr>
          <w:p w:rsidR="001943BF" w:rsidRPr="00B617F2" w:rsidRDefault="001943BF" w:rsidP="001943BF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115</w:t>
            </w:r>
            <w:r>
              <w:rPr>
                <w:rFonts w:ascii="Times New Roman" w:hAnsi="Times New Roman"/>
                <w:snapToGrid w:val="0"/>
                <w:sz w:val="24"/>
              </w:rPr>
              <w:t>4</w:t>
            </w:r>
          </w:p>
        </w:tc>
        <w:tc>
          <w:tcPr>
            <w:tcW w:w="1389" w:type="dxa"/>
          </w:tcPr>
          <w:p w:rsidR="001943BF" w:rsidRPr="00B617F2" w:rsidRDefault="001943BF" w:rsidP="00A2520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115</w:t>
            </w:r>
            <w:r>
              <w:rPr>
                <w:rFonts w:ascii="Times New Roman" w:hAnsi="Times New Roman"/>
                <w:snapToGrid w:val="0"/>
                <w:sz w:val="24"/>
              </w:rPr>
              <w:t>4</w:t>
            </w:r>
          </w:p>
        </w:tc>
        <w:tc>
          <w:tcPr>
            <w:tcW w:w="1389" w:type="dxa"/>
          </w:tcPr>
          <w:p w:rsidR="001943BF" w:rsidRPr="00B617F2" w:rsidRDefault="001943BF" w:rsidP="00A2520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115</w:t>
            </w:r>
            <w:r>
              <w:rPr>
                <w:rFonts w:ascii="Times New Roman" w:hAnsi="Times New Roman"/>
                <w:snapToGrid w:val="0"/>
                <w:sz w:val="24"/>
              </w:rPr>
              <w:t>4</w:t>
            </w:r>
          </w:p>
        </w:tc>
      </w:tr>
      <w:tr w:rsidR="001943BF" w:rsidRPr="00B617F2" w:rsidTr="004E062C">
        <w:trPr>
          <w:trHeight w:val="240"/>
        </w:trPr>
        <w:tc>
          <w:tcPr>
            <w:tcW w:w="4677" w:type="dxa"/>
          </w:tcPr>
          <w:p w:rsidR="001943BF" w:rsidRPr="00B617F2" w:rsidRDefault="001943BF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свиньи</w:t>
            </w:r>
          </w:p>
        </w:tc>
        <w:tc>
          <w:tcPr>
            <w:tcW w:w="1276" w:type="dxa"/>
            <w:vAlign w:val="center"/>
          </w:tcPr>
          <w:p w:rsidR="001943BF" w:rsidRPr="00B617F2" w:rsidRDefault="001943BF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голов</w:t>
            </w:r>
          </w:p>
        </w:tc>
        <w:tc>
          <w:tcPr>
            <w:tcW w:w="1276" w:type="dxa"/>
          </w:tcPr>
          <w:p w:rsidR="001943BF" w:rsidRPr="00B617F2" w:rsidRDefault="001943BF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5</w:t>
            </w:r>
          </w:p>
        </w:tc>
        <w:tc>
          <w:tcPr>
            <w:tcW w:w="1389" w:type="dxa"/>
          </w:tcPr>
          <w:p w:rsidR="001943BF" w:rsidRPr="00B617F2" w:rsidRDefault="001943BF" w:rsidP="00A2520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5</w:t>
            </w:r>
          </w:p>
        </w:tc>
        <w:tc>
          <w:tcPr>
            <w:tcW w:w="1389" w:type="dxa"/>
          </w:tcPr>
          <w:p w:rsidR="001943BF" w:rsidRPr="00B617F2" w:rsidRDefault="001943BF" w:rsidP="00A2520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5</w:t>
            </w:r>
          </w:p>
        </w:tc>
      </w:tr>
      <w:tr w:rsidR="001943BF" w:rsidRPr="00B617F2" w:rsidTr="004E062C">
        <w:trPr>
          <w:trHeight w:val="240"/>
        </w:trPr>
        <w:tc>
          <w:tcPr>
            <w:tcW w:w="4677" w:type="dxa"/>
          </w:tcPr>
          <w:p w:rsidR="001943BF" w:rsidRPr="00B617F2" w:rsidRDefault="001943BF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овцы и козы</w:t>
            </w:r>
          </w:p>
        </w:tc>
        <w:tc>
          <w:tcPr>
            <w:tcW w:w="1276" w:type="dxa"/>
            <w:vAlign w:val="center"/>
          </w:tcPr>
          <w:p w:rsidR="001943BF" w:rsidRPr="00B617F2" w:rsidRDefault="001943BF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голов</w:t>
            </w:r>
          </w:p>
        </w:tc>
        <w:tc>
          <w:tcPr>
            <w:tcW w:w="1276" w:type="dxa"/>
          </w:tcPr>
          <w:p w:rsidR="001943BF" w:rsidRPr="00B617F2" w:rsidRDefault="001943BF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11</w:t>
            </w:r>
            <w:r>
              <w:rPr>
                <w:rFonts w:ascii="Times New Roman" w:hAnsi="Times New Roman"/>
                <w:snapToGrid w:val="0"/>
                <w:sz w:val="24"/>
              </w:rPr>
              <w:t>703</w:t>
            </w:r>
          </w:p>
        </w:tc>
        <w:tc>
          <w:tcPr>
            <w:tcW w:w="1389" w:type="dxa"/>
          </w:tcPr>
          <w:p w:rsidR="001943BF" w:rsidRPr="00B617F2" w:rsidRDefault="001943BF" w:rsidP="00A2520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11</w:t>
            </w:r>
            <w:r>
              <w:rPr>
                <w:rFonts w:ascii="Times New Roman" w:hAnsi="Times New Roman"/>
                <w:snapToGrid w:val="0"/>
                <w:sz w:val="24"/>
              </w:rPr>
              <w:t>703</w:t>
            </w:r>
          </w:p>
        </w:tc>
        <w:tc>
          <w:tcPr>
            <w:tcW w:w="1389" w:type="dxa"/>
          </w:tcPr>
          <w:p w:rsidR="001943BF" w:rsidRPr="00B617F2" w:rsidRDefault="001943BF" w:rsidP="00A2520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11</w:t>
            </w:r>
            <w:r>
              <w:rPr>
                <w:rFonts w:ascii="Times New Roman" w:hAnsi="Times New Roman"/>
                <w:snapToGrid w:val="0"/>
                <w:sz w:val="24"/>
              </w:rPr>
              <w:t>703</w:t>
            </w:r>
          </w:p>
        </w:tc>
      </w:tr>
      <w:tr w:rsidR="001943BF" w:rsidRPr="00B617F2" w:rsidTr="004E062C">
        <w:trPr>
          <w:trHeight w:val="240"/>
        </w:trPr>
        <w:tc>
          <w:tcPr>
            <w:tcW w:w="4677" w:type="dxa"/>
          </w:tcPr>
          <w:p w:rsidR="001943BF" w:rsidRPr="00B617F2" w:rsidRDefault="001943BF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птица</w:t>
            </w:r>
          </w:p>
        </w:tc>
        <w:tc>
          <w:tcPr>
            <w:tcW w:w="1276" w:type="dxa"/>
            <w:vAlign w:val="center"/>
          </w:tcPr>
          <w:p w:rsidR="001943BF" w:rsidRPr="00B617F2" w:rsidRDefault="001943BF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голов</w:t>
            </w:r>
          </w:p>
        </w:tc>
        <w:tc>
          <w:tcPr>
            <w:tcW w:w="1276" w:type="dxa"/>
          </w:tcPr>
          <w:p w:rsidR="001943BF" w:rsidRPr="00B617F2" w:rsidRDefault="001943BF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895</w:t>
            </w:r>
          </w:p>
        </w:tc>
        <w:tc>
          <w:tcPr>
            <w:tcW w:w="1389" w:type="dxa"/>
          </w:tcPr>
          <w:p w:rsidR="001943BF" w:rsidRPr="00B617F2" w:rsidRDefault="001943BF" w:rsidP="00A2520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895</w:t>
            </w:r>
          </w:p>
        </w:tc>
        <w:tc>
          <w:tcPr>
            <w:tcW w:w="1389" w:type="dxa"/>
          </w:tcPr>
          <w:p w:rsidR="001943BF" w:rsidRPr="00B617F2" w:rsidRDefault="001943BF" w:rsidP="00A2520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895</w:t>
            </w:r>
          </w:p>
        </w:tc>
      </w:tr>
      <w:tr w:rsidR="001943BF" w:rsidRPr="00B617F2" w:rsidTr="004E062C">
        <w:trPr>
          <w:trHeight w:val="240"/>
        </w:trPr>
        <w:tc>
          <w:tcPr>
            <w:tcW w:w="4677" w:type="dxa"/>
          </w:tcPr>
          <w:p w:rsidR="001943BF" w:rsidRPr="00B617F2" w:rsidRDefault="001943BF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лошади</w:t>
            </w:r>
          </w:p>
        </w:tc>
        <w:tc>
          <w:tcPr>
            <w:tcW w:w="1276" w:type="dxa"/>
            <w:vAlign w:val="center"/>
          </w:tcPr>
          <w:p w:rsidR="001943BF" w:rsidRPr="00B617F2" w:rsidRDefault="001943BF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голов</w:t>
            </w:r>
          </w:p>
        </w:tc>
        <w:tc>
          <w:tcPr>
            <w:tcW w:w="1276" w:type="dxa"/>
          </w:tcPr>
          <w:p w:rsidR="001943BF" w:rsidRPr="00B617F2" w:rsidRDefault="001943BF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394</w:t>
            </w:r>
          </w:p>
        </w:tc>
        <w:tc>
          <w:tcPr>
            <w:tcW w:w="1389" w:type="dxa"/>
          </w:tcPr>
          <w:p w:rsidR="001943BF" w:rsidRPr="00B617F2" w:rsidRDefault="001943BF" w:rsidP="00A2520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394</w:t>
            </w:r>
          </w:p>
        </w:tc>
        <w:tc>
          <w:tcPr>
            <w:tcW w:w="1389" w:type="dxa"/>
          </w:tcPr>
          <w:p w:rsidR="001943BF" w:rsidRPr="00B617F2" w:rsidRDefault="001943BF" w:rsidP="00A2520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394</w:t>
            </w:r>
          </w:p>
        </w:tc>
      </w:tr>
      <w:tr w:rsidR="00B617F2" w:rsidRPr="00B617F2" w:rsidTr="004E062C">
        <w:trPr>
          <w:trHeight w:val="240"/>
        </w:trPr>
        <w:tc>
          <w:tcPr>
            <w:tcW w:w="10007" w:type="dxa"/>
            <w:gridSpan w:val="5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b/>
                <w:snapToGrid w:val="0"/>
                <w:sz w:val="24"/>
              </w:rPr>
              <w:t>Продукция крестьянских (фермерских) хозяйств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картофель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тонн</w:t>
            </w:r>
          </w:p>
        </w:tc>
        <w:tc>
          <w:tcPr>
            <w:tcW w:w="1276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-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-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-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овощи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тонн</w:t>
            </w:r>
          </w:p>
        </w:tc>
        <w:tc>
          <w:tcPr>
            <w:tcW w:w="1276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65325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65325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67800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бахчи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тонн</w:t>
            </w:r>
          </w:p>
        </w:tc>
        <w:tc>
          <w:tcPr>
            <w:tcW w:w="1276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2550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2550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2550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скот и птица (в живом весе)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тонн</w:t>
            </w:r>
          </w:p>
        </w:tc>
        <w:tc>
          <w:tcPr>
            <w:tcW w:w="1276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20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20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22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молоко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тонн</w:t>
            </w:r>
          </w:p>
        </w:tc>
        <w:tc>
          <w:tcPr>
            <w:tcW w:w="1276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34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34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40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яйцо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тыс. штук</w:t>
            </w:r>
          </w:p>
        </w:tc>
        <w:tc>
          <w:tcPr>
            <w:tcW w:w="1276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-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-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-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шерсть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тонн</w:t>
            </w:r>
          </w:p>
        </w:tc>
        <w:tc>
          <w:tcPr>
            <w:tcW w:w="1276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3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3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3</w:t>
            </w:r>
          </w:p>
        </w:tc>
      </w:tr>
      <w:tr w:rsidR="00B617F2" w:rsidRPr="00B617F2" w:rsidTr="004E062C">
        <w:trPr>
          <w:trHeight w:val="240"/>
        </w:trPr>
        <w:tc>
          <w:tcPr>
            <w:tcW w:w="10007" w:type="dxa"/>
            <w:gridSpan w:val="5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b/>
                <w:snapToGrid w:val="0"/>
                <w:sz w:val="24"/>
              </w:rPr>
              <w:t>Численность скота и птицы в крестьянских (фермерских) хозяйствах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Крупный рогатый скот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голов</w:t>
            </w:r>
          </w:p>
        </w:tc>
        <w:tc>
          <w:tcPr>
            <w:tcW w:w="1276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200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200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200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 xml:space="preserve">в </w:t>
            </w:r>
            <w:proofErr w:type="spellStart"/>
            <w:r w:rsidRPr="00B617F2">
              <w:rPr>
                <w:rFonts w:ascii="Times New Roman" w:hAnsi="Times New Roman"/>
                <w:snapToGrid w:val="0"/>
                <w:sz w:val="24"/>
              </w:rPr>
              <w:t>т.ч</w:t>
            </w:r>
            <w:proofErr w:type="spellEnd"/>
            <w:r w:rsidRPr="00B617F2">
              <w:rPr>
                <w:rFonts w:ascii="Times New Roman" w:hAnsi="Times New Roman"/>
                <w:snapToGrid w:val="0"/>
                <w:sz w:val="24"/>
              </w:rPr>
              <w:t>. коровы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голов</w:t>
            </w:r>
          </w:p>
        </w:tc>
        <w:tc>
          <w:tcPr>
            <w:tcW w:w="1276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100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100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100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свиньи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голов</w:t>
            </w:r>
          </w:p>
        </w:tc>
        <w:tc>
          <w:tcPr>
            <w:tcW w:w="1276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5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5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5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овцы и козы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голов</w:t>
            </w:r>
          </w:p>
        </w:tc>
        <w:tc>
          <w:tcPr>
            <w:tcW w:w="1276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3000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3000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3000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птица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голов</w:t>
            </w:r>
          </w:p>
        </w:tc>
        <w:tc>
          <w:tcPr>
            <w:tcW w:w="1276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-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-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-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lastRenderedPageBreak/>
              <w:t>лошади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голов</w:t>
            </w:r>
          </w:p>
        </w:tc>
        <w:tc>
          <w:tcPr>
            <w:tcW w:w="1276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100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100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100</w:t>
            </w:r>
          </w:p>
        </w:tc>
      </w:tr>
      <w:tr w:rsidR="00B617F2" w:rsidRPr="00B617F2" w:rsidTr="004E062C">
        <w:trPr>
          <w:trHeight w:val="240"/>
        </w:trPr>
        <w:tc>
          <w:tcPr>
            <w:tcW w:w="10007" w:type="dxa"/>
            <w:gridSpan w:val="5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b/>
                <w:snapToGrid w:val="0"/>
                <w:sz w:val="24"/>
              </w:rPr>
              <w:t>Продукция в хозяйствах населения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Картофель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тонн</w:t>
            </w:r>
          </w:p>
        </w:tc>
        <w:tc>
          <w:tcPr>
            <w:tcW w:w="1276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85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85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85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овощи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тонн</w:t>
            </w:r>
          </w:p>
        </w:tc>
        <w:tc>
          <w:tcPr>
            <w:tcW w:w="1276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15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15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15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бахчи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тонн</w:t>
            </w:r>
          </w:p>
        </w:tc>
        <w:tc>
          <w:tcPr>
            <w:tcW w:w="1276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-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-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-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скот и птица (в живом весе)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тонн</w:t>
            </w:r>
          </w:p>
        </w:tc>
        <w:tc>
          <w:tcPr>
            <w:tcW w:w="1276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80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78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80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молоко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тонн</w:t>
            </w:r>
          </w:p>
        </w:tc>
        <w:tc>
          <w:tcPr>
            <w:tcW w:w="1276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155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155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155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яйцо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млн. штук</w:t>
            </w:r>
          </w:p>
        </w:tc>
        <w:tc>
          <w:tcPr>
            <w:tcW w:w="1276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21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21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21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шерсть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тонн</w:t>
            </w:r>
          </w:p>
        </w:tc>
        <w:tc>
          <w:tcPr>
            <w:tcW w:w="1276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3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3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3</w:t>
            </w:r>
          </w:p>
        </w:tc>
      </w:tr>
      <w:tr w:rsidR="00B617F2" w:rsidRPr="00B617F2" w:rsidTr="004E062C">
        <w:trPr>
          <w:trHeight w:val="240"/>
        </w:trPr>
        <w:tc>
          <w:tcPr>
            <w:tcW w:w="10007" w:type="dxa"/>
            <w:gridSpan w:val="5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b/>
                <w:snapToGrid w:val="0"/>
                <w:sz w:val="24"/>
              </w:rPr>
              <w:t>Численность скота и птицы в хозяйствах населения</w:t>
            </w:r>
          </w:p>
        </w:tc>
      </w:tr>
      <w:tr w:rsidR="001943BF" w:rsidRPr="00B617F2" w:rsidTr="004E062C">
        <w:trPr>
          <w:trHeight w:val="240"/>
        </w:trPr>
        <w:tc>
          <w:tcPr>
            <w:tcW w:w="4677" w:type="dxa"/>
          </w:tcPr>
          <w:p w:rsidR="001943BF" w:rsidRPr="00B617F2" w:rsidRDefault="001943BF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Крупный рогатый скот</w:t>
            </w:r>
          </w:p>
        </w:tc>
        <w:tc>
          <w:tcPr>
            <w:tcW w:w="1276" w:type="dxa"/>
            <w:vAlign w:val="center"/>
          </w:tcPr>
          <w:p w:rsidR="001943BF" w:rsidRPr="00B617F2" w:rsidRDefault="001943BF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голов</w:t>
            </w:r>
          </w:p>
        </w:tc>
        <w:tc>
          <w:tcPr>
            <w:tcW w:w="1276" w:type="dxa"/>
          </w:tcPr>
          <w:p w:rsidR="001943BF" w:rsidRPr="00B617F2" w:rsidRDefault="001943BF" w:rsidP="001943BF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2</w:t>
            </w:r>
            <w:r>
              <w:rPr>
                <w:rFonts w:ascii="Times New Roman" w:hAnsi="Times New Roman"/>
                <w:snapToGrid w:val="0"/>
                <w:sz w:val="24"/>
              </w:rPr>
              <w:t>187</w:t>
            </w:r>
          </w:p>
        </w:tc>
        <w:tc>
          <w:tcPr>
            <w:tcW w:w="1389" w:type="dxa"/>
          </w:tcPr>
          <w:p w:rsidR="001943BF" w:rsidRPr="00B617F2" w:rsidRDefault="001943BF" w:rsidP="00A2520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2</w:t>
            </w:r>
            <w:r>
              <w:rPr>
                <w:rFonts w:ascii="Times New Roman" w:hAnsi="Times New Roman"/>
                <w:snapToGrid w:val="0"/>
                <w:sz w:val="24"/>
              </w:rPr>
              <w:t>187</w:t>
            </w:r>
          </w:p>
        </w:tc>
        <w:tc>
          <w:tcPr>
            <w:tcW w:w="1389" w:type="dxa"/>
          </w:tcPr>
          <w:p w:rsidR="001943BF" w:rsidRPr="00B617F2" w:rsidRDefault="001943BF" w:rsidP="00A2520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2</w:t>
            </w:r>
            <w:r>
              <w:rPr>
                <w:rFonts w:ascii="Times New Roman" w:hAnsi="Times New Roman"/>
                <w:snapToGrid w:val="0"/>
                <w:sz w:val="24"/>
              </w:rPr>
              <w:t>187</w:t>
            </w:r>
          </w:p>
        </w:tc>
      </w:tr>
      <w:tr w:rsidR="001943BF" w:rsidRPr="00B617F2" w:rsidTr="004E062C">
        <w:trPr>
          <w:trHeight w:val="240"/>
        </w:trPr>
        <w:tc>
          <w:tcPr>
            <w:tcW w:w="4677" w:type="dxa"/>
          </w:tcPr>
          <w:p w:rsidR="001943BF" w:rsidRPr="00B617F2" w:rsidRDefault="001943BF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 xml:space="preserve">в </w:t>
            </w:r>
            <w:proofErr w:type="spellStart"/>
            <w:r w:rsidRPr="00B617F2">
              <w:rPr>
                <w:rFonts w:ascii="Times New Roman" w:hAnsi="Times New Roman"/>
                <w:snapToGrid w:val="0"/>
                <w:sz w:val="24"/>
              </w:rPr>
              <w:t>т.ч</w:t>
            </w:r>
            <w:proofErr w:type="spellEnd"/>
            <w:r w:rsidRPr="00B617F2">
              <w:rPr>
                <w:rFonts w:ascii="Times New Roman" w:hAnsi="Times New Roman"/>
                <w:snapToGrid w:val="0"/>
                <w:sz w:val="24"/>
              </w:rPr>
              <w:t>. коровы</w:t>
            </w:r>
          </w:p>
        </w:tc>
        <w:tc>
          <w:tcPr>
            <w:tcW w:w="1276" w:type="dxa"/>
            <w:vAlign w:val="center"/>
          </w:tcPr>
          <w:p w:rsidR="001943BF" w:rsidRPr="00B617F2" w:rsidRDefault="001943BF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голов</w:t>
            </w:r>
          </w:p>
        </w:tc>
        <w:tc>
          <w:tcPr>
            <w:tcW w:w="1276" w:type="dxa"/>
          </w:tcPr>
          <w:p w:rsidR="001943BF" w:rsidRPr="00B617F2" w:rsidRDefault="001943BF" w:rsidP="001943BF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105</w:t>
            </w:r>
            <w:r>
              <w:rPr>
                <w:rFonts w:ascii="Times New Roman" w:hAnsi="Times New Roman"/>
                <w:snapToGrid w:val="0"/>
                <w:sz w:val="24"/>
              </w:rPr>
              <w:t>4</w:t>
            </w:r>
          </w:p>
        </w:tc>
        <w:tc>
          <w:tcPr>
            <w:tcW w:w="1389" w:type="dxa"/>
          </w:tcPr>
          <w:p w:rsidR="001943BF" w:rsidRPr="00B617F2" w:rsidRDefault="001943BF" w:rsidP="00A2520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105</w:t>
            </w:r>
            <w:r>
              <w:rPr>
                <w:rFonts w:ascii="Times New Roman" w:hAnsi="Times New Roman"/>
                <w:snapToGrid w:val="0"/>
                <w:sz w:val="24"/>
              </w:rPr>
              <w:t>4</w:t>
            </w:r>
          </w:p>
        </w:tc>
        <w:tc>
          <w:tcPr>
            <w:tcW w:w="1389" w:type="dxa"/>
          </w:tcPr>
          <w:p w:rsidR="001943BF" w:rsidRPr="00B617F2" w:rsidRDefault="001943BF" w:rsidP="00A2520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105</w:t>
            </w:r>
            <w:r>
              <w:rPr>
                <w:rFonts w:ascii="Times New Roman" w:hAnsi="Times New Roman"/>
                <w:snapToGrid w:val="0"/>
                <w:sz w:val="24"/>
              </w:rPr>
              <w:t>4</w:t>
            </w:r>
          </w:p>
        </w:tc>
      </w:tr>
      <w:tr w:rsidR="001943BF" w:rsidRPr="00B617F2" w:rsidTr="004E062C">
        <w:trPr>
          <w:trHeight w:val="240"/>
        </w:trPr>
        <w:tc>
          <w:tcPr>
            <w:tcW w:w="4677" w:type="dxa"/>
          </w:tcPr>
          <w:p w:rsidR="001943BF" w:rsidRPr="00B617F2" w:rsidRDefault="001943BF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свиньи</w:t>
            </w:r>
          </w:p>
        </w:tc>
        <w:tc>
          <w:tcPr>
            <w:tcW w:w="1276" w:type="dxa"/>
            <w:vAlign w:val="center"/>
          </w:tcPr>
          <w:p w:rsidR="001943BF" w:rsidRPr="00B617F2" w:rsidRDefault="001943BF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голов</w:t>
            </w:r>
          </w:p>
        </w:tc>
        <w:tc>
          <w:tcPr>
            <w:tcW w:w="1276" w:type="dxa"/>
          </w:tcPr>
          <w:p w:rsidR="001943BF" w:rsidRPr="00B617F2" w:rsidRDefault="001943BF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0</w:t>
            </w:r>
          </w:p>
        </w:tc>
        <w:tc>
          <w:tcPr>
            <w:tcW w:w="1389" w:type="dxa"/>
          </w:tcPr>
          <w:p w:rsidR="001943BF" w:rsidRPr="00B617F2" w:rsidRDefault="001943BF" w:rsidP="00A2520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0</w:t>
            </w:r>
          </w:p>
        </w:tc>
        <w:tc>
          <w:tcPr>
            <w:tcW w:w="1389" w:type="dxa"/>
          </w:tcPr>
          <w:p w:rsidR="001943BF" w:rsidRPr="00B617F2" w:rsidRDefault="001943BF" w:rsidP="00A2520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0</w:t>
            </w:r>
          </w:p>
        </w:tc>
      </w:tr>
      <w:tr w:rsidR="001943BF" w:rsidRPr="00B617F2" w:rsidTr="004E062C">
        <w:trPr>
          <w:trHeight w:val="240"/>
        </w:trPr>
        <w:tc>
          <w:tcPr>
            <w:tcW w:w="4677" w:type="dxa"/>
          </w:tcPr>
          <w:p w:rsidR="001943BF" w:rsidRPr="00B617F2" w:rsidRDefault="001943BF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Овцы и козы</w:t>
            </w:r>
          </w:p>
        </w:tc>
        <w:tc>
          <w:tcPr>
            <w:tcW w:w="1276" w:type="dxa"/>
            <w:vAlign w:val="center"/>
          </w:tcPr>
          <w:p w:rsidR="001943BF" w:rsidRPr="00B617F2" w:rsidRDefault="001943BF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голов</w:t>
            </w:r>
          </w:p>
        </w:tc>
        <w:tc>
          <w:tcPr>
            <w:tcW w:w="1276" w:type="dxa"/>
          </w:tcPr>
          <w:p w:rsidR="001943BF" w:rsidRPr="00B617F2" w:rsidRDefault="001943BF" w:rsidP="001943BF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8</w:t>
            </w:r>
            <w:r>
              <w:rPr>
                <w:rFonts w:ascii="Times New Roman" w:hAnsi="Times New Roman"/>
                <w:snapToGrid w:val="0"/>
                <w:sz w:val="24"/>
              </w:rPr>
              <w:t>703</w:t>
            </w:r>
          </w:p>
        </w:tc>
        <w:tc>
          <w:tcPr>
            <w:tcW w:w="1389" w:type="dxa"/>
          </w:tcPr>
          <w:p w:rsidR="001943BF" w:rsidRPr="00B617F2" w:rsidRDefault="001943BF" w:rsidP="00A2520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8</w:t>
            </w:r>
            <w:r>
              <w:rPr>
                <w:rFonts w:ascii="Times New Roman" w:hAnsi="Times New Roman"/>
                <w:snapToGrid w:val="0"/>
                <w:sz w:val="24"/>
              </w:rPr>
              <w:t>703</w:t>
            </w:r>
          </w:p>
        </w:tc>
        <w:tc>
          <w:tcPr>
            <w:tcW w:w="1389" w:type="dxa"/>
          </w:tcPr>
          <w:p w:rsidR="001943BF" w:rsidRPr="00B617F2" w:rsidRDefault="001943BF" w:rsidP="00A2520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8</w:t>
            </w:r>
            <w:r>
              <w:rPr>
                <w:rFonts w:ascii="Times New Roman" w:hAnsi="Times New Roman"/>
                <w:snapToGrid w:val="0"/>
                <w:sz w:val="24"/>
              </w:rPr>
              <w:t>703</w:t>
            </w:r>
          </w:p>
        </w:tc>
      </w:tr>
      <w:tr w:rsidR="001943BF" w:rsidRPr="00B617F2" w:rsidTr="004E062C">
        <w:trPr>
          <w:trHeight w:val="240"/>
        </w:trPr>
        <w:tc>
          <w:tcPr>
            <w:tcW w:w="4677" w:type="dxa"/>
          </w:tcPr>
          <w:p w:rsidR="001943BF" w:rsidRPr="00B617F2" w:rsidRDefault="001943BF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птица</w:t>
            </w:r>
          </w:p>
        </w:tc>
        <w:tc>
          <w:tcPr>
            <w:tcW w:w="1276" w:type="dxa"/>
            <w:vAlign w:val="center"/>
          </w:tcPr>
          <w:p w:rsidR="001943BF" w:rsidRPr="00B617F2" w:rsidRDefault="001943BF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голов</w:t>
            </w:r>
          </w:p>
        </w:tc>
        <w:tc>
          <w:tcPr>
            <w:tcW w:w="1276" w:type="dxa"/>
          </w:tcPr>
          <w:p w:rsidR="001943BF" w:rsidRPr="00B617F2" w:rsidRDefault="001943BF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895</w:t>
            </w:r>
          </w:p>
        </w:tc>
        <w:tc>
          <w:tcPr>
            <w:tcW w:w="1389" w:type="dxa"/>
          </w:tcPr>
          <w:p w:rsidR="001943BF" w:rsidRPr="00B617F2" w:rsidRDefault="001943BF" w:rsidP="00A2520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895</w:t>
            </w:r>
          </w:p>
        </w:tc>
        <w:tc>
          <w:tcPr>
            <w:tcW w:w="1389" w:type="dxa"/>
          </w:tcPr>
          <w:p w:rsidR="001943BF" w:rsidRPr="00B617F2" w:rsidRDefault="001943BF" w:rsidP="00A2520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895</w:t>
            </w:r>
          </w:p>
        </w:tc>
      </w:tr>
      <w:tr w:rsidR="001943BF" w:rsidRPr="00B617F2" w:rsidTr="004E062C">
        <w:trPr>
          <w:trHeight w:val="240"/>
        </w:trPr>
        <w:tc>
          <w:tcPr>
            <w:tcW w:w="4677" w:type="dxa"/>
          </w:tcPr>
          <w:p w:rsidR="001943BF" w:rsidRPr="00B617F2" w:rsidRDefault="001943BF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лошади</w:t>
            </w:r>
          </w:p>
        </w:tc>
        <w:tc>
          <w:tcPr>
            <w:tcW w:w="1276" w:type="dxa"/>
            <w:vAlign w:val="center"/>
          </w:tcPr>
          <w:p w:rsidR="001943BF" w:rsidRPr="00B617F2" w:rsidRDefault="001943BF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голов</w:t>
            </w:r>
          </w:p>
        </w:tc>
        <w:tc>
          <w:tcPr>
            <w:tcW w:w="1276" w:type="dxa"/>
          </w:tcPr>
          <w:p w:rsidR="001943BF" w:rsidRPr="00B617F2" w:rsidRDefault="001943BF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294</w:t>
            </w:r>
          </w:p>
        </w:tc>
        <w:tc>
          <w:tcPr>
            <w:tcW w:w="1389" w:type="dxa"/>
          </w:tcPr>
          <w:p w:rsidR="001943BF" w:rsidRPr="00B617F2" w:rsidRDefault="001943BF" w:rsidP="00A2520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294</w:t>
            </w:r>
          </w:p>
        </w:tc>
        <w:tc>
          <w:tcPr>
            <w:tcW w:w="1389" w:type="dxa"/>
          </w:tcPr>
          <w:p w:rsidR="001943BF" w:rsidRPr="00B617F2" w:rsidRDefault="001943BF" w:rsidP="00A2520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294</w:t>
            </w:r>
          </w:p>
        </w:tc>
      </w:tr>
      <w:tr w:rsidR="00B617F2" w:rsidRPr="00B617F2" w:rsidTr="004E062C">
        <w:trPr>
          <w:trHeight w:val="240"/>
        </w:trPr>
        <w:tc>
          <w:tcPr>
            <w:tcW w:w="10007" w:type="dxa"/>
            <w:gridSpan w:val="5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napToGrid w:val="0"/>
                <w:sz w:val="32"/>
                <w:szCs w:val="32"/>
              </w:rPr>
            </w:pPr>
            <w:r w:rsidRPr="00B617F2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2. Рынок труда и заработной платы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spacing w:after="0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Среднесписочная численность работников (без совместителей)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355</w:t>
            </w:r>
          </w:p>
        </w:tc>
        <w:tc>
          <w:tcPr>
            <w:tcW w:w="1389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355</w:t>
            </w:r>
          </w:p>
        </w:tc>
        <w:tc>
          <w:tcPr>
            <w:tcW w:w="1389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355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spacing w:after="0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Численность не занятых трудовой деятельностью граждан, ищущих работу и зарегистрированных в службе занятости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F7004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1</w:t>
            </w:r>
            <w:r w:rsidR="00F70042">
              <w:rPr>
                <w:rFonts w:ascii="Times New Roman" w:hAnsi="Times New Roman"/>
                <w:snapToGrid w:val="0"/>
                <w:sz w:val="24"/>
              </w:rPr>
              <w:t>50</w:t>
            </w:r>
          </w:p>
        </w:tc>
        <w:tc>
          <w:tcPr>
            <w:tcW w:w="1389" w:type="dxa"/>
            <w:vAlign w:val="center"/>
          </w:tcPr>
          <w:p w:rsidR="00B617F2" w:rsidRPr="00B617F2" w:rsidRDefault="00F7004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1</w:t>
            </w:r>
            <w:r w:rsidR="00B617F2" w:rsidRPr="00B617F2">
              <w:rPr>
                <w:rFonts w:ascii="Times New Roman" w:hAnsi="Times New Roman"/>
                <w:snapToGrid w:val="0"/>
                <w:sz w:val="24"/>
              </w:rPr>
              <w:t>5</w:t>
            </w:r>
            <w:r>
              <w:rPr>
                <w:rFonts w:ascii="Times New Roman" w:hAnsi="Times New Roman"/>
                <w:snapToGrid w:val="0"/>
                <w:sz w:val="24"/>
              </w:rPr>
              <w:t>0</w:t>
            </w:r>
          </w:p>
        </w:tc>
        <w:tc>
          <w:tcPr>
            <w:tcW w:w="1389" w:type="dxa"/>
            <w:vAlign w:val="center"/>
          </w:tcPr>
          <w:p w:rsidR="00B617F2" w:rsidRPr="00B617F2" w:rsidRDefault="00B617F2" w:rsidP="00F7004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1</w:t>
            </w:r>
            <w:r w:rsidR="00F70042">
              <w:rPr>
                <w:rFonts w:ascii="Times New Roman" w:hAnsi="Times New Roman"/>
                <w:snapToGrid w:val="0"/>
                <w:sz w:val="24"/>
              </w:rPr>
              <w:t>5</w:t>
            </w:r>
            <w:r w:rsidRPr="00B617F2">
              <w:rPr>
                <w:rFonts w:ascii="Times New Roman" w:hAnsi="Times New Roman"/>
                <w:snapToGrid w:val="0"/>
                <w:sz w:val="24"/>
              </w:rPr>
              <w:t>0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spacing w:after="0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Численность официально зарегистрированных безработных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2</w:t>
            </w:r>
          </w:p>
        </w:tc>
        <w:tc>
          <w:tcPr>
            <w:tcW w:w="1389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2</w:t>
            </w:r>
          </w:p>
        </w:tc>
        <w:tc>
          <w:tcPr>
            <w:tcW w:w="1389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2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spacing w:after="0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Уровень зарегистрированной безработицы к трудоспособному населению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0,4</w:t>
            </w:r>
          </w:p>
        </w:tc>
        <w:tc>
          <w:tcPr>
            <w:tcW w:w="1389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0,4</w:t>
            </w:r>
          </w:p>
        </w:tc>
        <w:tc>
          <w:tcPr>
            <w:tcW w:w="1389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0,4</w:t>
            </w:r>
          </w:p>
        </w:tc>
      </w:tr>
      <w:tr w:rsidR="00372982" w:rsidRPr="00B617F2" w:rsidTr="004E062C">
        <w:trPr>
          <w:trHeight w:val="240"/>
        </w:trPr>
        <w:tc>
          <w:tcPr>
            <w:tcW w:w="4677" w:type="dxa"/>
          </w:tcPr>
          <w:p w:rsidR="00372982" w:rsidRPr="00B617F2" w:rsidRDefault="00372982" w:rsidP="00B617F2">
            <w:pPr>
              <w:widowControl w:val="0"/>
              <w:spacing w:after="0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276" w:type="dxa"/>
            <w:vAlign w:val="center"/>
          </w:tcPr>
          <w:p w:rsidR="00372982" w:rsidRPr="00B617F2" w:rsidRDefault="0037298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Руб.</w:t>
            </w:r>
          </w:p>
        </w:tc>
        <w:tc>
          <w:tcPr>
            <w:tcW w:w="1276" w:type="dxa"/>
            <w:vAlign w:val="center"/>
          </w:tcPr>
          <w:p w:rsidR="00372982" w:rsidRPr="00FE3F7C" w:rsidRDefault="00FE3F7C" w:rsidP="0037298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E3F7C">
              <w:rPr>
                <w:rFonts w:ascii="Times New Roman" w:hAnsi="Times New Roman"/>
                <w:snapToGrid w:val="0"/>
                <w:sz w:val="24"/>
                <w:szCs w:val="24"/>
              </w:rPr>
              <w:t>29432,22</w:t>
            </w:r>
            <w:r w:rsidRPr="00FE3F7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89" w:type="dxa"/>
            <w:vAlign w:val="center"/>
          </w:tcPr>
          <w:p w:rsidR="00372982" w:rsidRPr="00B617F2" w:rsidRDefault="00FE3F7C" w:rsidP="00FE3F7C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30903</w:t>
            </w:r>
            <w:r w:rsidR="00372982" w:rsidRPr="00B617F2">
              <w:rPr>
                <w:rFonts w:ascii="Times New Roman" w:hAnsi="Times New Roman"/>
                <w:snapToGrid w:val="0"/>
                <w:sz w:val="24"/>
              </w:rPr>
              <w:t>,</w:t>
            </w:r>
            <w:r w:rsidR="00372982">
              <w:rPr>
                <w:rFonts w:ascii="Times New Roman" w:hAnsi="Times New Roman"/>
                <w:snapToGrid w:val="0"/>
                <w:sz w:val="24"/>
              </w:rPr>
              <w:t>8</w:t>
            </w:r>
            <w:r>
              <w:rPr>
                <w:rFonts w:ascii="Times New Roman" w:hAnsi="Times New Roman"/>
                <w:snapToGrid w:val="0"/>
                <w:sz w:val="24"/>
              </w:rPr>
              <w:t>3</w:t>
            </w:r>
          </w:p>
        </w:tc>
        <w:tc>
          <w:tcPr>
            <w:tcW w:w="1389" w:type="dxa"/>
            <w:vAlign w:val="center"/>
          </w:tcPr>
          <w:p w:rsidR="00372982" w:rsidRPr="00B617F2" w:rsidRDefault="00FE3F7C" w:rsidP="00FE3F7C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3</w:t>
            </w:r>
            <w:r w:rsidR="00372982">
              <w:rPr>
                <w:rFonts w:ascii="Times New Roman" w:hAnsi="Times New Roman"/>
                <w:snapToGrid w:val="0"/>
                <w:sz w:val="24"/>
              </w:rPr>
              <w:t>24</w:t>
            </w:r>
            <w:r>
              <w:rPr>
                <w:rFonts w:ascii="Times New Roman" w:hAnsi="Times New Roman"/>
                <w:snapToGrid w:val="0"/>
                <w:sz w:val="24"/>
              </w:rPr>
              <w:t>49</w:t>
            </w:r>
            <w:r w:rsidR="00372982" w:rsidRPr="00B617F2">
              <w:rPr>
                <w:rFonts w:ascii="Times New Roman" w:hAnsi="Times New Roman"/>
                <w:snapToGrid w:val="0"/>
                <w:sz w:val="24"/>
              </w:rPr>
              <w:t>,</w:t>
            </w:r>
            <w:r>
              <w:rPr>
                <w:rFonts w:ascii="Times New Roman" w:hAnsi="Times New Roman"/>
                <w:snapToGrid w:val="0"/>
                <w:sz w:val="24"/>
              </w:rPr>
              <w:t>02</w:t>
            </w:r>
          </w:p>
        </w:tc>
      </w:tr>
      <w:tr w:rsidR="00372982" w:rsidRPr="00B617F2" w:rsidTr="004E062C">
        <w:trPr>
          <w:trHeight w:val="240"/>
        </w:trPr>
        <w:tc>
          <w:tcPr>
            <w:tcW w:w="4677" w:type="dxa"/>
          </w:tcPr>
          <w:p w:rsidR="00372982" w:rsidRPr="00B617F2" w:rsidRDefault="00372982" w:rsidP="00B617F2">
            <w:pPr>
              <w:widowControl w:val="0"/>
              <w:spacing w:after="0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Годовой фонд заработной платы работников</w:t>
            </w:r>
          </w:p>
        </w:tc>
        <w:tc>
          <w:tcPr>
            <w:tcW w:w="1276" w:type="dxa"/>
            <w:vAlign w:val="center"/>
          </w:tcPr>
          <w:p w:rsidR="00372982" w:rsidRPr="00B617F2" w:rsidRDefault="00372982" w:rsidP="00B617F2">
            <w:pPr>
              <w:widowControl w:val="0"/>
              <w:spacing w:after="0"/>
              <w:rPr>
                <w:rFonts w:ascii="Times New Roman" w:hAnsi="Times New Roman"/>
                <w:snapToGrid w:val="0"/>
                <w:sz w:val="24"/>
              </w:rPr>
            </w:pPr>
            <w:proofErr w:type="spellStart"/>
            <w:r w:rsidRPr="00B617F2">
              <w:rPr>
                <w:rFonts w:ascii="Times New Roman" w:hAnsi="Times New Roman"/>
                <w:snapToGrid w:val="0"/>
                <w:sz w:val="24"/>
              </w:rPr>
              <w:t>Тыс</w:t>
            </w:r>
            <w:proofErr w:type="gramStart"/>
            <w:r w:rsidRPr="00B617F2">
              <w:rPr>
                <w:rFonts w:ascii="Times New Roman" w:hAnsi="Times New Roman"/>
                <w:snapToGrid w:val="0"/>
                <w:sz w:val="24"/>
              </w:rPr>
              <w:t>.р</w:t>
            </w:r>
            <w:proofErr w:type="gramEnd"/>
            <w:r w:rsidRPr="00B617F2">
              <w:rPr>
                <w:rFonts w:ascii="Times New Roman" w:hAnsi="Times New Roman"/>
                <w:snapToGrid w:val="0"/>
                <w:sz w:val="24"/>
              </w:rPr>
              <w:t>уб</w:t>
            </w:r>
            <w:proofErr w:type="spellEnd"/>
            <w:r w:rsidRPr="00B617F2">
              <w:rPr>
                <w:rFonts w:ascii="Times New Roman" w:hAnsi="Times New Roman"/>
                <w:snapToGrid w:val="0"/>
                <w:sz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72982" w:rsidRPr="00B617F2" w:rsidRDefault="00372982" w:rsidP="00FE3F7C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12</w:t>
            </w:r>
            <w:r w:rsidR="00FE3F7C">
              <w:rPr>
                <w:rFonts w:ascii="Times New Roman" w:hAnsi="Times New Roman"/>
                <w:snapToGrid w:val="0"/>
                <w:sz w:val="24"/>
              </w:rPr>
              <w:t>5381</w:t>
            </w:r>
            <w:r w:rsidRPr="00B617F2">
              <w:rPr>
                <w:rFonts w:ascii="Times New Roman" w:hAnsi="Times New Roman"/>
                <w:snapToGrid w:val="0"/>
                <w:sz w:val="24"/>
              </w:rPr>
              <w:t>,</w:t>
            </w:r>
            <w:r w:rsidR="00FE3F7C">
              <w:rPr>
                <w:rFonts w:ascii="Times New Roman" w:hAnsi="Times New Roman"/>
                <w:snapToGrid w:val="0"/>
                <w:sz w:val="24"/>
              </w:rPr>
              <w:t>26</w:t>
            </w:r>
          </w:p>
        </w:tc>
        <w:tc>
          <w:tcPr>
            <w:tcW w:w="1389" w:type="dxa"/>
            <w:vAlign w:val="center"/>
          </w:tcPr>
          <w:p w:rsidR="00372982" w:rsidRPr="00B617F2" w:rsidRDefault="00372982" w:rsidP="00FE3F7C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13</w:t>
            </w:r>
            <w:r w:rsidR="00FE3F7C">
              <w:rPr>
                <w:rFonts w:ascii="Times New Roman" w:hAnsi="Times New Roman"/>
                <w:snapToGrid w:val="0"/>
                <w:sz w:val="24"/>
              </w:rPr>
              <w:t>16</w:t>
            </w:r>
            <w:r>
              <w:rPr>
                <w:rFonts w:ascii="Times New Roman" w:hAnsi="Times New Roman"/>
                <w:snapToGrid w:val="0"/>
                <w:sz w:val="24"/>
              </w:rPr>
              <w:t>5</w:t>
            </w:r>
            <w:r w:rsidR="00FE3F7C">
              <w:rPr>
                <w:rFonts w:ascii="Times New Roman" w:hAnsi="Times New Roman"/>
                <w:snapToGrid w:val="0"/>
                <w:sz w:val="24"/>
              </w:rPr>
              <w:t>0</w:t>
            </w:r>
            <w:r w:rsidRPr="00B617F2">
              <w:rPr>
                <w:rFonts w:ascii="Times New Roman" w:hAnsi="Times New Roman"/>
                <w:snapToGrid w:val="0"/>
                <w:sz w:val="24"/>
              </w:rPr>
              <w:t>,</w:t>
            </w:r>
            <w:r>
              <w:rPr>
                <w:rFonts w:ascii="Times New Roman" w:hAnsi="Times New Roman"/>
                <w:snapToGrid w:val="0"/>
                <w:sz w:val="24"/>
              </w:rPr>
              <w:t>31</w:t>
            </w:r>
          </w:p>
        </w:tc>
        <w:tc>
          <w:tcPr>
            <w:tcW w:w="1389" w:type="dxa"/>
            <w:vAlign w:val="center"/>
          </w:tcPr>
          <w:p w:rsidR="00372982" w:rsidRPr="00B617F2" w:rsidRDefault="00372982" w:rsidP="00FE3F7C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1</w:t>
            </w:r>
            <w:r w:rsidR="00FE3F7C">
              <w:rPr>
                <w:rFonts w:ascii="Times New Roman" w:hAnsi="Times New Roman"/>
                <w:snapToGrid w:val="0"/>
                <w:sz w:val="24"/>
              </w:rPr>
              <w:t>38232</w:t>
            </w:r>
            <w:r w:rsidRPr="00B617F2">
              <w:rPr>
                <w:rFonts w:ascii="Times New Roman" w:hAnsi="Times New Roman"/>
                <w:snapToGrid w:val="0"/>
                <w:sz w:val="24"/>
              </w:rPr>
              <w:t>,</w:t>
            </w:r>
            <w:r>
              <w:rPr>
                <w:rFonts w:ascii="Times New Roman" w:hAnsi="Times New Roman"/>
                <w:snapToGrid w:val="0"/>
                <w:sz w:val="24"/>
              </w:rPr>
              <w:t>8</w:t>
            </w:r>
            <w:r w:rsidR="00FE3F7C">
              <w:rPr>
                <w:rFonts w:ascii="Times New Roman" w:hAnsi="Times New Roman"/>
                <w:snapToGrid w:val="0"/>
                <w:sz w:val="24"/>
              </w:rPr>
              <w:t>3</w:t>
            </w:r>
          </w:p>
        </w:tc>
      </w:tr>
      <w:tr w:rsidR="00B617F2" w:rsidRPr="00B617F2" w:rsidTr="004E062C">
        <w:trPr>
          <w:trHeight w:val="240"/>
        </w:trPr>
        <w:tc>
          <w:tcPr>
            <w:tcW w:w="10007" w:type="dxa"/>
            <w:gridSpan w:val="5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napToGrid w:val="0"/>
                <w:sz w:val="32"/>
                <w:szCs w:val="32"/>
              </w:rPr>
            </w:pPr>
            <w:r w:rsidRPr="00B617F2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3. Социальная сфера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spacing w:after="0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Численность детей в учреждениях дошкольного образования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B617F2" w:rsidRPr="00B617F2" w:rsidRDefault="009550FB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20</w:t>
            </w:r>
          </w:p>
        </w:tc>
        <w:tc>
          <w:tcPr>
            <w:tcW w:w="1389" w:type="dxa"/>
            <w:vAlign w:val="center"/>
          </w:tcPr>
          <w:p w:rsidR="00B617F2" w:rsidRPr="00B617F2" w:rsidRDefault="009550FB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20</w:t>
            </w:r>
          </w:p>
        </w:tc>
        <w:tc>
          <w:tcPr>
            <w:tcW w:w="1389" w:type="dxa"/>
            <w:vAlign w:val="center"/>
          </w:tcPr>
          <w:p w:rsidR="00B617F2" w:rsidRPr="00B617F2" w:rsidRDefault="009550FB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20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spacing w:after="0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 xml:space="preserve">Численность детей дошкольного возраста (1-6 лет </w:t>
            </w:r>
            <w:proofErr w:type="gramStart"/>
            <w:r w:rsidRPr="00B617F2">
              <w:rPr>
                <w:rFonts w:ascii="Times New Roman" w:hAnsi="Times New Roman"/>
                <w:snapToGrid w:val="0"/>
                <w:sz w:val="24"/>
              </w:rPr>
              <w:t>без</w:t>
            </w:r>
            <w:proofErr w:type="gramEnd"/>
            <w:r w:rsidRPr="00B617F2">
              <w:rPr>
                <w:rFonts w:ascii="Times New Roman" w:hAnsi="Times New Roman"/>
                <w:snapToGrid w:val="0"/>
                <w:sz w:val="24"/>
              </w:rPr>
              <w:t xml:space="preserve"> обучающихся в школе)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B617F2" w:rsidRPr="00B617F2" w:rsidRDefault="00F70042" w:rsidP="009550F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4</w:t>
            </w:r>
            <w:r w:rsidR="009550FB">
              <w:rPr>
                <w:rFonts w:ascii="Times New Roman" w:hAnsi="Times New Roman"/>
                <w:snapToGrid w:val="0"/>
                <w:sz w:val="24"/>
              </w:rPr>
              <w:t>8</w:t>
            </w:r>
          </w:p>
        </w:tc>
        <w:tc>
          <w:tcPr>
            <w:tcW w:w="1389" w:type="dxa"/>
            <w:vAlign w:val="center"/>
          </w:tcPr>
          <w:p w:rsidR="00B617F2" w:rsidRPr="00B617F2" w:rsidRDefault="00F70042" w:rsidP="009550F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4</w:t>
            </w:r>
            <w:r w:rsidR="009550FB">
              <w:rPr>
                <w:rFonts w:ascii="Times New Roman" w:hAnsi="Times New Roman"/>
                <w:snapToGrid w:val="0"/>
                <w:sz w:val="24"/>
              </w:rPr>
              <w:t>8</w:t>
            </w:r>
          </w:p>
        </w:tc>
        <w:tc>
          <w:tcPr>
            <w:tcW w:w="1389" w:type="dxa"/>
            <w:vAlign w:val="center"/>
          </w:tcPr>
          <w:p w:rsidR="00B617F2" w:rsidRPr="00B617F2" w:rsidRDefault="009550FB" w:rsidP="009550F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54</w:t>
            </w:r>
          </w:p>
        </w:tc>
      </w:tr>
      <w:tr w:rsidR="009550FB" w:rsidRPr="00B617F2" w:rsidTr="004E062C">
        <w:trPr>
          <w:trHeight w:val="240"/>
        </w:trPr>
        <w:tc>
          <w:tcPr>
            <w:tcW w:w="4677" w:type="dxa"/>
          </w:tcPr>
          <w:p w:rsidR="009550FB" w:rsidRPr="00B617F2" w:rsidRDefault="009550FB" w:rsidP="00B617F2">
            <w:pPr>
              <w:widowControl w:val="0"/>
              <w:spacing w:after="0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Численность учащихся в дневных учреждениях общего образования</w:t>
            </w:r>
          </w:p>
        </w:tc>
        <w:tc>
          <w:tcPr>
            <w:tcW w:w="1276" w:type="dxa"/>
            <w:vAlign w:val="center"/>
          </w:tcPr>
          <w:p w:rsidR="009550FB" w:rsidRPr="00B617F2" w:rsidRDefault="009550FB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9550FB" w:rsidRPr="00B617F2" w:rsidRDefault="009550FB" w:rsidP="009550F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56</w:t>
            </w:r>
          </w:p>
        </w:tc>
        <w:tc>
          <w:tcPr>
            <w:tcW w:w="1389" w:type="dxa"/>
            <w:vAlign w:val="center"/>
          </w:tcPr>
          <w:p w:rsidR="009550FB" w:rsidRPr="00B617F2" w:rsidRDefault="009550FB" w:rsidP="009550F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56</w:t>
            </w:r>
          </w:p>
        </w:tc>
        <w:tc>
          <w:tcPr>
            <w:tcW w:w="1389" w:type="dxa"/>
            <w:vAlign w:val="center"/>
          </w:tcPr>
          <w:p w:rsidR="009550FB" w:rsidRPr="00B617F2" w:rsidRDefault="009550FB" w:rsidP="009550F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56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spacing w:after="0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Численность учащихся, занимающихся в 1 смену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B617F2" w:rsidRPr="00B617F2" w:rsidRDefault="009550FB" w:rsidP="00F7004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56</w:t>
            </w:r>
          </w:p>
        </w:tc>
        <w:tc>
          <w:tcPr>
            <w:tcW w:w="1389" w:type="dxa"/>
            <w:vAlign w:val="center"/>
          </w:tcPr>
          <w:p w:rsidR="00B617F2" w:rsidRPr="00B617F2" w:rsidRDefault="009550FB" w:rsidP="00F7004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56</w:t>
            </w:r>
          </w:p>
        </w:tc>
        <w:tc>
          <w:tcPr>
            <w:tcW w:w="1389" w:type="dxa"/>
            <w:vAlign w:val="center"/>
          </w:tcPr>
          <w:p w:rsidR="00B617F2" w:rsidRPr="00B617F2" w:rsidRDefault="009550FB" w:rsidP="00F7004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56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spacing w:after="0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Число мест в учреждениях общего образования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320</w:t>
            </w:r>
          </w:p>
        </w:tc>
        <w:tc>
          <w:tcPr>
            <w:tcW w:w="1389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320</w:t>
            </w:r>
          </w:p>
        </w:tc>
        <w:tc>
          <w:tcPr>
            <w:tcW w:w="1389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320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spacing w:after="0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Мощность амбулаторно-поликлинических учреждений (посещений в смену)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Чел.</w:t>
            </w:r>
          </w:p>
        </w:tc>
        <w:tc>
          <w:tcPr>
            <w:tcW w:w="1276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-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-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-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spacing w:after="0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lastRenderedPageBreak/>
              <w:t>Обеспеченность врачами на 1 жителя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Чел.</w:t>
            </w:r>
          </w:p>
        </w:tc>
        <w:tc>
          <w:tcPr>
            <w:tcW w:w="1276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-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-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-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spacing w:after="0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Количество лечебно-профилактических учреждений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Штук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1</w:t>
            </w:r>
          </w:p>
        </w:tc>
        <w:tc>
          <w:tcPr>
            <w:tcW w:w="1389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1</w:t>
            </w:r>
          </w:p>
        </w:tc>
        <w:tc>
          <w:tcPr>
            <w:tcW w:w="1389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1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spacing w:after="0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Количество библиотек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Штук</w:t>
            </w:r>
          </w:p>
        </w:tc>
        <w:tc>
          <w:tcPr>
            <w:tcW w:w="1276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1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1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1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spacing w:after="0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Количество клубных учреждений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Штук</w:t>
            </w:r>
          </w:p>
        </w:tc>
        <w:tc>
          <w:tcPr>
            <w:tcW w:w="1276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1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1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1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spacing w:after="0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Количество ме</w:t>
            </w:r>
            <w:proofErr w:type="gramStart"/>
            <w:r w:rsidRPr="00B617F2">
              <w:rPr>
                <w:rFonts w:ascii="Times New Roman" w:hAnsi="Times New Roman"/>
                <w:snapToGrid w:val="0"/>
                <w:sz w:val="24"/>
              </w:rPr>
              <w:t>ст в кл</w:t>
            </w:r>
            <w:proofErr w:type="gramEnd"/>
            <w:r w:rsidRPr="00B617F2">
              <w:rPr>
                <w:rFonts w:ascii="Times New Roman" w:hAnsi="Times New Roman"/>
                <w:snapToGrid w:val="0"/>
                <w:sz w:val="24"/>
              </w:rPr>
              <w:t>убных учреждениях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Мест</w:t>
            </w:r>
          </w:p>
        </w:tc>
        <w:tc>
          <w:tcPr>
            <w:tcW w:w="1276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100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100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100</w:t>
            </w:r>
          </w:p>
        </w:tc>
      </w:tr>
      <w:tr w:rsidR="00B617F2" w:rsidRPr="00B617F2" w:rsidTr="004E062C">
        <w:trPr>
          <w:trHeight w:val="240"/>
        </w:trPr>
        <w:tc>
          <w:tcPr>
            <w:tcW w:w="10007" w:type="dxa"/>
            <w:gridSpan w:val="5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32"/>
                <w:szCs w:val="32"/>
              </w:rPr>
            </w:pPr>
            <w:r w:rsidRPr="00B617F2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4.  Жилищно-коммунальное хозяйство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tabs>
                <w:tab w:val="left" w:pos="280"/>
              </w:tabs>
              <w:spacing w:after="0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 xml:space="preserve">   </w:t>
            </w:r>
            <w:proofErr w:type="gramStart"/>
            <w:r w:rsidRPr="00B617F2">
              <w:rPr>
                <w:rFonts w:ascii="Times New Roman" w:hAnsi="Times New Roman"/>
                <w:snapToGrid w:val="0"/>
                <w:sz w:val="24"/>
              </w:rPr>
              <w:t xml:space="preserve">Жилищный фонд на конец года (всего на </w:t>
            </w:r>
            <w:proofErr w:type="gramEnd"/>
          </w:p>
          <w:p w:rsidR="00B617F2" w:rsidRPr="00B617F2" w:rsidRDefault="00B617F2" w:rsidP="00B617F2">
            <w:pPr>
              <w:widowControl w:val="0"/>
              <w:tabs>
                <w:tab w:val="left" w:pos="280"/>
              </w:tabs>
              <w:spacing w:after="0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 xml:space="preserve">   конец года)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proofErr w:type="spellStart"/>
            <w:r w:rsidRPr="00B617F2">
              <w:rPr>
                <w:rFonts w:ascii="Times New Roman" w:hAnsi="Times New Roman"/>
                <w:snapToGrid w:val="0"/>
                <w:sz w:val="24"/>
              </w:rPr>
              <w:t>кв.м</w:t>
            </w:r>
            <w:proofErr w:type="spellEnd"/>
            <w:r w:rsidRPr="00B617F2">
              <w:rPr>
                <w:rFonts w:ascii="Times New Roman" w:hAnsi="Times New Roman"/>
                <w:snapToGrid w:val="0"/>
                <w:sz w:val="24"/>
              </w:rPr>
              <w:t>.</w:t>
            </w:r>
          </w:p>
        </w:tc>
        <w:tc>
          <w:tcPr>
            <w:tcW w:w="1276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</w:p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22700</w:t>
            </w:r>
          </w:p>
        </w:tc>
        <w:tc>
          <w:tcPr>
            <w:tcW w:w="1389" w:type="dxa"/>
            <w:vAlign w:val="bottom"/>
          </w:tcPr>
          <w:p w:rsidR="00B617F2" w:rsidRPr="00B617F2" w:rsidRDefault="00B617F2" w:rsidP="00B617F2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 w:rsidRPr="00B617F2">
              <w:rPr>
                <w:szCs w:val="24"/>
              </w:rPr>
              <w:t>22700</w:t>
            </w:r>
          </w:p>
        </w:tc>
        <w:tc>
          <w:tcPr>
            <w:tcW w:w="1389" w:type="dxa"/>
            <w:vAlign w:val="bottom"/>
          </w:tcPr>
          <w:p w:rsidR="00B617F2" w:rsidRPr="00B617F2" w:rsidRDefault="00B617F2" w:rsidP="00B617F2">
            <w:pPr>
              <w:pStyle w:val="12"/>
              <w:snapToGrid w:val="0"/>
              <w:spacing w:before="0" w:after="0"/>
              <w:jc w:val="center"/>
              <w:rPr>
                <w:szCs w:val="24"/>
              </w:rPr>
            </w:pPr>
            <w:r w:rsidRPr="00B617F2">
              <w:rPr>
                <w:szCs w:val="24"/>
              </w:rPr>
              <w:t>22700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tabs>
                <w:tab w:val="left" w:pos="200"/>
              </w:tabs>
              <w:spacing w:after="0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ab/>
              <w:t xml:space="preserve">Средняя обеспеченность населения </w:t>
            </w:r>
          </w:p>
          <w:p w:rsidR="00B617F2" w:rsidRPr="00B617F2" w:rsidRDefault="00B617F2" w:rsidP="00B617F2">
            <w:pPr>
              <w:widowControl w:val="0"/>
              <w:tabs>
                <w:tab w:val="left" w:pos="200"/>
              </w:tabs>
              <w:spacing w:after="0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 xml:space="preserve">   общей площадью жилья на человека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proofErr w:type="spellStart"/>
            <w:r w:rsidRPr="00B617F2">
              <w:rPr>
                <w:rFonts w:ascii="Times New Roman" w:hAnsi="Times New Roman"/>
                <w:snapToGrid w:val="0"/>
                <w:sz w:val="24"/>
              </w:rPr>
              <w:t>кв.м</w:t>
            </w:r>
            <w:proofErr w:type="spellEnd"/>
            <w:r w:rsidRPr="00B617F2">
              <w:rPr>
                <w:rFonts w:ascii="Times New Roman" w:hAnsi="Times New Roman"/>
                <w:snapToGrid w:val="0"/>
                <w:sz w:val="24"/>
              </w:rPr>
              <w:t>.</w:t>
            </w:r>
          </w:p>
        </w:tc>
        <w:tc>
          <w:tcPr>
            <w:tcW w:w="1276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</w:p>
          <w:p w:rsidR="00B617F2" w:rsidRPr="00B617F2" w:rsidRDefault="00B617F2" w:rsidP="00B156A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2</w:t>
            </w:r>
            <w:r w:rsidR="00B156AB">
              <w:rPr>
                <w:rFonts w:ascii="Times New Roman" w:hAnsi="Times New Roman"/>
                <w:snapToGrid w:val="0"/>
                <w:sz w:val="24"/>
              </w:rPr>
              <w:t>5</w:t>
            </w:r>
            <w:r w:rsidRPr="00B617F2">
              <w:rPr>
                <w:rFonts w:ascii="Times New Roman" w:hAnsi="Times New Roman"/>
                <w:snapToGrid w:val="0"/>
                <w:sz w:val="24"/>
              </w:rPr>
              <w:t>,</w:t>
            </w:r>
            <w:r w:rsidR="00B156AB">
              <w:rPr>
                <w:rFonts w:ascii="Times New Roman" w:hAnsi="Times New Roman"/>
                <w:snapToGrid w:val="0"/>
                <w:sz w:val="24"/>
              </w:rPr>
              <w:t>03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</w:p>
          <w:p w:rsidR="00B617F2" w:rsidRPr="00B617F2" w:rsidRDefault="00B617F2" w:rsidP="0053260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2</w:t>
            </w:r>
            <w:r w:rsidR="0053260B">
              <w:rPr>
                <w:rFonts w:ascii="Times New Roman" w:hAnsi="Times New Roman"/>
                <w:snapToGrid w:val="0"/>
                <w:sz w:val="24"/>
              </w:rPr>
              <w:t>3</w:t>
            </w:r>
            <w:r w:rsidRPr="00B617F2">
              <w:rPr>
                <w:rFonts w:ascii="Times New Roman" w:hAnsi="Times New Roman"/>
                <w:snapToGrid w:val="0"/>
                <w:sz w:val="24"/>
              </w:rPr>
              <w:t>,</w:t>
            </w:r>
            <w:r w:rsidR="0053260B">
              <w:rPr>
                <w:rFonts w:ascii="Times New Roman" w:hAnsi="Times New Roman"/>
                <w:snapToGrid w:val="0"/>
                <w:sz w:val="24"/>
              </w:rPr>
              <w:t>99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</w:p>
          <w:p w:rsidR="00B617F2" w:rsidRPr="00B617F2" w:rsidRDefault="00B617F2" w:rsidP="0053260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2</w:t>
            </w:r>
            <w:r w:rsidR="0053260B">
              <w:rPr>
                <w:rFonts w:ascii="Times New Roman" w:hAnsi="Times New Roman"/>
                <w:snapToGrid w:val="0"/>
                <w:sz w:val="24"/>
              </w:rPr>
              <w:t>3</w:t>
            </w:r>
            <w:r w:rsidRPr="00B617F2">
              <w:rPr>
                <w:rFonts w:ascii="Times New Roman" w:hAnsi="Times New Roman"/>
                <w:snapToGrid w:val="0"/>
                <w:sz w:val="24"/>
              </w:rPr>
              <w:t>,</w:t>
            </w:r>
            <w:r w:rsidR="0053260B">
              <w:rPr>
                <w:rFonts w:ascii="Times New Roman" w:hAnsi="Times New Roman"/>
                <w:snapToGrid w:val="0"/>
                <w:sz w:val="24"/>
              </w:rPr>
              <w:t>99</w:t>
            </w:r>
          </w:p>
        </w:tc>
      </w:tr>
      <w:tr w:rsidR="00B617F2" w:rsidRPr="00B617F2" w:rsidTr="004E062C">
        <w:trPr>
          <w:trHeight w:val="240"/>
        </w:trPr>
        <w:tc>
          <w:tcPr>
            <w:tcW w:w="10007" w:type="dxa"/>
            <w:gridSpan w:val="5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5. Муниципальное имущество</w:t>
            </w:r>
            <w:r w:rsidRPr="00B617F2">
              <w:rPr>
                <w:rFonts w:ascii="Times New Roman" w:hAnsi="Times New Roman"/>
                <w:snapToGrid w:val="0"/>
                <w:sz w:val="24"/>
              </w:rPr>
              <w:tab/>
            </w:r>
          </w:p>
        </w:tc>
      </w:tr>
      <w:tr w:rsidR="00B156AB" w:rsidRPr="00B617F2" w:rsidTr="004E062C">
        <w:trPr>
          <w:trHeight w:val="240"/>
        </w:trPr>
        <w:tc>
          <w:tcPr>
            <w:tcW w:w="4677" w:type="dxa"/>
          </w:tcPr>
          <w:p w:rsidR="00B156AB" w:rsidRPr="00B617F2" w:rsidRDefault="00B156AB" w:rsidP="00B617F2">
            <w:pPr>
              <w:widowControl w:val="0"/>
              <w:spacing w:after="0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Наличие основных фондов, находящихся в муниципальной собственности</w:t>
            </w:r>
          </w:p>
        </w:tc>
        <w:tc>
          <w:tcPr>
            <w:tcW w:w="1276" w:type="dxa"/>
            <w:vAlign w:val="center"/>
          </w:tcPr>
          <w:p w:rsidR="00B156AB" w:rsidRPr="00B617F2" w:rsidRDefault="00B156AB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 xml:space="preserve">Тыс. </w:t>
            </w:r>
            <w:proofErr w:type="spellStart"/>
            <w:r w:rsidRPr="00B617F2">
              <w:rPr>
                <w:rFonts w:ascii="Times New Roman" w:hAnsi="Times New Roman"/>
                <w:snapToGrid w:val="0"/>
                <w:sz w:val="24"/>
              </w:rPr>
              <w:t>руб</w:t>
            </w:r>
            <w:proofErr w:type="spellEnd"/>
          </w:p>
        </w:tc>
        <w:tc>
          <w:tcPr>
            <w:tcW w:w="1276" w:type="dxa"/>
          </w:tcPr>
          <w:p w:rsidR="00B156AB" w:rsidRPr="00B617F2" w:rsidRDefault="00B156AB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</w:p>
          <w:p w:rsidR="00B156AB" w:rsidRPr="00B617F2" w:rsidRDefault="00B156AB" w:rsidP="003C5DB9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11</w:t>
            </w:r>
            <w:r w:rsidR="00612A31">
              <w:rPr>
                <w:rFonts w:ascii="Times New Roman" w:hAnsi="Times New Roman"/>
                <w:snapToGrid w:val="0"/>
                <w:sz w:val="24"/>
              </w:rPr>
              <w:t>2</w:t>
            </w:r>
            <w:r w:rsidR="003C5DB9">
              <w:rPr>
                <w:rFonts w:ascii="Times New Roman" w:hAnsi="Times New Roman"/>
                <w:snapToGrid w:val="0"/>
                <w:sz w:val="24"/>
              </w:rPr>
              <w:t>52</w:t>
            </w:r>
            <w:r w:rsidRPr="00B617F2">
              <w:rPr>
                <w:rFonts w:ascii="Times New Roman" w:hAnsi="Times New Roman"/>
                <w:snapToGrid w:val="0"/>
                <w:sz w:val="24"/>
              </w:rPr>
              <w:t>,</w:t>
            </w:r>
            <w:r w:rsidR="00612A31">
              <w:rPr>
                <w:rFonts w:ascii="Times New Roman" w:hAnsi="Times New Roman"/>
                <w:snapToGrid w:val="0"/>
                <w:sz w:val="24"/>
              </w:rPr>
              <w:t>7</w:t>
            </w:r>
          </w:p>
        </w:tc>
        <w:tc>
          <w:tcPr>
            <w:tcW w:w="1389" w:type="dxa"/>
          </w:tcPr>
          <w:p w:rsidR="00B156AB" w:rsidRPr="00B617F2" w:rsidRDefault="00B156AB" w:rsidP="00A2520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</w:p>
          <w:p w:rsidR="00B156AB" w:rsidRPr="00B617F2" w:rsidRDefault="00612A31" w:rsidP="003C5DB9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11</w:t>
            </w:r>
            <w:r>
              <w:rPr>
                <w:rFonts w:ascii="Times New Roman" w:hAnsi="Times New Roman"/>
                <w:snapToGrid w:val="0"/>
                <w:sz w:val="24"/>
              </w:rPr>
              <w:t>2</w:t>
            </w:r>
            <w:r w:rsidR="003C5DB9">
              <w:rPr>
                <w:rFonts w:ascii="Times New Roman" w:hAnsi="Times New Roman"/>
                <w:snapToGrid w:val="0"/>
                <w:sz w:val="24"/>
              </w:rPr>
              <w:t>52</w:t>
            </w:r>
            <w:r w:rsidRPr="00B617F2">
              <w:rPr>
                <w:rFonts w:ascii="Times New Roman" w:hAnsi="Times New Roman"/>
                <w:snapToGrid w:val="0"/>
                <w:sz w:val="24"/>
              </w:rPr>
              <w:t>,</w:t>
            </w:r>
            <w:r>
              <w:rPr>
                <w:rFonts w:ascii="Times New Roman" w:hAnsi="Times New Roman"/>
                <w:snapToGrid w:val="0"/>
                <w:sz w:val="24"/>
              </w:rPr>
              <w:t>7</w:t>
            </w:r>
          </w:p>
        </w:tc>
        <w:tc>
          <w:tcPr>
            <w:tcW w:w="1389" w:type="dxa"/>
          </w:tcPr>
          <w:p w:rsidR="00B156AB" w:rsidRPr="00B617F2" w:rsidRDefault="00B156AB" w:rsidP="00A2520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</w:p>
          <w:p w:rsidR="00B156AB" w:rsidRPr="00B617F2" w:rsidRDefault="00612A31" w:rsidP="003C5DB9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11</w:t>
            </w:r>
            <w:r>
              <w:rPr>
                <w:rFonts w:ascii="Times New Roman" w:hAnsi="Times New Roman"/>
                <w:snapToGrid w:val="0"/>
                <w:sz w:val="24"/>
              </w:rPr>
              <w:t>2</w:t>
            </w:r>
            <w:r w:rsidR="003C5DB9">
              <w:rPr>
                <w:rFonts w:ascii="Times New Roman" w:hAnsi="Times New Roman"/>
                <w:snapToGrid w:val="0"/>
                <w:sz w:val="24"/>
              </w:rPr>
              <w:t>52</w:t>
            </w:r>
            <w:r w:rsidRPr="00B617F2">
              <w:rPr>
                <w:rFonts w:ascii="Times New Roman" w:hAnsi="Times New Roman"/>
                <w:snapToGrid w:val="0"/>
                <w:sz w:val="24"/>
              </w:rPr>
              <w:t>,</w:t>
            </w:r>
            <w:r>
              <w:rPr>
                <w:rFonts w:ascii="Times New Roman" w:hAnsi="Times New Roman"/>
                <w:snapToGrid w:val="0"/>
                <w:sz w:val="24"/>
              </w:rPr>
              <w:t>7</w:t>
            </w:r>
          </w:p>
        </w:tc>
      </w:tr>
      <w:tr w:rsidR="00B156AB" w:rsidRPr="00B617F2" w:rsidTr="004E062C">
        <w:trPr>
          <w:trHeight w:val="240"/>
        </w:trPr>
        <w:tc>
          <w:tcPr>
            <w:tcW w:w="4677" w:type="dxa"/>
          </w:tcPr>
          <w:p w:rsidR="00B156AB" w:rsidRPr="00B617F2" w:rsidRDefault="00B156AB" w:rsidP="00B617F2">
            <w:pPr>
              <w:widowControl w:val="0"/>
              <w:spacing w:after="0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По полной стоимости</w:t>
            </w:r>
          </w:p>
        </w:tc>
        <w:tc>
          <w:tcPr>
            <w:tcW w:w="1276" w:type="dxa"/>
            <w:vAlign w:val="center"/>
          </w:tcPr>
          <w:p w:rsidR="00B156AB" w:rsidRPr="00B617F2" w:rsidRDefault="00B156AB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 xml:space="preserve">Тыс. </w:t>
            </w:r>
            <w:proofErr w:type="spellStart"/>
            <w:r w:rsidRPr="00B617F2">
              <w:rPr>
                <w:rFonts w:ascii="Times New Roman" w:hAnsi="Times New Roman"/>
                <w:snapToGrid w:val="0"/>
                <w:sz w:val="24"/>
              </w:rPr>
              <w:t>руб</w:t>
            </w:r>
            <w:proofErr w:type="spellEnd"/>
          </w:p>
        </w:tc>
        <w:tc>
          <w:tcPr>
            <w:tcW w:w="1276" w:type="dxa"/>
          </w:tcPr>
          <w:p w:rsidR="00B156AB" w:rsidRPr="00B617F2" w:rsidRDefault="00612A31" w:rsidP="003C5DB9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11</w:t>
            </w:r>
            <w:r>
              <w:rPr>
                <w:rFonts w:ascii="Times New Roman" w:hAnsi="Times New Roman"/>
                <w:snapToGrid w:val="0"/>
                <w:sz w:val="24"/>
              </w:rPr>
              <w:t>2</w:t>
            </w:r>
            <w:r w:rsidR="003C5DB9">
              <w:rPr>
                <w:rFonts w:ascii="Times New Roman" w:hAnsi="Times New Roman"/>
                <w:snapToGrid w:val="0"/>
                <w:sz w:val="24"/>
              </w:rPr>
              <w:t>52</w:t>
            </w:r>
            <w:r w:rsidRPr="00B617F2">
              <w:rPr>
                <w:rFonts w:ascii="Times New Roman" w:hAnsi="Times New Roman"/>
                <w:snapToGrid w:val="0"/>
                <w:sz w:val="24"/>
              </w:rPr>
              <w:t>,</w:t>
            </w:r>
            <w:r>
              <w:rPr>
                <w:rFonts w:ascii="Times New Roman" w:hAnsi="Times New Roman"/>
                <w:snapToGrid w:val="0"/>
                <w:sz w:val="24"/>
              </w:rPr>
              <w:t>7</w:t>
            </w:r>
          </w:p>
        </w:tc>
        <w:tc>
          <w:tcPr>
            <w:tcW w:w="1389" w:type="dxa"/>
          </w:tcPr>
          <w:p w:rsidR="00B156AB" w:rsidRPr="00B617F2" w:rsidRDefault="00612A31" w:rsidP="003C5DB9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11</w:t>
            </w:r>
            <w:r>
              <w:rPr>
                <w:rFonts w:ascii="Times New Roman" w:hAnsi="Times New Roman"/>
                <w:snapToGrid w:val="0"/>
                <w:sz w:val="24"/>
              </w:rPr>
              <w:t>2</w:t>
            </w:r>
            <w:r w:rsidR="003C5DB9">
              <w:rPr>
                <w:rFonts w:ascii="Times New Roman" w:hAnsi="Times New Roman"/>
                <w:snapToGrid w:val="0"/>
                <w:sz w:val="24"/>
              </w:rPr>
              <w:t>52</w:t>
            </w:r>
            <w:r w:rsidRPr="00B617F2">
              <w:rPr>
                <w:rFonts w:ascii="Times New Roman" w:hAnsi="Times New Roman"/>
                <w:snapToGrid w:val="0"/>
                <w:sz w:val="24"/>
              </w:rPr>
              <w:t>,</w:t>
            </w:r>
            <w:r>
              <w:rPr>
                <w:rFonts w:ascii="Times New Roman" w:hAnsi="Times New Roman"/>
                <w:snapToGrid w:val="0"/>
                <w:sz w:val="24"/>
              </w:rPr>
              <w:t>7</w:t>
            </w:r>
          </w:p>
        </w:tc>
        <w:tc>
          <w:tcPr>
            <w:tcW w:w="1389" w:type="dxa"/>
          </w:tcPr>
          <w:p w:rsidR="00B156AB" w:rsidRPr="00B617F2" w:rsidRDefault="00612A31" w:rsidP="003C5DB9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11</w:t>
            </w:r>
            <w:r>
              <w:rPr>
                <w:rFonts w:ascii="Times New Roman" w:hAnsi="Times New Roman"/>
                <w:snapToGrid w:val="0"/>
                <w:sz w:val="24"/>
              </w:rPr>
              <w:t>2</w:t>
            </w:r>
            <w:r w:rsidR="003C5DB9">
              <w:rPr>
                <w:rFonts w:ascii="Times New Roman" w:hAnsi="Times New Roman"/>
                <w:snapToGrid w:val="0"/>
                <w:sz w:val="24"/>
              </w:rPr>
              <w:t>52</w:t>
            </w:r>
            <w:r w:rsidRPr="00B617F2">
              <w:rPr>
                <w:rFonts w:ascii="Times New Roman" w:hAnsi="Times New Roman"/>
                <w:snapToGrid w:val="0"/>
                <w:sz w:val="24"/>
              </w:rPr>
              <w:t>,</w:t>
            </w:r>
            <w:r>
              <w:rPr>
                <w:rFonts w:ascii="Times New Roman" w:hAnsi="Times New Roman"/>
                <w:snapToGrid w:val="0"/>
                <w:sz w:val="24"/>
              </w:rPr>
              <w:t>7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spacing w:after="0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По остаточной балансовой стоимости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 xml:space="preserve">Тыс. </w:t>
            </w:r>
            <w:proofErr w:type="spellStart"/>
            <w:r w:rsidRPr="00B617F2">
              <w:rPr>
                <w:rFonts w:ascii="Times New Roman" w:hAnsi="Times New Roman"/>
                <w:snapToGrid w:val="0"/>
                <w:sz w:val="24"/>
              </w:rPr>
              <w:t>руб</w:t>
            </w:r>
            <w:proofErr w:type="spellEnd"/>
          </w:p>
        </w:tc>
        <w:tc>
          <w:tcPr>
            <w:tcW w:w="1276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0,0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0,0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0,0</w:t>
            </w:r>
          </w:p>
        </w:tc>
      </w:tr>
      <w:tr w:rsidR="00B617F2" w:rsidRPr="00B617F2" w:rsidTr="004E062C">
        <w:trPr>
          <w:trHeight w:val="240"/>
        </w:trPr>
        <w:tc>
          <w:tcPr>
            <w:tcW w:w="10007" w:type="dxa"/>
            <w:gridSpan w:val="5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napToGrid w:val="0"/>
                <w:sz w:val="32"/>
                <w:szCs w:val="32"/>
              </w:rPr>
            </w:pPr>
            <w:r w:rsidRPr="00B617F2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6. Демография</w:t>
            </w:r>
          </w:p>
        </w:tc>
      </w:tr>
      <w:tr w:rsidR="00B617F2" w:rsidRPr="00B617F2" w:rsidTr="00FD2680">
        <w:trPr>
          <w:trHeight w:val="593"/>
        </w:trPr>
        <w:tc>
          <w:tcPr>
            <w:tcW w:w="4677" w:type="dxa"/>
            <w:vAlign w:val="bottom"/>
          </w:tcPr>
          <w:p w:rsidR="00B617F2" w:rsidRPr="00B617F2" w:rsidRDefault="00B617F2" w:rsidP="00FD2680">
            <w:pPr>
              <w:widowControl w:val="0"/>
              <w:spacing w:after="0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Численность постоянного населения на начало года</w:t>
            </w:r>
          </w:p>
        </w:tc>
        <w:tc>
          <w:tcPr>
            <w:tcW w:w="1276" w:type="dxa"/>
            <w:vAlign w:val="bottom"/>
          </w:tcPr>
          <w:p w:rsidR="00B617F2" w:rsidRPr="00B617F2" w:rsidRDefault="00B617F2" w:rsidP="00FD2680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Чел.</w:t>
            </w:r>
          </w:p>
        </w:tc>
        <w:tc>
          <w:tcPr>
            <w:tcW w:w="1276" w:type="dxa"/>
            <w:vAlign w:val="bottom"/>
          </w:tcPr>
          <w:p w:rsidR="00B617F2" w:rsidRPr="00B617F2" w:rsidRDefault="00B617F2" w:rsidP="00FE3F7C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9</w:t>
            </w:r>
            <w:r w:rsidR="00FE3F7C">
              <w:rPr>
                <w:rFonts w:ascii="Times New Roman" w:hAnsi="Times New Roman"/>
                <w:snapToGrid w:val="0"/>
                <w:sz w:val="24"/>
              </w:rPr>
              <w:t>46</w:t>
            </w:r>
          </w:p>
        </w:tc>
        <w:tc>
          <w:tcPr>
            <w:tcW w:w="1389" w:type="dxa"/>
            <w:vAlign w:val="bottom"/>
          </w:tcPr>
          <w:p w:rsidR="00B617F2" w:rsidRPr="00B617F2" w:rsidRDefault="00B617F2" w:rsidP="00CD4F5C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9</w:t>
            </w:r>
            <w:r w:rsidR="00D224CB">
              <w:rPr>
                <w:rFonts w:ascii="Times New Roman" w:hAnsi="Times New Roman"/>
                <w:snapToGrid w:val="0"/>
                <w:sz w:val="24"/>
              </w:rPr>
              <w:t>4</w:t>
            </w:r>
            <w:r w:rsidR="00CD4F5C">
              <w:rPr>
                <w:rFonts w:ascii="Times New Roman" w:hAnsi="Times New Roman"/>
                <w:snapToGrid w:val="0"/>
                <w:sz w:val="24"/>
              </w:rPr>
              <w:t>0</w:t>
            </w:r>
          </w:p>
        </w:tc>
        <w:tc>
          <w:tcPr>
            <w:tcW w:w="1389" w:type="dxa"/>
            <w:vAlign w:val="bottom"/>
          </w:tcPr>
          <w:p w:rsidR="00B617F2" w:rsidRPr="00B617F2" w:rsidRDefault="00B617F2" w:rsidP="00CD4F5C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9</w:t>
            </w:r>
            <w:r w:rsidR="00CD4F5C">
              <w:rPr>
                <w:rFonts w:ascii="Times New Roman" w:hAnsi="Times New Roman"/>
                <w:snapToGrid w:val="0"/>
                <w:sz w:val="24"/>
              </w:rPr>
              <w:t>3</w:t>
            </w:r>
            <w:r w:rsidR="00D224CB">
              <w:rPr>
                <w:rFonts w:ascii="Times New Roman" w:hAnsi="Times New Roman"/>
                <w:snapToGrid w:val="0"/>
                <w:sz w:val="24"/>
              </w:rPr>
              <w:t>4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spacing w:after="0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Численность постоянного населения в возрасте моложе трудоспособного на начало года</w:t>
            </w:r>
          </w:p>
        </w:tc>
        <w:tc>
          <w:tcPr>
            <w:tcW w:w="1276" w:type="dxa"/>
            <w:vAlign w:val="bottom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Чел.</w:t>
            </w:r>
          </w:p>
        </w:tc>
        <w:tc>
          <w:tcPr>
            <w:tcW w:w="1276" w:type="dxa"/>
            <w:vAlign w:val="bottom"/>
          </w:tcPr>
          <w:p w:rsidR="00B617F2" w:rsidRPr="00B617F2" w:rsidRDefault="00B617F2" w:rsidP="009550F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1</w:t>
            </w:r>
            <w:r w:rsidR="009550FB">
              <w:rPr>
                <w:rFonts w:ascii="Times New Roman" w:hAnsi="Times New Roman"/>
                <w:snapToGrid w:val="0"/>
                <w:sz w:val="24"/>
              </w:rPr>
              <w:t>45</w:t>
            </w:r>
          </w:p>
        </w:tc>
        <w:tc>
          <w:tcPr>
            <w:tcW w:w="1389" w:type="dxa"/>
            <w:vAlign w:val="bottom"/>
          </w:tcPr>
          <w:p w:rsidR="00B617F2" w:rsidRPr="00B617F2" w:rsidRDefault="00B617F2" w:rsidP="00D224C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1</w:t>
            </w:r>
            <w:r w:rsidR="00D224CB">
              <w:rPr>
                <w:rFonts w:ascii="Times New Roman" w:hAnsi="Times New Roman"/>
                <w:snapToGrid w:val="0"/>
                <w:sz w:val="24"/>
              </w:rPr>
              <w:t>45</w:t>
            </w:r>
          </w:p>
        </w:tc>
        <w:tc>
          <w:tcPr>
            <w:tcW w:w="1389" w:type="dxa"/>
            <w:vAlign w:val="bottom"/>
          </w:tcPr>
          <w:p w:rsidR="00B617F2" w:rsidRPr="00B617F2" w:rsidRDefault="00B617F2" w:rsidP="00D224C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1</w:t>
            </w:r>
            <w:r w:rsidR="00D224CB">
              <w:rPr>
                <w:rFonts w:ascii="Times New Roman" w:hAnsi="Times New Roman"/>
                <w:snapToGrid w:val="0"/>
                <w:sz w:val="24"/>
              </w:rPr>
              <w:t>50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spacing w:after="0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Численность постоянного населения в возрасте старше трудоспособного на начало года</w:t>
            </w:r>
          </w:p>
        </w:tc>
        <w:tc>
          <w:tcPr>
            <w:tcW w:w="1276" w:type="dxa"/>
            <w:vAlign w:val="bottom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Чел.</w:t>
            </w:r>
          </w:p>
        </w:tc>
        <w:tc>
          <w:tcPr>
            <w:tcW w:w="1276" w:type="dxa"/>
            <w:vAlign w:val="bottom"/>
          </w:tcPr>
          <w:p w:rsidR="00B617F2" w:rsidRPr="00B617F2" w:rsidRDefault="00B617F2" w:rsidP="009550F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28</w:t>
            </w:r>
            <w:r w:rsidR="009550FB">
              <w:rPr>
                <w:rFonts w:ascii="Times New Roman" w:hAnsi="Times New Roman"/>
                <w:snapToGrid w:val="0"/>
                <w:sz w:val="24"/>
              </w:rPr>
              <w:t>5</w:t>
            </w:r>
          </w:p>
        </w:tc>
        <w:tc>
          <w:tcPr>
            <w:tcW w:w="1389" w:type="dxa"/>
            <w:vAlign w:val="bottom"/>
          </w:tcPr>
          <w:p w:rsidR="00B617F2" w:rsidRPr="00B617F2" w:rsidRDefault="00F70042" w:rsidP="001943BF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28</w:t>
            </w:r>
            <w:r w:rsidR="001943BF">
              <w:rPr>
                <w:rFonts w:ascii="Times New Roman" w:hAnsi="Times New Roman"/>
                <w:snapToGrid w:val="0"/>
                <w:sz w:val="24"/>
              </w:rPr>
              <w:t>1</w:t>
            </w:r>
          </w:p>
        </w:tc>
        <w:tc>
          <w:tcPr>
            <w:tcW w:w="1389" w:type="dxa"/>
            <w:vAlign w:val="bottom"/>
          </w:tcPr>
          <w:p w:rsidR="00B617F2" w:rsidRPr="00B617F2" w:rsidRDefault="001943BF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27</w:t>
            </w:r>
            <w:r w:rsidR="00F70042">
              <w:rPr>
                <w:rFonts w:ascii="Times New Roman" w:hAnsi="Times New Roman"/>
                <w:snapToGrid w:val="0"/>
                <w:sz w:val="24"/>
              </w:rPr>
              <w:t>6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spacing w:after="0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Численность постоянного населения в возрасте трудоспособного на начало года</w:t>
            </w:r>
          </w:p>
        </w:tc>
        <w:tc>
          <w:tcPr>
            <w:tcW w:w="1276" w:type="dxa"/>
            <w:vAlign w:val="bottom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Чел.</w:t>
            </w:r>
          </w:p>
        </w:tc>
        <w:tc>
          <w:tcPr>
            <w:tcW w:w="1276" w:type="dxa"/>
            <w:vAlign w:val="bottom"/>
          </w:tcPr>
          <w:p w:rsidR="00B617F2" w:rsidRPr="00B617F2" w:rsidRDefault="00FE3F7C" w:rsidP="00F7004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516</w:t>
            </w:r>
          </w:p>
        </w:tc>
        <w:tc>
          <w:tcPr>
            <w:tcW w:w="1389" w:type="dxa"/>
            <w:vAlign w:val="bottom"/>
          </w:tcPr>
          <w:p w:rsidR="00B617F2" w:rsidRPr="00B617F2" w:rsidRDefault="00B617F2" w:rsidP="00CD4F5C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5</w:t>
            </w:r>
            <w:r w:rsidR="00CD4F5C">
              <w:rPr>
                <w:rFonts w:ascii="Times New Roman" w:hAnsi="Times New Roman"/>
                <w:snapToGrid w:val="0"/>
                <w:sz w:val="24"/>
              </w:rPr>
              <w:t>14</w:t>
            </w:r>
          </w:p>
        </w:tc>
        <w:tc>
          <w:tcPr>
            <w:tcW w:w="1389" w:type="dxa"/>
            <w:vAlign w:val="bottom"/>
          </w:tcPr>
          <w:p w:rsidR="00B617F2" w:rsidRPr="00B617F2" w:rsidRDefault="00B617F2" w:rsidP="00CD4F5C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50</w:t>
            </w:r>
            <w:r w:rsidR="00CD4F5C">
              <w:rPr>
                <w:rFonts w:ascii="Times New Roman" w:hAnsi="Times New Roman"/>
                <w:snapToGrid w:val="0"/>
                <w:sz w:val="24"/>
              </w:rPr>
              <w:t>8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spacing w:after="0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Число домохозяйств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Ед.</w:t>
            </w:r>
          </w:p>
        </w:tc>
        <w:tc>
          <w:tcPr>
            <w:tcW w:w="1276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56</w:t>
            </w:r>
            <w:r w:rsidR="00FE3F7C">
              <w:rPr>
                <w:rFonts w:ascii="Times New Roman" w:hAnsi="Times New Roman"/>
                <w:snapToGrid w:val="0"/>
                <w:sz w:val="24"/>
              </w:rPr>
              <w:t>1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56</w:t>
            </w:r>
            <w:r w:rsidR="00FE3F7C">
              <w:rPr>
                <w:rFonts w:ascii="Times New Roman" w:hAnsi="Times New Roman"/>
                <w:snapToGrid w:val="0"/>
                <w:sz w:val="24"/>
              </w:rPr>
              <w:t>1</w:t>
            </w:r>
          </w:p>
        </w:tc>
        <w:tc>
          <w:tcPr>
            <w:tcW w:w="1389" w:type="dxa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56</w:t>
            </w:r>
            <w:r w:rsidR="00FE3F7C">
              <w:rPr>
                <w:rFonts w:ascii="Times New Roman" w:hAnsi="Times New Roman"/>
                <w:snapToGrid w:val="0"/>
                <w:sz w:val="24"/>
              </w:rPr>
              <w:t>1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spacing w:after="0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Общий коэффициент рождаемости на 1000 человек населения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Ед.</w:t>
            </w:r>
          </w:p>
        </w:tc>
        <w:tc>
          <w:tcPr>
            <w:tcW w:w="1276" w:type="dxa"/>
            <w:vAlign w:val="bottom"/>
          </w:tcPr>
          <w:p w:rsidR="00B617F2" w:rsidRPr="00B617F2" w:rsidRDefault="009550FB" w:rsidP="009550F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6</w:t>
            </w:r>
            <w:r w:rsidR="00B617F2" w:rsidRPr="00B617F2">
              <w:rPr>
                <w:rFonts w:ascii="Times New Roman" w:hAnsi="Times New Roman"/>
                <w:snapToGrid w:val="0"/>
                <w:sz w:val="24"/>
              </w:rPr>
              <w:t>,</w:t>
            </w:r>
            <w:r>
              <w:rPr>
                <w:rFonts w:ascii="Times New Roman" w:hAnsi="Times New Roman"/>
                <w:snapToGrid w:val="0"/>
                <w:sz w:val="24"/>
              </w:rPr>
              <w:t>6</w:t>
            </w:r>
          </w:p>
        </w:tc>
        <w:tc>
          <w:tcPr>
            <w:tcW w:w="1389" w:type="dxa"/>
            <w:vAlign w:val="bottom"/>
          </w:tcPr>
          <w:p w:rsidR="00B617F2" w:rsidRPr="00B617F2" w:rsidRDefault="009550FB" w:rsidP="009550F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6</w:t>
            </w:r>
            <w:r w:rsidR="00B617F2" w:rsidRPr="00B617F2">
              <w:rPr>
                <w:rFonts w:ascii="Times New Roman" w:hAnsi="Times New Roman"/>
                <w:snapToGrid w:val="0"/>
                <w:sz w:val="24"/>
              </w:rPr>
              <w:t>,</w:t>
            </w:r>
            <w:r>
              <w:rPr>
                <w:rFonts w:ascii="Times New Roman" w:hAnsi="Times New Roman"/>
                <w:snapToGrid w:val="0"/>
                <w:sz w:val="24"/>
              </w:rPr>
              <w:t>3</w:t>
            </w:r>
          </w:p>
        </w:tc>
        <w:tc>
          <w:tcPr>
            <w:tcW w:w="1389" w:type="dxa"/>
            <w:vAlign w:val="bottom"/>
          </w:tcPr>
          <w:p w:rsidR="00B617F2" w:rsidRPr="00B617F2" w:rsidRDefault="009550FB" w:rsidP="009550F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6</w:t>
            </w:r>
            <w:r w:rsidR="00B617F2" w:rsidRPr="00B617F2">
              <w:rPr>
                <w:rFonts w:ascii="Times New Roman" w:hAnsi="Times New Roman"/>
                <w:snapToGrid w:val="0"/>
                <w:sz w:val="24"/>
              </w:rPr>
              <w:t>,</w:t>
            </w:r>
            <w:r>
              <w:rPr>
                <w:rFonts w:ascii="Times New Roman" w:hAnsi="Times New Roman"/>
                <w:snapToGrid w:val="0"/>
                <w:sz w:val="24"/>
              </w:rPr>
              <w:t>3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spacing w:after="0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Общий коэффициент смертности на 1000 человек населения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Ед.</w:t>
            </w:r>
          </w:p>
        </w:tc>
        <w:tc>
          <w:tcPr>
            <w:tcW w:w="1276" w:type="dxa"/>
            <w:vAlign w:val="bottom"/>
          </w:tcPr>
          <w:p w:rsidR="00B617F2" w:rsidRPr="00B617F2" w:rsidRDefault="009550FB" w:rsidP="009550F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13</w:t>
            </w:r>
            <w:r w:rsidR="00B617F2" w:rsidRPr="00B617F2">
              <w:rPr>
                <w:rFonts w:ascii="Times New Roman" w:hAnsi="Times New Roman"/>
                <w:snapToGrid w:val="0"/>
                <w:sz w:val="24"/>
              </w:rPr>
              <w:t>,</w:t>
            </w:r>
            <w:r>
              <w:rPr>
                <w:rFonts w:ascii="Times New Roman" w:hAnsi="Times New Roman"/>
                <w:snapToGrid w:val="0"/>
                <w:sz w:val="24"/>
              </w:rPr>
              <w:t>2</w:t>
            </w:r>
          </w:p>
        </w:tc>
        <w:tc>
          <w:tcPr>
            <w:tcW w:w="1389" w:type="dxa"/>
            <w:vAlign w:val="bottom"/>
          </w:tcPr>
          <w:p w:rsidR="00B617F2" w:rsidRPr="00B617F2" w:rsidRDefault="009550FB" w:rsidP="009550F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12</w:t>
            </w:r>
            <w:r w:rsidR="00B617F2" w:rsidRPr="00B617F2">
              <w:rPr>
                <w:rFonts w:ascii="Times New Roman" w:hAnsi="Times New Roman"/>
                <w:snapToGrid w:val="0"/>
                <w:sz w:val="24"/>
              </w:rPr>
              <w:t>,</w:t>
            </w:r>
            <w:r>
              <w:rPr>
                <w:rFonts w:ascii="Times New Roman" w:hAnsi="Times New Roman"/>
                <w:snapToGrid w:val="0"/>
                <w:sz w:val="24"/>
              </w:rPr>
              <w:t>6</w:t>
            </w:r>
          </w:p>
        </w:tc>
        <w:tc>
          <w:tcPr>
            <w:tcW w:w="1389" w:type="dxa"/>
            <w:vAlign w:val="bottom"/>
          </w:tcPr>
          <w:p w:rsidR="00B617F2" w:rsidRPr="00B617F2" w:rsidRDefault="009550FB" w:rsidP="009550F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12</w:t>
            </w:r>
            <w:r w:rsidR="00B617F2" w:rsidRPr="00B617F2">
              <w:rPr>
                <w:rFonts w:ascii="Times New Roman" w:hAnsi="Times New Roman"/>
                <w:snapToGrid w:val="0"/>
                <w:sz w:val="24"/>
              </w:rPr>
              <w:t>,</w:t>
            </w:r>
            <w:r>
              <w:rPr>
                <w:rFonts w:ascii="Times New Roman" w:hAnsi="Times New Roman"/>
                <w:snapToGrid w:val="0"/>
                <w:sz w:val="24"/>
              </w:rPr>
              <w:t>6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spacing w:after="0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Коэффициент естественного прироста (убыли)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B617F2" w:rsidRPr="00B617F2" w:rsidRDefault="009550FB" w:rsidP="00D224C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-6,6</w:t>
            </w:r>
          </w:p>
        </w:tc>
        <w:tc>
          <w:tcPr>
            <w:tcW w:w="1389" w:type="dxa"/>
            <w:vAlign w:val="center"/>
          </w:tcPr>
          <w:p w:rsidR="00B617F2" w:rsidRPr="00B617F2" w:rsidRDefault="009550FB" w:rsidP="009550F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-6</w:t>
            </w:r>
            <w:r w:rsidR="00F70042" w:rsidRPr="00B617F2">
              <w:rPr>
                <w:rFonts w:ascii="Times New Roman" w:hAnsi="Times New Roman"/>
                <w:snapToGrid w:val="0"/>
                <w:sz w:val="24"/>
              </w:rPr>
              <w:t>,</w:t>
            </w:r>
            <w:r>
              <w:rPr>
                <w:rFonts w:ascii="Times New Roman" w:hAnsi="Times New Roman"/>
                <w:snapToGrid w:val="0"/>
                <w:sz w:val="24"/>
              </w:rPr>
              <w:t>3</w:t>
            </w:r>
          </w:p>
        </w:tc>
        <w:tc>
          <w:tcPr>
            <w:tcW w:w="1389" w:type="dxa"/>
            <w:vAlign w:val="center"/>
          </w:tcPr>
          <w:p w:rsidR="00B617F2" w:rsidRPr="00B617F2" w:rsidRDefault="009550FB" w:rsidP="009550FB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-6</w:t>
            </w:r>
            <w:r w:rsidR="00F70042" w:rsidRPr="00B617F2">
              <w:rPr>
                <w:rFonts w:ascii="Times New Roman" w:hAnsi="Times New Roman"/>
                <w:snapToGrid w:val="0"/>
                <w:sz w:val="24"/>
              </w:rPr>
              <w:t>,</w:t>
            </w:r>
            <w:r>
              <w:rPr>
                <w:rFonts w:ascii="Times New Roman" w:hAnsi="Times New Roman"/>
                <w:snapToGrid w:val="0"/>
                <w:sz w:val="24"/>
              </w:rPr>
              <w:t>3</w:t>
            </w:r>
          </w:p>
        </w:tc>
      </w:tr>
      <w:tr w:rsidR="00B617F2" w:rsidRPr="00B617F2" w:rsidTr="004E062C">
        <w:trPr>
          <w:trHeight w:val="240"/>
        </w:trPr>
        <w:tc>
          <w:tcPr>
            <w:tcW w:w="10007" w:type="dxa"/>
            <w:gridSpan w:val="5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napToGrid w:val="0"/>
                <w:sz w:val="32"/>
                <w:szCs w:val="32"/>
              </w:rPr>
            </w:pPr>
            <w:r w:rsidRPr="00B617F2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7. Органы местного самоуправления</w:t>
            </w:r>
          </w:p>
        </w:tc>
      </w:tr>
      <w:tr w:rsidR="00B617F2" w:rsidRPr="00B617F2" w:rsidTr="004E062C">
        <w:trPr>
          <w:trHeight w:val="240"/>
        </w:trPr>
        <w:tc>
          <w:tcPr>
            <w:tcW w:w="4677" w:type="dxa"/>
          </w:tcPr>
          <w:p w:rsidR="00B617F2" w:rsidRPr="00B617F2" w:rsidRDefault="00B617F2" w:rsidP="00B617F2">
            <w:pPr>
              <w:widowControl w:val="0"/>
              <w:spacing w:after="0"/>
              <w:rPr>
                <w:rFonts w:ascii="Times New Roman" w:hAnsi="Times New Roman"/>
                <w:snapToGrid w:val="0"/>
                <w:sz w:val="24"/>
              </w:rPr>
            </w:pPr>
            <w:proofErr w:type="gramStart"/>
            <w:r w:rsidRPr="00B617F2">
              <w:rPr>
                <w:rFonts w:ascii="Times New Roman" w:hAnsi="Times New Roman"/>
                <w:snapToGrid w:val="0"/>
                <w:sz w:val="24"/>
              </w:rPr>
              <w:t>Численность работающих в органах местного самоуправления</w:t>
            </w:r>
            <w:proofErr w:type="gramEnd"/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9</w:t>
            </w:r>
          </w:p>
        </w:tc>
        <w:tc>
          <w:tcPr>
            <w:tcW w:w="1389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9</w:t>
            </w:r>
          </w:p>
        </w:tc>
        <w:tc>
          <w:tcPr>
            <w:tcW w:w="1389" w:type="dxa"/>
            <w:vAlign w:val="center"/>
          </w:tcPr>
          <w:p w:rsidR="00B617F2" w:rsidRPr="00B617F2" w:rsidRDefault="00B617F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9</w:t>
            </w:r>
          </w:p>
        </w:tc>
      </w:tr>
      <w:tr w:rsidR="00B365D9" w:rsidRPr="00B617F2" w:rsidTr="00F70042">
        <w:trPr>
          <w:trHeight w:val="240"/>
        </w:trPr>
        <w:tc>
          <w:tcPr>
            <w:tcW w:w="4677" w:type="dxa"/>
          </w:tcPr>
          <w:p w:rsidR="00B365D9" w:rsidRPr="00B617F2" w:rsidRDefault="00B365D9" w:rsidP="00B617F2">
            <w:pPr>
              <w:widowControl w:val="0"/>
              <w:spacing w:after="0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Доходы бюджета всего, в том числе:</w:t>
            </w:r>
          </w:p>
        </w:tc>
        <w:tc>
          <w:tcPr>
            <w:tcW w:w="1276" w:type="dxa"/>
            <w:vAlign w:val="center"/>
          </w:tcPr>
          <w:p w:rsidR="00B365D9" w:rsidRPr="00B617F2" w:rsidRDefault="00B365D9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proofErr w:type="spellStart"/>
            <w:r w:rsidRPr="00B617F2">
              <w:rPr>
                <w:rFonts w:ascii="Times New Roman" w:hAnsi="Times New Roman"/>
                <w:snapToGrid w:val="0"/>
                <w:sz w:val="24"/>
              </w:rPr>
              <w:t>Тыс</w:t>
            </w:r>
            <w:proofErr w:type="gramStart"/>
            <w:r w:rsidRPr="00B617F2">
              <w:rPr>
                <w:rFonts w:ascii="Times New Roman" w:hAnsi="Times New Roman"/>
                <w:snapToGrid w:val="0"/>
                <w:sz w:val="24"/>
              </w:rPr>
              <w:t>.р</w:t>
            </w:r>
            <w:proofErr w:type="gramEnd"/>
            <w:r w:rsidRPr="00B617F2">
              <w:rPr>
                <w:rFonts w:ascii="Times New Roman" w:hAnsi="Times New Roman"/>
                <w:snapToGrid w:val="0"/>
                <w:sz w:val="24"/>
              </w:rPr>
              <w:t>уб</w:t>
            </w:r>
            <w:proofErr w:type="spellEnd"/>
            <w:r w:rsidRPr="00B617F2">
              <w:rPr>
                <w:rFonts w:ascii="Times New Roman" w:hAnsi="Times New Roman"/>
                <w:snapToGrid w:val="0"/>
                <w:sz w:val="24"/>
              </w:rPr>
              <w:t>.</w:t>
            </w:r>
          </w:p>
        </w:tc>
        <w:tc>
          <w:tcPr>
            <w:tcW w:w="1276" w:type="dxa"/>
            <w:vAlign w:val="bottom"/>
          </w:tcPr>
          <w:p w:rsidR="00B365D9" w:rsidRPr="00F70042" w:rsidRDefault="00B365D9" w:rsidP="00724A60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3</w:t>
            </w:r>
            <w:r w:rsidR="00724A60">
              <w:rPr>
                <w:rFonts w:ascii="Times New Roman" w:hAnsi="Times New Roman"/>
                <w:snapToGrid w:val="0"/>
                <w:sz w:val="24"/>
              </w:rPr>
              <w:t>5</w:t>
            </w:r>
            <w:r w:rsidR="000E73AC">
              <w:rPr>
                <w:rFonts w:ascii="Times New Roman" w:hAnsi="Times New Roman"/>
                <w:snapToGrid w:val="0"/>
                <w:sz w:val="24"/>
              </w:rPr>
              <w:t>4</w:t>
            </w:r>
            <w:r w:rsidR="00724A60">
              <w:rPr>
                <w:rFonts w:ascii="Times New Roman" w:hAnsi="Times New Roman"/>
                <w:snapToGrid w:val="0"/>
                <w:sz w:val="24"/>
              </w:rPr>
              <w:t>9</w:t>
            </w:r>
            <w:r w:rsidRPr="00F70042">
              <w:rPr>
                <w:rFonts w:ascii="Times New Roman" w:hAnsi="Times New Roman"/>
                <w:snapToGrid w:val="0"/>
                <w:sz w:val="24"/>
              </w:rPr>
              <w:t>,</w:t>
            </w:r>
            <w:r w:rsidR="00724A60">
              <w:rPr>
                <w:rFonts w:ascii="Times New Roman" w:hAnsi="Times New Roman"/>
                <w:snapToGrid w:val="0"/>
                <w:sz w:val="24"/>
              </w:rPr>
              <w:t>890</w:t>
            </w:r>
          </w:p>
        </w:tc>
        <w:tc>
          <w:tcPr>
            <w:tcW w:w="1389" w:type="dxa"/>
            <w:vAlign w:val="bottom"/>
          </w:tcPr>
          <w:p w:rsidR="00B365D9" w:rsidRPr="00F70042" w:rsidRDefault="00B365D9" w:rsidP="00724A60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2</w:t>
            </w:r>
            <w:r w:rsidR="00724A60">
              <w:rPr>
                <w:rFonts w:ascii="Times New Roman" w:hAnsi="Times New Roman"/>
                <w:snapToGrid w:val="0"/>
                <w:sz w:val="24"/>
              </w:rPr>
              <w:t>983</w:t>
            </w:r>
            <w:r w:rsidRPr="00F70042">
              <w:rPr>
                <w:rFonts w:ascii="Times New Roman" w:hAnsi="Times New Roman"/>
                <w:snapToGrid w:val="0"/>
                <w:sz w:val="24"/>
              </w:rPr>
              <w:t>,</w:t>
            </w:r>
            <w:r w:rsidR="00724A60">
              <w:rPr>
                <w:rFonts w:ascii="Times New Roman" w:hAnsi="Times New Roman"/>
                <w:snapToGrid w:val="0"/>
                <w:sz w:val="24"/>
              </w:rPr>
              <w:t>294</w:t>
            </w:r>
          </w:p>
        </w:tc>
        <w:tc>
          <w:tcPr>
            <w:tcW w:w="1389" w:type="dxa"/>
            <w:vAlign w:val="bottom"/>
          </w:tcPr>
          <w:p w:rsidR="00B365D9" w:rsidRPr="00F70042" w:rsidRDefault="00B365D9" w:rsidP="00724A60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2</w:t>
            </w:r>
            <w:r w:rsidR="00724A60">
              <w:rPr>
                <w:rFonts w:ascii="Times New Roman" w:hAnsi="Times New Roman"/>
                <w:snapToGrid w:val="0"/>
                <w:sz w:val="24"/>
              </w:rPr>
              <w:t>9</w:t>
            </w:r>
            <w:r w:rsidR="000E73AC">
              <w:rPr>
                <w:rFonts w:ascii="Times New Roman" w:hAnsi="Times New Roman"/>
                <w:snapToGrid w:val="0"/>
                <w:sz w:val="24"/>
              </w:rPr>
              <w:t>7</w:t>
            </w:r>
            <w:r w:rsidR="00724A60">
              <w:rPr>
                <w:rFonts w:ascii="Times New Roman" w:hAnsi="Times New Roman"/>
                <w:snapToGrid w:val="0"/>
                <w:sz w:val="24"/>
              </w:rPr>
              <w:t>9</w:t>
            </w:r>
            <w:r w:rsidRPr="00F70042">
              <w:rPr>
                <w:rFonts w:ascii="Times New Roman" w:hAnsi="Times New Roman"/>
                <w:snapToGrid w:val="0"/>
                <w:sz w:val="24"/>
              </w:rPr>
              <w:t>,</w:t>
            </w:r>
            <w:r w:rsidR="00724A60">
              <w:rPr>
                <w:rFonts w:ascii="Times New Roman" w:hAnsi="Times New Roman"/>
                <w:snapToGrid w:val="0"/>
                <w:sz w:val="24"/>
              </w:rPr>
              <w:t>8</w:t>
            </w:r>
            <w:r w:rsidR="000E73AC">
              <w:rPr>
                <w:rFonts w:ascii="Times New Roman" w:hAnsi="Times New Roman"/>
                <w:snapToGrid w:val="0"/>
                <w:sz w:val="24"/>
              </w:rPr>
              <w:t>7</w:t>
            </w:r>
            <w:r w:rsidR="00724A60">
              <w:rPr>
                <w:rFonts w:ascii="Times New Roman" w:hAnsi="Times New Roman"/>
                <w:snapToGrid w:val="0"/>
                <w:sz w:val="24"/>
              </w:rPr>
              <w:t>0</w:t>
            </w:r>
          </w:p>
        </w:tc>
      </w:tr>
      <w:tr w:rsidR="00B365D9" w:rsidRPr="00B617F2" w:rsidTr="004E062C">
        <w:trPr>
          <w:trHeight w:val="240"/>
        </w:trPr>
        <w:tc>
          <w:tcPr>
            <w:tcW w:w="4677" w:type="dxa"/>
          </w:tcPr>
          <w:p w:rsidR="00B365D9" w:rsidRPr="00B617F2" w:rsidRDefault="00B365D9" w:rsidP="00B617F2">
            <w:pPr>
              <w:widowControl w:val="0"/>
              <w:spacing w:after="0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Налоговые и неналоговые поступления</w:t>
            </w:r>
          </w:p>
        </w:tc>
        <w:tc>
          <w:tcPr>
            <w:tcW w:w="1276" w:type="dxa"/>
            <w:vAlign w:val="center"/>
          </w:tcPr>
          <w:p w:rsidR="00B365D9" w:rsidRPr="00B617F2" w:rsidRDefault="00B365D9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proofErr w:type="spellStart"/>
            <w:r w:rsidRPr="00B617F2">
              <w:rPr>
                <w:rFonts w:ascii="Times New Roman" w:hAnsi="Times New Roman"/>
                <w:snapToGrid w:val="0"/>
                <w:sz w:val="24"/>
              </w:rPr>
              <w:t>Тыс</w:t>
            </w:r>
            <w:proofErr w:type="gramStart"/>
            <w:r w:rsidRPr="00B617F2">
              <w:rPr>
                <w:rFonts w:ascii="Times New Roman" w:hAnsi="Times New Roman"/>
                <w:snapToGrid w:val="0"/>
                <w:sz w:val="24"/>
              </w:rPr>
              <w:t>.р</w:t>
            </w:r>
            <w:proofErr w:type="gramEnd"/>
            <w:r w:rsidRPr="00B617F2">
              <w:rPr>
                <w:rFonts w:ascii="Times New Roman" w:hAnsi="Times New Roman"/>
                <w:snapToGrid w:val="0"/>
                <w:sz w:val="24"/>
              </w:rPr>
              <w:t>уб</w:t>
            </w:r>
            <w:proofErr w:type="spellEnd"/>
            <w:r w:rsidRPr="00B617F2">
              <w:rPr>
                <w:rFonts w:ascii="Times New Roman" w:hAnsi="Times New Roman"/>
                <w:snapToGrid w:val="0"/>
                <w:sz w:val="24"/>
              </w:rPr>
              <w:t>.</w:t>
            </w:r>
          </w:p>
        </w:tc>
        <w:tc>
          <w:tcPr>
            <w:tcW w:w="1276" w:type="dxa"/>
          </w:tcPr>
          <w:p w:rsidR="00B365D9" w:rsidRPr="00F70042" w:rsidRDefault="00B365D9" w:rsidP="00724A60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1</w:t>
            </w:r>
            <w:r w:rsidR="00724A60">
              <w:rPr>
                <w:rFonts w:ascii="Times New Roman" w:hAnsi="Times New Roman"/>
                <w:snapToGrid w:val="0"/>
                <w:sz w:val="24"/>
              </w:rPr>
              <w:t>838</w:t>
            </w:r>
            <w:r w:rsidRPr="00F70042">
              <w:rPr>
                <w:rFonts w:ascii="Times New Roman" w:hAnsi="Times New Roman"/>
                <w:snapToGrid w:val="0"/>
                <w:sz w:val="24"/>
              </w:rPr>
              <w:t>,</w:t>
            </w:r>
            <w:r>
              <w:rPr>
                <w:rFonts w:ascii="Times New Roman" w:hAnsi="Times New Roman"/>
                <w:snapToGrid w:val="0"/>
                <w:sz w:val="24"/>
              </w:rPr>
              <w:t>0</w:t>
            </w:r>
            <w:r w:rsidR="00724A60">
              <w:rPr>
                <w:rFonts w:ascii="Times New Roman" w:hAnsi="Times New Roman"/>
                <w:snapToGrid w:val="0"/>
                <w:sz w:val="24"/>
              </w:rPr>
              <w:t>44</w:t>
            </w:r>
          </w:p>
        </w:tc>
        <w:tc>
          <w:tcPr>
            <w:tcW w:w="1389" w:type="dxa"/>
          </w:tcPr>
          <w:p w:rsidR="00B365D9" w:rsidRPr="00F70042" w:rsidRDefault="00B365D9" w:rsidP="00724A60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1</w:t>
            </w:r>
            <w:r w:rsidR="00724A60">
              <w:rPr>
                <w:rFonts w:ascii="Times New Roman" w:hAnsi="Times New Roman"/>
                <w:snapToGrid w:val="0"/>
                <w:sz w:val="24"/>
              </w:rPr>
              <w:t>7</w:t>
            </w:r>
            <w:r>
              <w:rPr>
                <w:rFonts w:ascii="Times New Roman" w:hAnsi="Times New Roman"/>
                <w:snapToGrid w:val="0"/>
                <w:sz w:val="24"/>
              </w:rPr>
              <w:t>6</w:t>
            </w:r>
            <w:r w:rsidR="00724A60">
              <w:rPr>
                <w:rFonts w:ascii="Times New Roman" w:hAnsi="Times New Roman"/>
                <w:snapToGrid w:val="0"/>
                <w:sz w:val="24"/>
              </w:rPr>
              <w:t>2</w:t>
            </w:r>
            <w:r w:rsidRPr="00F70042">
              <w:rPr>
                <w:rFonts w:ascii="Times New Roman" w:hAnsi="Times New Roman"/>
                <w:snapToGrid w:val="0"/>
                <w:sz w:val="24"/>
              </w:rPr>
              <w:t>,</w:t>
            </w:r>
            <w:r w:rsidR="00724A60">
              <w:rPr>
                <w:rFonts w:ascii="Times New Roman" w:hAnsi="Times New Roman"/>
                <w:snapToGrid w:val="0"/>
                <w:sz w:val="24"/>
              </w:rPr>
              <w:t>348</w:t>
            </w:r>
          </w:p>
        </w:tc>
        <w:tc>
          <w:tcPr>
            <w:tcW w:w="1389" w:type="dxa"/>
          </w:tcPr>
          <w:p w:rsidR="00B365D9" w:rsidRPr="00F70042" w:rsidRDefault="00B365D9" w:rsidP="00724A60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1</w:t>
            </w:r>
            <w:r w:rsidR="00724A60">
              <w:rPr>
                <w:rFonts w:ascii="Times New Roman" w:hAnsi="Times New Roman"/>
                <w:snapToGrid w:val="0"/>
                <w:sz w:val="24"/>
              </w:rPr>
              <w:t>777</w:t>
            </w:r>
            <w:r w:rsidRPr="00F70042">
              <w:rPr>
                <w:rFonts w:ascii="Times New Roman" w:hAnsi="Times New Roman"/>
                <w:snapToGrid w:val="0"/>
                <w:sz w:val="24"/>
              </w:rPr>
              <w:t>,</w:t>
            </w:r>
            <w:r w:rsidR="00724A60">
              <w:rPr>
                <w:rFonts w:ascii="Times New Roman" w:hAnsi="Times New Roman"/>
                <w:snapToGrid w:val="0"/>
                <w:sz w:val="24"/>
              </w:rPr>
              <w:t>224</w:t>
            </w:r>
          </w:p>
        </w:tc>
      </w:tr>
      <w:tr w:rsidR="00B365D9" w:rsidRPr="00B617F2" w:rsidTr="004E062C">
        <w:trPr>
          <w:trHeight w:val="369"/>
        </w:trPr>
        <w:tc>
          <w:tcPr>
            <w:tcW w:w="4677" w:type="dxa"/>
          </w:tcPr>
          <w:p w:rsidR="00B365D9" w:rsidRPr="00B617F2" w:rsidRDefault="00B365D9" w:rsidP="00B617F2">
            <w:pPr>
              <w:widowControl w:val="0"/>
              <w:spacing w:after="0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>Безвозмездные поступления</w:t>
            </w:r>
          </w:p>
        </w:tc>
        <w:tc>
          <w:tcPr>
            <w:tcW w:w="1276" w:type="dxa"/>
            <w:vAlign w:val="center"/>
          </w:tcPr>
          <w:p w:rsidR="00B365D9" w:rsidRPr="00B617F2" w:rsidRDefault="00B365D9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proofErr w:type="spellStart"/>
            <w:r w:rsidRPr="00B617F2">
              <w:rPr>
                <w:rFonts w:ascii="Times New Roman" w:hAnsi="Times New Roman"/>
                <w:snapToGrid w:val="0"/>
                <w:sz w:val="24"/>
              </w:rPr>
              <w:t>Тыс</w:t>
            </w:r>
            <w:proofErr w:type="gramStart"/>
            <w:r w:rsidRPr="00B617F2">
              <w:rPr>
                <w:rFonts w:ascii="Times New Roman" w:hAnsi="Times New Roman"/>
                <w:snapToGrid w:val="0"/>
                <w:sz w:val="24"/>
              </w:rPr>
              <w:t>.р</w:t>
            </w:r>
            <w:proofErr w:type="gramEnd"/>
            <w:r w:rsidRPr="00B617F2">
              <w:rPr>
                <w:rFonts w:ascii="Times New Roman" w:hAnsi="Times New Roman"/>
                <w:snapToGrid w:val="0"/>
                <w:sz w:val="24"/>
              </w:rPr>
              <w:t>уб</w:t>
            </w:r>
            <w:proofErr w:type="spellEnd"/>
            <w:r w:rsidRPr="00B617F2">
              <w:rPr>
                <w:rFonts w:ascii="Times New Roman" w:hAnsi="Times New Roman"/>
                <w:snapToGrid w:val="0"/>
                <w:sz w:val="24"/>
              </w:rPr>
              <w:t>.</w:t>
            </w:r>
          </w:p>
        </w:tc>
        <w:tc>
          <w:tcPr>
            <w:tcW w:w="1276" w:type="dxa"/>
          </w:tcPr>
          <w:p w:rsidR="00B365D9" w:rsidRPr="00F70042" w:rsidRDefault="00B365D9" w:rsidP="000E73AC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F70042">
              <w:rPr>
                <w:rFonts w:ascii="Times New Roman" w:hAnsi="Times New Roman"/>
                <w:snapToGrid w:val="0"/>
                <w:sz w:val="24"/>
              </w:rPr>
              <w:t>1</w:t>
            </w:r>
            <w:r>
              <w:rPr>
                <w:rFonts w:ascii="Times New Roman" w:hAnsi="Times New Roman"/>
                <w:snapToGrid w:val="0"/>
                <w:sz w:val="24"/>
              </w:rPr>
              <w:t>7</w:t>
            </w:r>
            <w:r w:rsidR="000E73AC">
              <w:rPr>
                <w:rFonts w:ascii="Times New Roman" w:hAnsi="Times New Roman"/>
                <w:snapToGrid w:val="0"/>
                <w:sz w:val="24"/>
              </w:rPr>
              <w:t>11</w:t>
            </w:r>
            <w:r w:rsidRPr="00F70042">
              <w:rPr>
                <w:rFonts w:ascii="Times New Roman" w:hAnsi="Times New Roman"/>
                <w:snapToGrid w:val="0"/>
                <w:sz w:val="24"/>
              </w:rPr>
              <w:t>,</w:t>
            </w:r>
            <w:r w:rsidR="000E73AC">
              <w:rPr>
                <w:rFonts w:ascii="Times New Roman" w:hAnsi="Times New Roman"/>
                <w:snapToGrid w:val="0"/>
                <w:sz w:val="24"/>
              </w:rPr>
              <w:t>846</w:t>
            </w:r>
          </w:p>
        </w:tc>
        <w:tc>
          <w:tcPr>
            <w:tcW w:w="1389" w:type="dxa"/>
          </w:tcPr>
          <w:p w:rsidR="00B365D9" w:rsidRPr="00F70042" w:rsidRDefault="00B365D9" w:rsidP="000E73AC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F70042">
              <w:rPr>
                <w:rFonts w:ascii="Times New Roman" w:hAnsi="Times New Roman"/>
                <w:snapToGrid w:val="0"/>
                <w:sz w:val="24"/>
              </w:rPr>
              <w:t>1</w:t>
            </w:r>
            <w:r w:rsidR="000E73AC">
              <w:rPr>
                <w:rFonts w:ascii="Times New Roman" w:hAnsi="Times New Roman"/>
                <w:snapToGrid w:val="0"/>
                <w:sz w:val="24"/>
              </w:rPr>
              <w:t>220</w:t>
            </w:r>
            <w:r w:rsidRPr="00F70042">
              <w:rPr>
                <w:rFonts w:ascii="Times New Roman" w:hAnsi="Times New Roman"/>
                <w:snapToGrid w:val="0"/>
                <w:sz w:val="24"/>
              </w:rPr>
              <w:t>,</w:t>
            </w:r>
            <w:r>
              <w:rPr>
                <w:rFonts w:ascii="Times New Roman" w:hAnsi="Times New Roman"/>
                <w:snapToGrid w:val="0"/>
                <w:sz w:val="24"/>
              </w:rPr>
              <w:t>9</w:t>
            </w:r>
            <w:r w:rsidR="000E73AC">
              <w:rPr>
                <w:rFonts w:ascii="Times New Roman" w:hAnsi="Times New Roman"/>
                <w:snapToGrid w:val="0"/>
                <w:sz w:val="24"/>
              </w:rPr>
              <w:t>46</w:t>
            </w:r>
          </w:p>
        </w:tc>
        <w:tc>
          <w:tcPr>
            <w:tcW w:w="1389" w:type="dxa"/>
          </w:tcPr>
          <w:p w:rsidR="00B365D9" w:rsidRPr="00F70042" w:rsidRDefault="00B365D9" w:rsidP="000E73AC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F70042">
              <w:rPr>
                <w:rFonts w:ascii="Times New Roman" w:hAnsi="Times New Roman"/>
                <w:snapToGrid w:val="0"/>
                <w:sz w:val="24"/>
              </w:rPr>
              <w:t>1</w:t>
            </w:r>
            <w:r w:rsidR="000E73AC">
              <w:rPr>
                <w:rFonts w:ascii="Times New Roman" w:hAnsi="Times New Roman"/>
                <w:snapToGrid w:val="0"/>
                <w:sz w:val="24"/>
              </w:rPr>
              <w:t>202</w:t>
            </w:r>
            <w:r w:rsidRPr="00F70042">
              <w:rPr>
                <w:rFonts w:ascii="Times New Roman" w:hAnsi="Times New Roman"/>
                <w:snapToGrid w:val="0"/>
                <w:sz w:val="24"/>
              </w:rPr>
              <w:t>,</w:t>
            </w:r>
            <w:r>
              <w:rPr>
                <w:rFonts w:ascii="Times New Roman" w:hAnsi="Times New Roman"/>
                <w:snapToGrid w:val="0"/>
                <w:sz w:val="24"/>
              </w:rPr>
              <w:t>6</w:t>
            </w:r>
            <w:r w:rsidR="000E73AC">
              <w:rPr>
                <w:rFonts w:ascii="Times New Roman" w:hAnsi="Times New Roman"/>
                <w:snapToGrid w:val="0"/>
                <w:sz w:val="24"/>
              </w:rPr>
              <w:t>46</w:t>
            </w:r>
          </w:p>
        </w:tc>
      </w:tr>
      <w:tr w:rsidR="00724A60" w:rsidRPr="00B617F2" w:rsidTr="004E062C">
        <w:trPr>
          <w:trHeight w:val="240"/>
        </w:trPr>
        <w:tc>
          <w:tcPr>
            <w:tcW w:w="4677" w:type="dxa"/>
          </w:tcPr>
          <w:p w:rsidR="00724A60" w:rsidRPr="00B617F2" w:rsidRDefault="00724A60" w:rsidP="00B617F2">
            <w:pPr>
              <w:widowControl w:val="0"/>
              <w:spacing w:after="0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lastRenderedPageBreak/>
              <w:t>Расходы бюджета на органы местного самоуправления</w:t>
            </w:r>
          </w:p>
        </w:tc>
        <w:tc>
          <w:tcPr>
            <w:tcW w:w="1276" w:type="dxa"/>
            <w:vAlign w:val="bottom"/>
          </w:tcPr>
          <w:p w:rsidR="00724A60" w:rsidRPr="00B617F2" w:rsidRDefault="00724A60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proofErr w:type="spellStart"/>
            <w:r w:rsidRPr="00B617F2">
              <w:rPr>
                <w:rFonts w:ascii="Times New Roman" w:hAnsi="Times New Roman"/>
                <w:snapToGrid w:val="0"/>
                <w:sz w:val="24"/>
              </w:rPr>
              <w:t>Тыс</w:t>
            </w:r>
            <w:proofErr w:type="gramStart"/>
            <w:r w:rsidRPr="00B617F2">
              <w:rPr>
                <w:rFonts w:ascii="Times New Roman" w:hAnsi="Times New Roman"/>
                <w:snapToGrid w:val="0"/>
                <w:sz w:val="24"/>
              </w:rPr>
              <w:t>.р</w:t>
            </w:r>
            <w:proofErr w:type="gramEnd"/>
            <w:r w:rsidRPr="00B617F2">
              <w:rPr>
                <w:rFonts w:ascii="Times New Roman" w:hAnsi="Times New Roman"/>
                <w:snapToGrid w:val="0"/>
                <w:sz w:val="24"/>
              </w:rPr>
              <w:t>уб</w:t>
            </w:r>
            <w:proofErr w:type="spellEnd"/>
            <w:r w:rsidRPr="00B617F2">
              <w:rPr>
                <w:rFonts w:ascii="Times New Roman" w:hAnsi="Times New Roman"/>
                <w:snapToGrid w:val="0"/>
                <w:sz w:val="24"/>
              </w:rPr>
              <w:t>.</w:t>
            </w:r>
          </w:p>
        </w:tc>
        <w:tc>
          <w:tcPr>
            <w:tcW w:w="1276" w:type="dxa"/>
            <w:vAlign w:val="bottom"/>
          </w:tcPr>
          <w:p w:rsidR="00724A60" w:rsidRPr="00F70042" w:rsidRDefault="00724A60" w:rsidP="006E55A4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3549</w:t>
            </w:r>
            <w:r w:rsidRPr="00F70042">
              <w:rPr>
                <w:rFonts w:ascii="Times New Roman" w:hAnsi="Times New Roman"/>
                <w:snapToGrid w:val="0"/>
                <w:sz w:val="24"/>
              </w:rPr>
              <w:t>,</w:t>
            </w:r>
            <w:r>
              <w:rPr>
                <w:rFonts w:ascii="Times New Roman" w:hAnsi="Times New Roman"/>
                <w:snapToGrid w:val="0"/>
                <w:sz w:val="24"/>
              </w:rPr>
              <w:t>890</w:t>
            </w:r>
          </w:p>
        </w:tc>
        <w:tc>
          <w:tcPr>
            <w:tcW w:w="1389" w:type="dxa"/>
            <w:vAlign w:val="bottom"/>
          </w:tcPr>
          <w:p w:rsidR="00724A60" w:rsidRPr="00F70042" w:rsidRDefault="00724A60" w:rsidP="006E55A4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2983</w:t>
            </w:r>
            <w:r w:rsidRPr="00F70042">
              <w:rPr>
                <w:rFonts w:ascii="Times New Roman" w:hAnsi="Times New Roman"/>
                <w:snapToGrid w:val="0"/>
                <w:sz w:val="24"/>
              </w:rPr>
              <w:t>,</w:t>
            </w:r>
            <w:r>
              <w:rPr>
                <w:rFonts w:ascii="Times New Roman" w:hAnsi="Times New Roman"/>
                <w:snapToGrid w:val="0"/>
                <w:sz w:val="24"/>
              </w:rPr>
              <w:t>294</w:t>
            </w:r>
          </w:p>
        </w:tc>
        <w:tc>
          <w:tcPr>
            <w:tcW w:w="1389" w:type="dxa"/>
            <w:vAlign w:val="bottom"/>
          </w:tcPr>
          <w:p w:rsidR="00724A60" w:rsidRPr="00F70042" w:rsidRDefault="00724A60" w:rsidP="006E55A4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2979</w:t>
            </w:r>
            <w:r w:rsidRPr="00F70042">
              <w:rPr>
                <w:rFonts w:ascii="Times New Roman" w:hAnsi="Times New Roman"/>
                <w:snapToGrid w:val="0"/>
                <w:sz w:val="24"/>
              </w:rPr>
              <w:t>,</w:t>
            </w:r>
            <w:r>
              <w:rPr>
                <w:rFonts w:ascii="Times New Roman" w:hAnsi="Times New Roman"/>
                <w:snapToGrid w:val="0"/>
                <w:sz w:val="24"/>
              </w:rPr>
              <w:t>870</w:t>
            </w:r>
          </w:p>
        </w:tc>
      </w:tr>
      <w:tr w:rsidR="00F70042" w:rsidRPr="00B617F2" w:rsidTr="004E062C">
        <w:trPr>
          <w:trHeight w:val="240"/>
        </w:trPr>
        <w:tc>
          <w:tcPr>
            <w:tcW w:w="4677" w:type="dxa"/>
          </w:tcPr>
          <w:p w:rsidR="00F70042" w:rsidRPr="00B617F2" w:rsidRDefault="00F70042" w:rsidP="00B617F2">
            <w:pPr>
              <w:widowControl w:val="0"/>
              <w:spacing w:after="0"/>
              <w:rPr>
                <w:rFonts w:ascii="Times New Roman" w:hAnsi="Times New Roman"/>
                <w:snapToGrid w:val="0"/>
                <w:sz w:val="24"/>
              </w:rPr>
            </w:pPr>
            <w:r w:rsidRPr="00B617F2">
              <w:rPr>
                <w:rFonts w:ascii="Times New Roman" w:hAnsi="Times New Roman"/>
                <w:snapToGrid w:val="0"/>
                <w:sz w:val="24"/>
              </w:rPr>
              <w:t xml:space="preserve">                      в том числе заработная плата</w:t>
            </w:r>
          </w:p>
        </w:tc>
        <w:tc>
          <w:tcPr>
            <w:tcW w:w="1276" w:type="dxa"/>
            <w:vAlign w:val="center"/>
          </w:tcPr>
          <w:p w:rsidR="00F70042" w:rsidRPr="00B617F2" w:rsidRDefault="00F70042" w:rsidP="00B617F2">
            <w:pPr>
              <w:widowControl w:val="0"/>
              <w:spacing w:after="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proofErr w:type="spellStart"/>
            <w:r w:rsidRPr="00B617F2">
              <w:rPr>
                <w:rFonts w:ascii="Times New Roman" w:hAnsi="Times New Roman"/>
                <w:snapToGrid w:val="0"/>
                <w:sz w:val="24"/>
              </w:rPr>
              <w:t>Тыс</w:t>
            </w:r>
            <w:proofErr w:type="gramStart"/>
            <w:r w:rsidRPr="00B617F2">
              <w:rPr>
                <w:rFonts w:ascii="Times New Roman" w:hAnsi="Times New Roman"/>
                <w:snapToGrid w:val="0"/>
                <w:sz w:val="24"/>
              </w:rPr>
              <w:t>.р</w:t>
            </w:r>
            <w:proofErr w:type="gramEnd"/>
            <w:r w:rsidRPr="00B617F2">
              <w:rPr>
                <w:rFonts w:ascii="Times New Roman" w:hAnsi="Times New Roman"/>
                <w:snapToGrid w:val="0"/>
                <w:sz w:val="24"/>
              </w:rPr>
              <w:t>уб</w:t>
            </w:r>
            <w:proofErr w:type="spellEnd"/>
            <w:r w:rsidRPr="00B617F2">
              <w:rPr>
                <w:rFonts w:ascii="Times New Roman" w:hAnsi="Times New Roman"/>
                <w:snapToGrid w:val="0"/>
                <w:sz w:val="24"/>
              </w:rPr>
              <w:t>.</w:t>
            </w:r>
          </w:p>
        </w:tc>
        <w:tc>
          <w:tcPr>
            <w:tcW w:w="1276" w:type="dxa"/>
          </w:tcPr>
          <w:p w:rsidR="00F70042" w:rsidRPr="00F70042" w:rsidRDefault="00B365D9" w:rsidP="000E73AC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lang w:val="en-US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217</w:t>
            </w:r>
            <w:r w:rsidR="000E73AC">
              <w:rPr>
                <w:rFonts w:ascii="Times New Roman" w:hAnsi="Times New Roman"/>
                <w:snapToGrid w:val="0"/>
                <w:sz w:val="24"/>
              </w:rPr>
              <w:t>0</w:t>
            </w:r>
            <w:r w:rsidR="00F70042" w:rsidRPr="00F70042">
              <w:rPr>
                <w:rFonts w:ascii="Times New Roman" w:hAnsi="Times New Roman"/>
                <w:snapToGrid w:val="0"/>
                <w:sz w:val="24"/>
              </w:rPr>
              <w:t>,</w:t>
            </w:r>
            <w:r w:rsidR="000E73AC">
              <w:rPr>
                <w:rFonts w:ascii="Times New Roman" w:hAnsi="Times New Roman"/>
                <w:snapToGrid w:val="0"/>
                <w:sz w:val="24"/>
              </w:rPr>
              <w:t>923</w:t>
            </w:r>
          </w:p>
        </w:tc>
        <w:tc>
          <w:tcPr>
            <w:tcW w:w="1389" w:type="dxa"/>
          </w:tcPr>
          <w:p w:rsidR="00F70042" w:rsidRPr="00F70042" w:rsidRDefault="000E73AC" w:rsidP="0053260B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lang w:val="en-US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2170</w:t>
            </w:r>
            <w:r w:rsidRPr="00F70042">
              <w:rPr>
                <w:rFonts w:ascii="Times New Roman" w:hAnsi="Times New Roman"/>
                <w:snapToGrid w:val="0"/>
                <w:sz w:val="24"/>
              </w:rPr>
              <w:t>,</w:t>
            </w:r>
            <w:r>
              <w:rPr>
                <w:rFonts w:ascii="Times New Roman" w:hAnsi="Times New Roman"/>
                <w:snapToGrid w:val="0"/>
                <w:sz w:val="24"/>
              </w:rPr>
              <w:t>923</w:t>
            </w:r>
          </w:p>
        </w:tc>
        <w:tc>
          <w:tcPr>
            <w:tcW w:w="1389" w:type="dxa"/>
          </w:tcPr>
          <w:p w:rsidR="00F70042" w:rsidRPr="00F70042" w:rsidRDefault="000E73AC" w:rsidP="0053260B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lang w:val="en-US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2170</w:t>
            </w:r>
            <w:r w:rsidRPr="00F70042">
              <w:rPr>
                <w:rFonts w:ascii="Times New Roman" w:hAnsi="Times New Roman"/>
                <w:snapToGrid w:val="0"/>
                <w:sz w:val="24"/>
              </w:rPr>
              <w:t>,</w:t>
            </w:r>
            <w:r>
              <w:rPr>
                <w:rFonts w:ascii="Times New Roman" w:hAnsi="Times New Roman"/>
                <w:snapToGrid w:val="0"/>
                <w:sz w:val="24"/>
              </w:rPr>
              <w:t>923</w:t>
            </w:r>
          </w:p>
        </w:tc>
      </w:tr>
    </w:tbl>
    <w:p w:rsidR="00B617F2" w:rsidRPr="00B617F2" w:rsidRDefault="00B617F2" w:rsidP="00B617F2">
      <w:pPr>
        <w:spacing w:after="0"/>
        <w:jc w:val="center"/>
        <w:rPr>
          <w:rFonts w:ascii="Times New Roman" w:hAnsi="Times New Roman"/>
          <w:sz w:val="24"/>
        </w:rPr>
      </w:pPr>
    </w:p>
    <w:p w:rsidR="00B617F2" w:rsidRPr="00B617F2" w:rsidRDefault="00B617F2" w:rsidP="00B617F2">
      <w:pPr>
        <w:spacing w:after="0"/>
        <w:jc w:val="center"/>
        <w:rPr>
          <w:rFonts w:ascii="Times New Roman" w:hAnsi="Times New Roman"/>
          <w:sz w:val="24"/>
        </w:rPr>
      </w:pPr>
    </w:p>
    <w:p w:rsidR="00B617F2" w:rsidRPr="00B617F2" w:rsidRDefault="00B617F2" w:rsidP="00B617F2">
      <w:pPr>
        <w:numPr>
          <w:ilvl w:val="0"/>
          <w:numId w:val="29"/>
        </w:num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617F2">
        <w:rPr>
          <w:rFonts w:ascii="Times New Roman" w:hAnsi="Times New Roman"/>
          <w:b/>
          <w:sz w:val="28"/>
          <w:szCs w:val="28"/>
          <w:u w:val="single"/>
        </w:rPr>
        <w:t>Оценка текущего  состояния  муниципального образования</w:t>
      </w:r>
    </w:p>
    <w:p w:rsidR="00B617F2" w:rsidRPr="00B617F2" w:rsidRDefault="00B617F2" w:rsidP="00B617F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617F2">
        <w:rPr>
          <w:rFonts w:ascii="Times New Roman" w:hAnsi="Times New Roman"/>
          <w:b/>
          <w:sz w:val="28"/>
          <w:szCs w:val="28"/>
          <w:u w:val="single"/>
        </w:rPr>
        <w:t>1.1.  Географическая справка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17F2">
        <w:rPr>
          <w:rFonts w:ascii="Times New Roman" w:hAnsi="Times New Roman"/>
          <w:sz w:val="28"/>
          <w:szCs w:val="28"/>
        </w:rPr>
        <w:t>Граница муниципального образования «</w:t>
      </w:r>
      <w:r w:rsidR="003C5DB9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="003C5DB9">
        <w:rPr>
          <w:rFonts w:ascii="Times New Roman" w:hAnsi="Times New Roman"/>
          <w:sz w:val="28"/>
          <w:szCs w:val="28"/>
        </w:rPr>
        <w:t>Пологозаймищенский</w:t>
      </w:r>
      <w:proofErr w:type="spellEnd"/>
      <w:r w:rsidR="003C5DB9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3C5DB9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3C5DB9">
        <w:rPr>
          <w:rFonts w:ascii="Times New Roman" w:hAnsi="Times New Roman"/>
          <w:sz w:val="28"/>
          <w:szCs w:val="28"/>
        </w:rPr>
        <w:t xml:space="preserve"> района Астраханской области</w:t>
      </w:r>
      <w:r w:rsidRPr="00B617F2">
        <w:rPr>
          <w:rFonts w:ascii="Times New Roman" w:hAnsi="Times New Roman"/>
          <w:sz w:val="28"/>
          <w:szCs w:val="28"/>
        </w:rPr>
        <w:t>» начинается от точки пересечения границы муниципального образования «</w:t>
      </w:r>
      <w:proofErr w:type="spellStart"/>
      <w:r w:rsidRPr="00B617F2">
        <w:rPr>
          <w:rFonts w:ascii="Times New Roman" w:hAnsi="Times New Roman"/>
          <w:sz w:val="28"/>
          <w:szCs w:val="28"/>
        </w:rPr>
        <w:t>Капустиноярский</w:t>
      </w:r>
      <w:proofErr w:type="spellEnd"/>
      <w:r w:rsidRPr="00B617F2">
        <w:rPr>
          <w:rFonts w:ascii="Times New Roman" w:hAnsi="Times New Roman"/>
          <w:sz w:val="28"/>
          <w:szCs w:val="28"/>
        </w:rPr>
        <w:t xml:space="preserve"> сельсовет» с землями обороны и идет вдоль линии железной дороги Астрахань – Волгоград в юго-восточном направлении на протяжении </w:t>
      </w:r>
      <w:smartTag w:uri="urn:schemas-microsoft-com:office:smarttags" w:element="metricconverter">
        <w:smartTagPr>
          <w:attr w:name="ProductID" w:val="2200 м"/>
        </w:smartTagPr>
        <w:r w:rsidRPr="00B617F2">
          <w:rPr>
            <w:rFonts w:ascii="Times New Roman" w:hAnsi="Times New Roman"/>
            <w:sz w:val="28"/>
            <w:szCs w:val="28"/>
          </w:rPr>
          <w:t>2200 м</w:t>
        </w:r>
      </w:smartTag>
      <w:r w:rsidRPr="00B617F2">
        <w:rPr>
          <w:rFonts w:ascii="Times New Roman" w:hAnsi="Times New Roman"/>
          <w:sz w:val="28"/>
          <w:szCs w:val="28"/>
        </w:rPr>
        <w:t xml:space="preserve">, затем поворачивает и идет в восточном направлении на протяжении </w:t>
      </w:r>
      <w:smartTag w:uri="urn:schemas-microsoft-com:office:smarttags" w:element="metricconverter">
        <w:smartTagPr>
          <w:attr w:name="ProductID" w:val="6700 м"/>
        </w:smartTagPr>
        <w:r w:rsidRPr="00B617F2">
          <w:rPr>
            <w:rFonts w:ascii="Times New Roman" w:hAnsi="Times New Roman"/>
            <w:sz w:val="28"/>
            <w:szCs w:val="28"/>
          </w:rPr>
          <w:t>6700 м</w:t>
        </w:r>
      </w:smartTag>
      <w:r w:rsidRPr="00B617F2">
        <w:rPr>
          <w:rFonts w:ascii="Times New Roman" w:hAnsi="Times New Roman"/>
          <w:sz w:val="28"/>
          <w:szCs w:val="28"/>
        </w:rPr>
        <w:t xml:space="preserve">, далее в юго-восточном направлении на протяжении </w:t>
      </w:r>
      <w:smartTag w:uri="urn:schemas-microsoft-com:office:smarttags" w:element="metricconverter">
        <w:smartTagPr>
          <w:attr w:name="ProductID" w:val="5300 м"/>
        </w:smartTagPr>
        <w:r w:rsidRPr="00B617F2">
          <w:rPr>
            <w:rFonts w:ascii="Times New Roman" w:hAnsi="Times New Roman"/>
            <w:sz w:val="28"/>
            <w:szCs w:val="28"/>
          </w:rPr>
          <w:t>5300 м</w:t>
        </w:r>
      </w:smartTag>
      <w:r w:rsidRPr="00B617F2">
        <w:rPr>
          <w:rFonts w:ascii="Times New Roman" w:hAnsi="Times New Roman"/>
          <w:sz w:val="28"/>
          <w:szCs w:val="28"/>
        </w:rPr>
        <w:t>, далее в восточном</w:t>
      </w:r>
      <w:proofErr w:type="gramEnd"/>
      <w:r w:rsidRPr="00B617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617F2">
        <w:rPr>
          <w:rFonts w:ascii="Times New Roman" w:hAnsi="Times New Roman"/>
          <w:sz w:val="28"/>
          <w:szCs w:val="28"/>
        </w:rPr>
        <w:t>направлении</w:t>
      </w:r>
      <w:proofErr w:type="gramEnd"/>
      <w:r w:rsidRPr="00B617F2">
        <w:rPr>
          <w:rFonts w:ascii="Times New Roman" w:hAnsi="Times New Roman"/>
          <w:sz w:val="28"/>
          <w:szCs w:val="28"/>
        </w:rPr>
        <w:t xml:space="preserve"> на протяжении </w:t>
      </w:r>
      <w:smartTag w:uri="urn:schemas-microsoft-com:office:smarttags" w:element="metricconverter">
        <w:smartTagPr>
          <w:attr w:name="ProductID" w:val="5800 м"/>
        </w:smartTagPr>
        <w:r w:rsidRPr="00B617F2">
          <w:rPr>
            <w:rFonts w:ascii="Times New Roman" w:hAnsi="Times New Roman"/>
            <w:sz w:val="28"/>
            <w:szCs w:val="28"/>
          </w:rPr>
          <w:t>5800 м</w:t>
        </w:r>
      </w:smartTag>
      <w:r w:rsidRPr="00B617F2">
        <w:rPr>
          <w:rFonts w:ascii="Times New Roman" w:hAnsi="Times New Roman"/>
          <w:sz w:val="28"/>
          <w:szCs w:val="28"/>
        </w:rPr>
        <w:t xml:space="preserve">, далее в юго-восточном направлении на протяжении </w:t>
      </w:r>
      <w:smartTag w:uri="urn:schemas-microsoft-com:office:smarttags" w:element="metricconverter">
        <w:smartTagPr>
          <w:attr w:name="ProductID" w:val="2000 м"/>
        </w:smartTagPr>
        <w:r w:rsidRPr="00B617F2">
          <w:rPr>
            <w:rFonts w:ascii="Times New Roman" w:hAnsi="Times New Roman"/>
            <w:sz w:val="28"/>
            <w:szCs w:val="28"/>
          </w:rPr>
          <w:t>2000 м</w:t>
        </w:r>
      </w:smartTag>
      <w:r w:rsidRPr="00B617F2">
        <w:rPr>
          <w:rFonts w:ascii="Times New Roman" w:hAnsi="Times New Roman"/>
          <w:sz w:val="28"/>
          <w:szCs w:val="28"/>
        </w:rPr>
        <w:t>.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 xml:space="preserve">Затем граница идет в юго-западном направлении на протяжении </w:t>
      </w:r>
      <w:smartTag w:uri="urn:schemas-microsoft-com:office:smarttags" w:element="metricconverter">
        <w:smartTagPr>
          <w:attr w:name="ProductID" w:val="5500 м"/>
        </w:smartTagPr>
        <w:r w:rsidRPr="00B617F2">
          <w:rPr>
            <w:rFonts w:ascii="Times New Roman" w:hAnsi="Times New Roman"/>
            <w:sz w:val="28"/>
            <w:szCs w:val="28"/>
          </w:rPr>
          <w:t>5500 м</w:t>
        </w:r>
      </w:smartTag>
      <w:r w:rsidRPr="00B617F2">
        <w:rPr>
          <w:rFonts w:ascii="Times New Roman" w:hAnsi="Times New Roman"/>
          <w:sz w:val="28"/>
          <w:szCs w:val="28"/>
        </w:rPr>
        <w:t xml:space="preserve"> до железной дороги Астрахань – Волгоград, затем в юго-западном направлении на протяжении </w:t>
      </w:r>
      <w:smartTag w:uri="urn:schemas-microsoft-com:office:smarttags" w:element="metricconverter">
        <w:smartTagPr>
          <w:attr w:name="ProductID" w:val="5000 м"/>
        </w:smartTagPr>
        <w:r w:rsidRPr="00B617F2">
          <w:rPr>
            <w:rFonts w:ascii="Times New Roman" w:hAnsi="Times New Roman"/>
            <w:sz w:val="28"/>
            <w:szCs w:val="28"/>
          </w:rPr>
          <w:t>5000 м</w:t>
        </w:r>
      </w:smartTag>
      <w:r w:rsidRPr="00B617F2">
        <w:rPr>
          <w:rFonts w:ascii="Times New Roman" w:hAnsi="Times New Roman"/>
          <w:sz w:val="28"/>
          <w:szCs w:val="28"/>
        </w:rPr>
        <w:t xml:space="preserve"> по середине ерика Куркин до реки </w:t>
      </w:r>
      <w:proofErr w:type="spellStart"/>
      <w:r w:rsidRPr="00B617F2">
        <w:rPr>
          <w:rFonts w:ascii="Times New Roman" w:hAnsi="Times New Roman"/>
          <w:sz w:val="28"/>
          <w:szCs w:val="28"/>
        </w:rPr>
        <w:t>Подстепка</w:t>
      </w:r>
      <w:proofErr w:type="spellEnd"/>
      <w:r w:rsidRPr="00B617F2">
        <w:rPr>
          <w:rFonts w:ascii="Times New Roman" w:hAnsi="Times New Roman"/>
          <w:sz w:val="28"/>
          <w:szCs w:val="28"/>
        </w:rPr>
        <w:t xml:space="preserve">, далее по середине реки </w:t>
      </w:r>
      <w:proofErr w:type="spellStart"/>
      <w:r w:rsidRPr="00B617F2">
        <w:rPr>
          <w:rFonts w:ascii="Times New Roman" w:hAnsi="Times New Roman"/>
          <w:sz w:val="28"/>
          <w:szCs w:val="28"/>
        </w:rPr>
        <w:t>Подстепка</w:t>
      </w:r>
      <w:proofErr w:type="spellEnd"/>
      <w:r w:rsidRPr="00B617F2">
        <w:rPr>
          <w:rFonts w:ascii="Times New Roman" w:hAnsi="Times New Roman"/>
          <w:sz w:val="28"/>
          <w:szCs w:val="28"/>
        </w:rPr>
        <w:t xml:space="preserve"> на протяжении </w:t>
      </w:r>
      <w:smartTag w:uri="urn:schemas-microsoft-com:office:smarttags" w:element="metricconverter">
        <w:smartTagPr>
          <w:attr w:name="ProductID" w:val="4000 м"/>
        </w:smartTagPr>
        <w:r w:rsidRPr="00B617F2">
          <w:rPr>
            <w:rFonts w:ascii="Times New Roman" w:hAnsi="Times New Roman"/>
            <w:sz w:val="28"/>
            <w:szCs w:val="28"/>
          </w:rPr>
          <w:t>4000 м</w:t>
        </w:r>
      </w:smartTag>
      <w:r w:rsidRPr="00B617F2">
        <w:rPr>
          <w:rFonts w:ascii="Times New Roman" w:hAnsi="Times New Roman"/>
          <w:sz w:val="28"/>
          <w:szCs w:val="28"/>
        </w:rPr>
        <w:t xml:space="preserve">, затем в юго-западном направлении вдоль ерика Шнуровой, пересекая озеро Долгое, до реки Ахтуба, пересекает реку Ахтуба и идет в юго-восточном направлении на протяжении </w:t>
      </w:r>
      <w:smartTag w:uri="urn:schemas-microsoft-com:office:smarttags" w:element="metricconverter">
        <w:smartTagPr>
          <w:attr w:name="ProductID" w:val="1700 м"/>
        </w:smartTagPr>
        <w:r w:rsidRPr="00B617F2">
          <w:rPr>
            <w:rFonts w:ascii="Times New Roman" w:hAnsi="Times New Roman"/>
            <w:sz w:val="28"/>
            <w:szCs w:val="28"/>
          </w:rPr>
          <w:t>1700 м</w:t>
        </w:r>
      </w:smartTag>
      <w:r w:rsidRPr="00B617F2">
        <w:rPr>
          <w:rFonts w:ascii="Times New Roman" w:hAnsi="Times New Roman"/>
          <w:sz w:val="28"/>
          <w:szCs w:val="28"/>
        </w:rPr>
        <w:t xml:space="preserve">, и выходит к ерику </w:t>
      </w:r>
      <w:proofErr w:type="spellStart"/>
      <w:r w:rsidRPr="00B617F2">
        <w:rPr>
          <w:rFonts w:ascii="Times New Roman" w:hAnsi="Times New Roman"/>
          <w:sz w:val="28"/>
          <w:szCs w:val="28"/>
        </w:rPr>
        <w:t>Чулковка</w:t>
      </w:r>
      <w:proofErr w:type="spellEnd"/>
      <w:r w:rsidRPr="00B617F2">
        <w:rPr>
          <w:rFonts w:ascii="Times New Roman" w:hAnsi="Times New Roman"/>
          <w:sz w:val="28"/>
          <w:szCs w:val="28"/>
        </w:rPr>
        <w:t xml:space="preserve"> в районе озера </w:t>
      </w:r>
      <w:proofErr w:type="spellStart"/>
      <w:r w:rsidRPr="00B617F2">
        <w:rPr>
          <w:rFonts w:ascii="Times New Roman" w:hAnsi="Times New Roman"/>
          <w:sz w:val="28"/>
          <w:szCs w:val="28"/>
        </w:rPr>
        <w:t>Красулин</w:t>
      </w:r>
      <w:proofErr w:type="spellEnd"/>
      <w:r w:rsidRPr="00B617F2">
        <w:rPr>
          <w:rFonts w:ascii="Times New Roman" w:hAnsi="Times New Roman"/>
          <w:sz w:val="28"/>
          <w:szCs w:val="28"/>
        </w:rPr>
        <w:t xml:space="preserve">, далее граница идет в юго-восточном направлении на протяжении </w:t>
      </w:r>
      <w:smartTag w:uri="urn:schemas-microsoft-com:office:smarttags" w:element="metricconverter">
        <w:smartTagPr>
          <w:attr w:name="ProductID" w:val="5000 м"/>
        </w:smartTagPr>
        <w:r w:rsidRPr="00B617F2">
          <w:rPr>
            <w:rFonts w:ascii="Times New Roman" w:hAnsi="Times New Roman"/>
            <w:sz w:val="28"/>
            <w:szCs w:val="28"/>
          </w:rPr>
          <w:t>5000 м</w:t>
        </w:r>
      </w:smartTag>
      <w:r w:rsidRPr="00B617F2">
        <w:rPr>
          <w:rFonts w:ascii="Times New Roman" w:hAnsi="Times New Roman"/>
          <w:sz w:val="28"/>
          <w:szCs w:val="28"/>
        </w:rPr>
        <w:t xml:space="preserve"> до реки </w:t>
      </w:r>
      <w:proofErr w:type="spellStart"/>
      <w:r w:rsidRPr="00B617F2">
        <w:rPr>
          <w:rFonts w:ascii="Times New Roman" w:hAnsi="Times New Roman"/>
          <w:sz w:val="28"/>
          <w:szCs w:val="28"/>
        </w:rPr>
        <w:t>Владимировский</w:t>
      </w:r>
      <w:proofErr w:type="spellEnd"/>
      <w:r w:rsidRPr="00B617F2">
        <w:rPr>
          <w:rFonts w:ascii="Times New Roman" w:hAnsi="Times New Roman"/>
          <w:sz w:val="28"/>
          <w:szCs w:val="28"/>
        </w:rPr>
        <w:t xml:space="preserve"> Затон, затем идет в южном направлении на протяжении 6000м., пересекая реку </w:t>
      </w:r>
      <w:proofErr w:type="spellStart"/>
      <w:r w:rsidRPr="00B617F2">
        <w:rPr>
          <w:rFonts w:ascii="Times New Roman" w:hAnsi="Times New Roman"/>
          <w:sz w:val="28"/>
          <w:szCs w:val="28"/>
        </w:rPr>
        <w:t>Кадышев</w:t>
      </w:r>
      <w:proofErr w:type="spellEnd"/>
      <w:r w:rsidRPr="00B617F2">
        <w:rPr>
          <w:rFonts w:ascii="Times New Roman" w:hAnsi="Times New Roman"/>
          <w:sz w:val="28"/>
          <w:szCs w:val="28"/>
        </w:rPr>
        <w:t xml:space="preserve">, до реки Волга, далее граница идет в западном направлении на протяжении </w:t>
      </w:r>
      <w:smartTag w:uri="urn:schemas-microsoft-com:office:smarttags" w:element="metricconverter">
        <w:smartTagPr>
          <w:attr w:name="ProductID" w:val="25000 м"/>
        </w:smartTagPr>
        <w:r w:rsidRPr="00B617F2">
          <w:rPr>
            <w:rFonts w:ascii="Times New Roman" w:hAnsi="Times New Roman"/>
            <w:sz w:val="28"/>
            <w:szCs w:val="28"/>
          </w:rPr>
          <w:t>25000 м</w:t>
        </w:r>
      </w:smartTag>
      <w:r w:rsidRPr="00B617F2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B617F2">
        <w:rPr>
          <w:rFonts w:ascii="Times New Roman" w:hAnsi="Times New Roman"/>
          <w:sz w:val="28"/>
          <w:szCs w:val="28"/>
        </w:rPr>
        <w:t>смежеству</w:t>
      </w:r>
      <w:proofErr w:type="spellEnd"/>
      <w:r w:rsidRPr="00B617F2">
        <w:rPr>
          <w:rFonts w:ascii="Times New Roman" w:hAnsi="Times New Roman"/>
          <w:sz w:val="28"/>
          <w:szCs w:val="28"/>
        </w:rPr>
        <w:t xml:space="preserve"> с </w:t>
      </w:r>
      <w:r w:rsidR="003C5DB9">
        <w:rPr>
          <w:rFonts w:ascii="Times New Roman" w:hAnsi="Times New Roman"/>
          <w:sz w:val="28"/>
          <w:szCs w:val="28"/>
        </w:rPr>
        <w:t>муниципальным образованием</w:t>
      </w:r>
      <w:r w:rsidRPr="00B617F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617F2">
        <w:rPr>
          <w:rFonts w:ascii="Times New Roman" w:hAnsi="Times New Roman"/>
          <w:sz w:val="28"/>
          <w:szCs w:val="28"/>
        </w:rPr>
        <w:t>Черноярский</w:t>
      </w:r>
      <w:proofErr w:type="spellEnd"/>
      <w:r w:rsidRPr="00B617F2">
        <w:rPr>
          <w:rFonts w:ascii="Times New Roman" w:hAnsi="Times New Roman"/>
          <w:sz w:val="28"/>
          <w:szCs w:val="28"/>
        </w:rPr>
        <w:t xml:space="preserve"> район» по середине реки Волга.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 xml:space="preserve">Затем граница идет в северо-восточном направлении на протяжении   </w:t>
      </w:r>
      <w:smartTag w:uri="urn:schemas-microsoft-com:office:smarttags" w:element="metricconverter">
        <w:smartTagPr>
          <w:attr w:name="ProductID" w:val="1800 м"/>
        </w:smartTagPr>
        <w:r w:rsidRPr="00B617F2">
          <w:rPr>
            <w:rFonts w:ascii="Times New Roman" w:hAnsi="Times New Roman"/>
            <w:sz w:val="28"/>
            <w:szCs w:val="28"/>
          </w:rPr>
          <w:t>1800 м</w:t>
        </w:r>
      </w:smartTag>
      <w:r w:rsidRPr="00B617F2">
        <w:rPr>
          <w:rFonts w:ascii="Times New Roman" w:hAnsi="Times New Roman"/>
          <w:sz w:val="28"/>
          <w:szCs w:val="28"/>
        </w:rPr>
        <w:t xml:space="preserve">, далее в юго-восточном направлении на протяжении </w:t>
      </w:r>
      <w:smartTag w:uri="urn:schemas-microsoft-com:office:smarttags" w:element="metricconverter">
        <w:smartTagPr>
          <w:attr w:name="ProductID" w:val="1000 м"/>
        </w:smartTagPr>
        <w:r w:rsidRPr="00B617F2">
          <w:rPr>
            <w:rFonts w:ascii="Times New Roman" w:hAnsi="Times New Roman"/>
            <w:sz w:val="28"/>
            <w:szCs w:val="28"/>
          </w:rPr>
          <w:t>1000 м</w:t>
        </w:r>
      </w:smartTag>
      <w:r w:rsidRPr="00B617F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617F2">
        <w:rPr>
          <w:rFonts w:ascii="Times New Roman" w:hAnsi="Times New Roman"/>
          <w:sz w:val="28"/>
          <w:szCs w:val="28"/>
        </w:rPr>
        <w:t>Роговского</w:t>
      </w:r>
      <w:proofErr w:type="spellEnd"/>
      <w:r w:rsidRPr="00B617F2">
        <w:rPr>
          <w:rFonts w:ascii="Times New Roman" w:hAnsi="Times New Roman"/>
          <w:sz w:val="28"/>
          <w:szCs w:val="28"/>
        </w:rPr>
        <w:t xml:space="preserve"> затона, затем в восточном направлении по берегу </w:t>
      </w:r>
      <w:proofErr w:type="spellStart"/>
      <w:r w:rsidRPr="00B617F2">
        <w:rPr>
          <w:rFonts w:ascii="Times New Roman" w:hAnsi="Times New Roman"/>
          <w:sz w:val="28"/>
          <w:szCs w:val="28"/>
        </w:rPr>
        <w:t>Роговского</w:t>
      </w:r>
      <w:proofErr w:type="spellEnd"/>
      <w:r w:rsidRPr="00B617F2">
        <w:rPr>
          <w:rFonts w:ascii="Times New Roman" w:hAnsi="Times New Roman"/>
          <w:sz w:val="28"/>
          <w:szCs w:val="28"/>
        </w:rPr>
        <w:t xml:space="preserve"> затона до реки </w:t>
      </w:r>
      <w:proofErr w:type="spellStart"/>
      <w:r w:rsidRPr="00B617F2">
        <w:rPr>
          <w:rFonts w:ascii="Times New Roman" w:hAnsi="Times New Roman"/>
          <w:sz w:val="28"/>
          <w:szCs w:val="28"/>
        </w:rPr>
        <w:t>Роговка</w:t>
      </w:r>
      <w:proofErr w:type="spellEnd"/>
      <w:r w:rsidRPr="00B617F2">
        <w:rPr>
          <w:rFonts w:ascii="Times New Roman" w:hAnsi="Times New Roman"/>
          <w:sz w:val="28"/>
          <w:szCs w:val="28"/>
        </w:rPr>
        <w:t xml:space="preserve"> на протяжении </w:t>
      </w:r>
      <w:smartTag w:uri="urn:schemas-microsoft-com:office:smarttags" w:element="metricconverter">
        <w:smartTagPr>
          <w:attr w:name="ProductID" w:val="4500 м"/>
        </w:smartTagPr>
        <w:r w:rsidRPr="00B617F2">
          <w:rPr>
            <w:rFonts w:ascii="Times New Roman" w:hAnsi="Times New Roman"/>
            <w:sz w:val="28"/>
            <w:szCs w:val="28"/>
          </w:rPr>
          <w:t>4500 м</w:t>
        </w:r>
      </w:smartTag>
      <w:r w:rsidRPr="00B617F2">
        <w:rPr>
          <w:rFonts w:ascii="Times New Roman" w:hAnsi="Times New Roman"/>
          <w:sz w:val="28"/>
          <w:szCs w:val="28"/>
        </w:rPr>
        <w:t xml:space="preserve"> и далее по середине реки </w:t>
      </w:r>
      <w:proofErr w:type="spellStart"/>
      <w:r w:rsidRPr="00B617F2">
        <w:rPr>
          <w:rFonts w:ascii="Times New Roman" w:hAnsi="Times New Roman"/>
          <w:sz w:val="28"/>
          <w:szCs w:val="28"/>
        </w:rPr>
        <w:t>Роговка</w:t>
      </w:r>
      <w:proofErr w:type="spellEnd"/>
      <w:r w:rsidRPr="00B617F2">
        <w:rPr>
          <w:rFonts w:ascii="Times New Roman" w:hAnsi="Times New Roman"/>
          <w:sz w:val="28"/>
          <w:szCs w:val="28"/>
        </w:rPr>
        <w:t xml:space="preserve"> на протяжении </w:t>
      </w:r>
      <w:smartTag w:uri="urn:schemas-microsoft-com:office:smarttags" w:element="metricconverter">
        <w:smartTagPr>
          <w:attr w:name="ProductID" w:val="1200 м"/>
        </w:smartTagPr>
        <w:r w:rsidRPr="00B617F2">
          <w:rPr>
            <w:rFonts w:ascii="Times New Roman" w:hAnsi="Times New Roman"/>
            <w:sz w:val="28"/>
            <w:szCs w:val="28"/>
          </w:rPr>
          <w:t>1200 м</w:t>
        </w:r>
      </w:smartTag>
      <w:r w:rsidRPr="00B617F2">
        <w:rPr>
          <w:rFonts w:ascii="Times New Roman" w:hAnsi="Times New Roman"/>
          <w:sz w:val="28"/>
          <w:szCs w:val="28"/>
        </w:rPr>
        <w:t xml:space="preserve">, затем в северо-западном направлении по протяжении 3000м., далее в северном направлении на протяжении </w:t>
      </w:r>
      <w:smartTag w:uri="urn:schemas-microsoft-com:office:smarttags" w:element="metricconverter">
        <w:smartTagPr>
          <w:attr w:name="ProductID" w:val="6000 м"/>
        </w:smartTagPr>
        <w:r w:rsidRPr="00B617F2">
          <w:rPr>
            <w:rFonts w:ascii="Times New Roman" w:hAnsi="Times New Roman"/>
            <w:sz w:val="28"/>
            <w:szCs w:val="28"/>
          </w:rPr>
          <w:t>6000 м</w:t>
        </w:r>
      </w:smartTag>
      <w:r w:rsidRPr="00B617F2">
        <w:rPr>
          <w:rFonts w:ascii="Times New Roman" w:hAnsi="Times New Roman"/>
          <w:sz w:val="28"/>
          <w:szCs w:val="28"/>
        </w:rPr>
        <w:t>, далее по безымянному ерику до реки Ахтуба, по середине реки Ахтуба в северо-западном направлении до орошаемого участка «</w:t>
      </w:r>
      <w:proofErr w:type="spellStart"/>
      <w:r w:rsidRPr="00B617F2">
        <w:rPr>
          <w:rFonts w:ascii="Times New Roman" w:hAnsi="Times New Roman"/>
          <w:sz w:val="28"/>
          <w:szCs w:val="28"/>
        </w:rPr>
        <w:t>Присельский</w:t>
      </w:r>
      <w:proofErr w:type="spellEnd"/>
      <w:r w:rsidRPr="00B617F2">
        <w:rPr>
          <w:rFonts w:ascii="Times New Roman" w:hAnsi="Times New Roman"/>
          <w:sz w:val="28"/>
          <w:szCs w:val="28"/>
        </w:rPr>
        <w:t>», вдоль орошаемого участка «</w:t>
      </w:r>
      <w:proofErr w:type="spellStart"/>
      <w:r w:rsidRPr="00B617F2">
        <w:rPr>
          <w:rFonts w:ascii="Times New Roman" w:hAnsi="Times New Roman"/>
          <w:sz w:val="28"/>
          <w:szCs w:val="28"/>
        </w:rPr>
        <w:t>Присельский</w:t>
      </w:r>
      <w:proofErr w:type="spellEnd"/>
      <w:r w:rsidRPr="00B617F2">
        <w:rPr>
          <w:rFonts w:ascii="Times New Roman" w:hAnsi="Times New Roman"/>
          <w:sz w:val="28"/>
          <w:szCs w:val="28"/>
        </w:rPr>
        <w:t xml:space="preserve">» в северо-восточном направлении на протяжении </w:t>
      </w:r>
      <w:smartTag w:uri="urn:schemas-microsoft-com:office:smarttags" w:element="metricconverter">
        <w:smartTagPr>
          <w:attr w:name="ProductID" w:val="7000 м"/>
        </w:smartTagPr>
        <w:r w:rsidRPr="00B617F2">
          <w:rPr>
            <w:rFonts w:ascii="Times New Roman" w:hAnsi="Times New Roman"/>
            <w:sz w:val="28"/>
            <w:szCs w:val="28"/>
          </w:rPr>
          <w:t>7000 м</w:t>
        </w:r>
      </w:smartTag>
      <w:r w:rsidRPr="00B617F2">
        <w:rPr>
          <w:rFonts w:ascii="Times New Roman" w:hAnsi="Times New Roman"/>
          <w:sz w:val="28"/>
          <w:szCs w:val="28"/>
        </w:rPr>
        <w:t xml:space="preserve"> до первоначальной точки.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lastRenderedPageBreak/>
        <w:t xml:space="preserve">Занимаемая площадь  составляет </w:t>
      </w:r>
      <w:smartTag w:uri="urn:schemas-microsoft-com:office:smarttags" w:element="metricconverter">
        <w:smartTagPr>
          <w:attr w:name="ProductID" w:val="38346 га"/>
        </w:smartTagPr>
        <w:r w:rsidRPr="00B617F2">
          <w:rPr>
            <w:rFonts w:ascii="Times New Roman" w:hAnsi="Times New Roman"/>
            <w:sz w:val="28"/>
            <w:szCs w:val="28"/>
          </w:rPr>
          <w:t>38346 га</w:t>
        </w:r>
      </w:smartTag>
      <w:r w:rsidRPr="00B617F2">
        <w:rPr>
          <w:rFonts w:ascii="Times New Roman" w:hAnsi="Times New Roman"/>
          <w:sz w:val="28"/>
          <w:szCs w:val="28"/>
        </w:rPr>
        <w:t xml:space="preserve">, в том числе земли поселений </w:t>
      </w:r>
      <w:smartTag w:uri="urn:schemas-microsoft-com:office:smarttags" w:element="metricconverter">
        <w:smartTagPr>
          <w:attr w:name="ProductID" w:val="361 га"/>
        </w:smartTagPr>
        <w:r w:rsidRPr="00B617F2">
          <w:rPr>
            <w:rFonts w:ascii="Times New Roman" w:hAnsi="Times New Roman"/>
            <w:sz w:val="28"/>
            <w:szCs w:val="28"/>
          </w:rPr>
          <w:t>361 га</w:t>
        </w:r>
      </w:smartTag>
      <w:r w:rsidRPr="00B617F2">
        <w:rPr>
          <w:rFonts w:ascii="Times New Roman" w:hAnsi="Times New Roman"/>
          <w:sz w:val="28"/>
          <w:szCs w:val="28"/>
        </w:rPr>
        <w:t>.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B617F2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B617F2">
        <w:rPr>
          <w:rFonts w:ascii="Times New Roman" w:hAnsi="Times New Roman"/>
          <w:b/>
          <w:bCs/>
          <w:sz w:val="28"/>
          <w:szCs w:val="28"/>
          <w:u w:val="single"/>
        </w:rPr>
        <w:t>1.2.  Природные условия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 xml:space="preserve">По климатическим условиям </w:t>
      </w:r>
      <w:r w:rsidR="003C5DB9">
        <w:rPr>
          <w:rFonts w:ascii="Times New Roman" w:hAnsi="Times New Roman"/>
          <w:sz w:val="28"/>
          <w:szCs w:val="28"/>
        </w:rPr>
        <w:t>муниципальное образование</w:t>
      </w:r>
      <w:r w:rsidRPr="00B617F2">
        <w:rPr>
          <w:rFonts w:ascii="Times New Roman" w:hAnsi="Times New Roman"/>
          <w:sz w:val="28"/>
          <w:szCs w:val="28"/>
        </w:rPr>
        <w:t xml:space="preserve"> «</w:t>
      </w:r>
      <w:r w:rsidR="003C5DB9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="003C5DB9">
        <w:rPr>
          <w:rFonts w:ascii="Times New Roman" w:hAnsi="Times New Roman"/>
          <w:sz w:val="28"/>
          <w:szCs w:val="28"/>
        </w:rPr>
        <w:t>Пологозаймищенский</w:t>
      </w:r>
      <w:proofErr w:type="spellEnd"/>
      <w:r w:rsidR="003C5DB9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3C5DB9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3C5DB9">
        <w:rPr>
          <w:rFonts w:ascii="Times New Roman" w:hAnsi="Times New Roman"/>
          <w:sz w:val="28"/>
          <w:szCs w:val="28"/>
        </w:rPr>
        <w:t xml:space="preserve"> района Астраханской области</w:t>
      </w:r>
      <w:r w:rsidRPr="00B617F2">
        <w:rPr>
          <w:rFonts w:ascii="Times New Roman" w:hAnsi="Times New Roman"/>
          <w:sz w:val="28"/>
          <w:szCs w:val="28"/>
        </w:rPr>
        <w:t>» находится в зоне с континентальным климатом, с преобладающими в течение года ясными, безоблачными днями, умеренно холодной и мало</w:t>
      </w:r>
      <w:r w:rsidR="003C5DB9">
        <w:rPr>
          <w:rFonts w:ascii="Times New Roman" w:hAnsi="Times New Roman"/>
          <w:sz w:val="28"/>
          <w:szCs w:val="28"/>
        </w:rPr>
        <w:t>-</w:t>
      </w:r>
      <w:r w:rsidRPr="00B617F2">
        <w:rPr>
          <w:rFonts w:ascii="Times New Roman" w:hAnsi="Times New Roman"/>
          <w:sz w:val="28"/>
          <w:szCs w:val="28"/>
        </w:rPr>
        <w:t>снежной зимой, непродолжительной засушливой весной и жарким летом. Высокая температура воздуха, недостаточное количество осадков создают условия, при которых необходимо искусственное орошение для возделывания всех видов сельскохозяйственных культур.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Почвенный покров разнообразен, по механическому составу преобладают суглинистые почвы.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B617F2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B617F2">
        <w:rPr>
          <w:rFonts w:ascii="Times New Roman" w:hAnsi="Times New Roman"/>
          <w:b/>
          <w:bCs/>
          <w:sz w:val="28"/>
          <w:szCs w:val="28"/>
          <w:u w:val="single"/>
        </w:rPr>
        <w:t>1.3.  Население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На территории муниципального образования «</w:t>
      </w:r>
      <w:r w:rsidR="003C5DB9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="003C5DB9">
        <w:rPr>
          <w:rFonts w:ascii="Times New Roman" w:hAnsi="Times New Roman"/>
          <w:sz w:val="28"/>
          <w:szCs w:val="28"/>
        </w:rPr>
        <w:t>Пологозаймищенский</w:t>
      </w:r>
      <w:proofErr w:type="spellEnd"/>
      <w:r w:rsidR="003C5DB9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3C5DB9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3C5DB9">
        <w:rPr>
          <w:rFonts w:ascii="Times New Roman" w:hAnsi="Times New Roman"/>
          <w:sz w:val="28"/>
          <w:szCs w:val="28"/>
        </w:rPr>
        <w:t xml:space="preserve"> района Астраханской области</w:t>
      </w:r>
      <w:r w:rsidRPr="00B617F2">
        <w:rPr>
          <w:rFonts w:ascii="Times New Roman" w:hAnsi="Times New Roman"/>
          <w:sz w:val="28"/>
          <w:szCs w:val="28"/>
        </w:rPr>
        <w:t>» находится шесть населенных пунктов: село Пологое</w:t>
      </w:r>
      <w:r w:rsidR="003C5DB9">
        <w:rPr>
          <w:rFonts w:ascii="Times New Roman" w:hAnsi="Times New Roman"/>
          <w:sz w:val="28"/>
          <w:szCs w:val="28"/>
        </w:rPr>
        <w:t xml:space="preserve"> </w:t>
      </w:r>
      <w:r w:rsidRPr="00B617F2">
        <w:rPr>
          <w:rFonts w:ascii="Times New Roman" w:hAnsi="Times New Roman"/>
          <w:sz w:val="28"/>
          <w:szCs w:val="28"/>
        </w:rPr>
        <w:t>Займище,    село Солянка, хутор Дубовый, хутор Клочков, хутор Громов, хутор Рогозин. Численность  населения проживающего в муниципальном образовании на 01.01.202</w:t>
      </w:r>
      <w:r w:rsidR="003C5DB9">
        <w:rPr>
          <w:rFonts w:ascii="Times New Roman" w:hAnsi="Times New Roman"/>
          <w:sz w:val="28"/>
          <w:szCs w:val="28"/>
        </w:rPr>
        <w:t>3</w:t>
      </w:r>
      <w:r w:rsidRPr="00B617F2">
        <w:rPr>
          <w:rFonts w:ascii="Times New Roman" w:hAnsi="Times New Roman"/>
          <w:sz w:val="28"/>
          <w:szCs w:val="28"/>
        </w:rPr>
        <w:t>г. составляет  9</w:t>
      </w:r>
      <w:r w:rsidR="003C5DB9">
        <w:rPr>
          <w:rFonts w:ascii="Times New Roman" w:hAnsi="Times New Roman"/>
          <w:sz w:val="28"/>
          <w:szCs w:val="28"/>
        </w:rPr>
        <w:t>46</w:t>
      </w:r>
      <w:r w:rsidRPr="00B617F2">
        <w:rPr>
          <w:rFonts w:ascii="Times New Roman" w:hAnsi="Times New Roman"/>
          <w:sz w:val="28"/>
          <w:szCs w:val="28"/>
        </w:rPr>
        <w:t xml:space="preserve"> человек.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Население многонационально по составу, на территории муниципального образования проживают русские, казахи,  кумыки, татары, украинцы, чуваши, белорусы.</w:t>
      </w:r>
    </w:p>
    <w:p w:rsidR="00B617F2" w:rsidRPr="00B617F2" w:rsidRDefault="00B617F2" w:rsidP="00B617F2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617F2">
        <w:rPr>
          <w:rFonts w:ascii="Times New Roman" w:hAnsi="Times New Roman"/>
          <w:b/>
          <w:sz w:val="28"/>
          <w:szCs w:val="28"/>
          <w:u w:val="single"/>
        </w:rPr>
        <w:t>1.4. Экономика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Административным центром сельсовета является село Пологое-Займище, на территории которого расположены в основном все административные и социально-культурные учреждения:</w:t>
      </w:r>
    </w:p>
    <w:p w:rsidR="00B617F2" w:rsidRPr="00B617F2" w:rsidRDefault="00B617F2" w:rsidP="00B617F2">
      <w:pPr>
        <w:numPr>
          <w:ilvl w:val="0"/>
          <w:numId w:val="30"/>
        </w:numPr>
        <w:tabs>
          <w:tab w:val="left" w:pos="72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 xml:space="preserve">Администрация </w:t>
      </w:r>
      <w:r w:rsidR="003C5DB9">
        <w:rPr>
          <w:rFonts w:ascii="Times New Roman" w:hAnsi="Times New Roman"/>
          <w:sz w:val="28"/>
          <w:szCs w:val="28"/>
        </w:rPr>
        <w:t>муниципального образования</w:t>
      </w:r>
      <w:r w:rsidRPr="00B617F2">
        <w:rPr>
          <w:rFonts w:ascii="Times New Roman" w:hAnsi="Times New Roman"/>
          <w:sz w:val="28"/>
          <w:szCs w:val="28"/>
        </w:rPr>
        <w:t xml:space="preserve"> «</w:t>
      </w:r>
      <w:r w:rsidR="003C5DB9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="003C5DB9">
        <w:rPr>
          <w:rFonts w:ascii="Times New Roman" w:hAnsi="Times New Roman"/>
          <w:sz w:val="28"/>
          <w:szCs w:val="28"/>
        </w:rPr>
        <w:t>Пологозаймищенский</w:t>
      </w:r>
      <w:proofErr w:type="spellEnd"/>
      <w:r w:rsidR="003C5DB9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3C5DB9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3C5DB9">
        <w:rPr>
          <w:rFonts w:ascii="Times New Roman" w:hAnsi="Times New Roman"/>
          <w:sz w:val="28"/>
          <w:szCs w:val="28"/>
        </w:rPr>
        <w:t xml:space="preserve"> района Астраханской области</w:t>
      </w:r>
      <w:r w:rsidRPr="00B617F2">
        <w:rPr>
          <w:rFonts w:ascii="Times New Roman" w:hAnsi="Times New Roman"/>
          <w:sz w:val="28"/>
          <w:szCs w:val="28"/>
        </w:rPr>
        <w:t>»</w:t>
      </w:r>
    </w:p>
    <w:p w:rsidR="00B617F2" w:rsidRPr="00B617F2" w:rsidRDefault="00B617F2" w:rsidP="00B617F2">
      <w:pPr>
        <w:numPr>
          <w:ilvl w:val="0"/>
          <w:numId w:val="30"/>
        </w:numPr>
        <w:tabs>
          <w:tab w:val="left" w:pos="72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М</w:t>
      </w:r>
      <w:r w:rsidR="00A35572">
        <w:rPr>
          <w:rFonts w:ascii="Times New Roman" w:hAnsi="Times New Roman"/>
          <w:sz w:val="28"/>
          <w:szCs w:val="28"/>
        </w:rPr>
        <w:t>К</w:t>
      </w:r>
      <w:r w:rsidRPr="00B617F2">
        <w:rPr>
          <w:rFonts w:ascii="Times New Roman" w:hAnsi="Times New Roman"/>
          <w:sz w:val="28"/>
          <w:szCs w:val="28"/>
        </w:rPr>
        <w:t>ОУ «</w:t>
      </w:r>
      <w:proofErr w:type="spellStart"/>
      <w:r w:rsidRPr="00B617F2">
        <w:rPr>
          <w:rFonts w:ascii="Times New Roman" w:hAnsi="Times New Roman"/>
          <w:sz w:val="28"/>
          <w:szCs w:val="28"/>
        </w:rPr>
        <w:t>Пологозаймищенская</w:t>
      </w:r>
      <w:proofErr w:type="spellEnd"/>
      <w:r w:rsidRPr="00B617F2">
        <w:rPr>
          <w:rFonts w:ascii="Times New Roman" w:hAnsi="Times New Roman"/>
          <w:sz w:val="28"/>
          <w:szCs w:val="28"/>
        </w:rPr>
        <w:t xml:space="preserve"> ООШ»</w:t>
      </w:r>
    </w:p>
    <w:p w:rsidR="00B617F2" w:rsidRPr="00B617F2" w:rsidRDefault="00B617F2" w:rsidP="00B617F2">
      <w:pPr>
        <w:numPr>
          <w:ilvl w:val="0"/>
          <w:numId w:val="30"/>
        </w:numPr>
        <w:tabs>
          <w:tab w:val="left" w:pos="72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Дом культуры</w:t>
      </w:r>
    </w:p>
    <w:p w:rsidR="00B617F2" w:rsidRPr="00B617F2" w:rsidRDefault="00B617F2" w:rsidP="00B617F2">
      <w:pPr>
        <w:numPr>
          <w:ilvl w:val="0"/>
          <w:numId w:val="30"/>
        </w:numPr>
        <w:tabs>
          <w:tab w:val="left" w:pos="72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Библиотека</w:t>
      </w:r>
    </w:p>
    <w:p w:rsidR="00B617F2" w:rsidRPr="00B617F2" w:rsidRDefault="00B617F2" w:rsidP="00B617F2">
      <w:pPr>
        <w:numPr>
          <w:ilvl w:val="0"/>
          <w:numId w:val="30"/>
        </w:numPr>
        <w:tabs>
          <w:tab w:val="left" w:pos="72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Почтовое отделение связи</w:t>
      </w:r>
    </w:p>
    <w:p w:rsidR="00B617F2" w:rsidRPr="00B617F2" w:rsidRDefault="00B617F2" w:rsidP="00B617F2">
      <w:pPr>
        <w:numPr>
          <w:ilvl w:val="0"/>
          <w:numId w:val="30"/>
        </w:numPr>
        <w:tabs>
          <w:tab w:val="left" w:pos="72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17F2">
        <w:rPr>
          <w:rFonts w:ascii="Times New Roman" w:hAnsi="Times New Roman"/>
          <w:sz w:val="28"/>
          <w:szCs w:val="28"/>
        </w:rPr>
        <w:t>Пологозаймищенский</w:t>
      </w:r>
      <w:proofErr w:type="spellEnd"/>
      <w:r w:rsidRPr="00B617F2">
        <w:rPr>
          <w:rFonts w:ascii="Times New Roman" w:hAnsi="Times New Roman"/>
          <w:sz w:val="28"/>
          <w:szCs w:val="28"/>
        </w:rPr>
        <w:t xml:space="preserve"> ФАП с аптечным пунктом </w:t>
      </w:r>
    </w:p>
    <w:p w:rsidR="00B617F2" w:rsidRPr="00B617F2" w:rsidRDefault="00B617F2" w:rsidP="00B617F2">
      <w:pPr>
        <w:numPr>
          <w:ilvl w:val="0"/>
          <w:numId w:val="30"/>
        </w:numPr>
        <w:tabs>
          <w:tab w:val="left" w:pos="72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Ветеринарный участок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На территории поселения работают три универсальных магазина и 1 киоск по продаже продуктов питания.</w:t>
      </w:r>
      <w:r w:rsidR="00372982">
        <w:rPr>
          <w:rFonts w:ascii="Times New Roman" w:hAnsi="Times New Roman"/>
          <w:sz w:val="28"/>
          <w:szCs w:val="28"/>
        </w:rPr>
        <w:t xml:space="preserve"> В отделении почтовой связи села также можно </w:t>
      </w:r>
      <w:r w:rsidR="00372982">
        <w:rPr>
          <w:rFonts w:ascii="Times New Roman" w:hAnsi="Times New Roman"/>
          <w:sz w:val="28"/>
          <w:szCs w:val="28"/>
        </w:rPr>
        <w:lastRenderedPageBreak/>
        <w:t>приобрести промышленные товары, бытовую технику, продукты питания длительного хранения и консервную продукцию.</w:t>
      </w:r>
      <w:r w:rsidRPr="00B617F2">
        <w:rPr>
          <w:rFonts w:ascii="Times New Roman" w:hAnsi="Times New Roman"/>
          <w:sz w:val="28"/>
          <w:szCs w:val="28"/>
        </w:rPr>
        <w:t xml:space="preserve">   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 xml:space="preserve">С сентября 2013 года на территории </w:t>
      </w:r>
      <w:proofErr w:type="spellStart"/>
      <w:r w:rsidRPr="00B617F2">
        <w:rPr>
          <w:rFonts w:ascii="Times New Roman" w:hAnsi="Times New Roman"/>
          <w:sz w:val="28"/>
          <w:szCs w:val="28"/>
        </w:rPr>
        <w:t>с.Пологое</w:t>
      </w:r>
      <w:proofErr w:type="spellEnd"/>
      <w:r w:rsidRPr="00B617F2">
        <w:rPr>
          <w:rFonts w:ascii="Times New Roman" w:hAnsi="Times New Roman"/>
          <w:sz w:val="28"/>
          <w:szCs w:val="28"/>
        </w:rPr>
        <w:t xml:space="preserve"> Займище установлены 1</w:t>
      </w:r>
      <w:r w:rsidR="00726528" w:rsidRPr="00726528">
        <w:rPr>
          <w:rFonts w:ascii="Times New Roman" w:hAnsi="Times New Roman"/>
          <w:sz w:val="28"/>
          <w:szCs w:val="28"/>
        </w:rPr>
        <w:t>5</w:t>
      </w:r>
      <w:r w:rsidRPr="00B617F2">
        <w:rPr>
          <w:rFonts w:ascii="Times New Roman" w:hAnsi="Times New Roman"/>
          <w:sz w:val="28"/>
          <w:szCs w:val="28"/>
        </w:rPr>
        <w:t xml:space="preserve"> контейнерных площадок для сбора ТБО и еженедельно осуществляется вывоз содержимого контейнеров ООО «</w:t>
      </w:r>
      <w:proofErr w:type="spellStart"/>
      <w:r w:rsidRPr="00B617F2">
        <w:rPr>
          <w:rFonts w:ascii="Times New Roman" w:hAnsi="Times New Roman"/>
          <w:sz w:val="28"/>
          <w:szCs w:val="28"/>
        </w:rPr>
        <w:t>ЭкоЦентр</w:t>
      </w:r>
      <w:proofErr w:type="spellEnd"/>
      <w:r w:rsidRPr="00B617F2">
        <w:rPr>
          <w:rFonts w:ascii="Times New Roman" w:hAnsi="Times New Roman"/>
          <w:sz w:val="28"/>
          <w:szCs w:val="28"/>
        </w:rPr>
        <w:t xml:space="preserve">»  на свалку </w:t>
      </w:r>
      <w:proofErr w:type="spellStart"/>
      <w:r w:rsidRPr="00B617F2">
        <w:rPr>
          <w:rFonts w:ascii="Times New Roman" w:hAnsi="Times New Roman"/>
          <w:sz w:val="28"/>
          <w:szCs w:val="28"/>
        </w:rPr>
        <w:t>г.Ахтубинска</w:t>
      </w:r>
      <w:proofErr w:type="spellEnd"/>
      <w:r w:rsidRPr="00B617F2">
        <w:rPr>
          <w:rFonts w:ascii="Times New Roman" w:hAnsi="Times New Roman"/>
          <w:sz w:val="28"/>
          <w:szCs w:val="28"/>
        </w:rPr>
        <w:t>. Территория существующей санкционированной свалки перепрофилирован</w:t>
      </w:r>
      <w:r w:rsidR="00A35572">
        <w:rPr>
          <w:rFonts w:ascii="Times New Roman" w:hAnsi="Times New Roman"/>
          <w:sz w:val="28"/>
          <w:szCs w:val="28"/>
        </w:rPr>
        <w:t>а</w:t>
      </w:r>
      <w:r w:rsidRPr="00B617F2">
        <w:rPr>
          <w:rFonts w:ascii="Times New Roman" w:hAnsi="Times New Roman"/>
          <w:sz w:val="28"/>
          <w:szCs w:val="28"/>
        </w:rPr>
        <w:t xml:space="preserve"> под площадку для складирования навоза.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 xml:space="preserve">Основные отрасли экономики – сельское хозяйство, </w:t>
      </w:r>
      <w:r w:rsidR="003C5DB9">
        <w:rPr>
          <w:rFonts w:ascii="Times New Roman" w:hAnsi="Times New Roman"/>
          <w:sz w:val="28"/>
          <w:szCs w:val="28"/>
        </w:rPr>
        <w:t xml:space="preserve">2 </w:t>
      </w:r>
      <w:r w:rsidRPr="00B617F2">
        <w:rPr>
          <w:rFonts w:ascii="Times New Roman" w:hAnsi="Times New Roman"/>
          <w:sz w:val="28"/>
          <w:szCs w:val="28"/>
        </w:rPr>
        <w:t>логистически</w:t>
      </w:r>
      <w:r w:rsidR="003C5DB9">
        <w:rPr>
          <w:rFonts w:ascii="Times New Roman" w:hAnsi="Times New Roman"/>
          <w:sz w:val="28"/>
          <w:szCs w:val="28"/>
        </w:rPr>
        <w:t>х</w:t>
      </w:r>
      <w:r w:rsidRPr="00B617F2">
        <w:rPr>
          <w:rFonts w:ascii="Times New Roman" w:hAnsi="Times New Roman"/>
          <w:sz w:val="28"/>
          <w:szCs w:val="28"/>
        </w:rPr>
        <w:t xml:space="preserve"> центр</w:t>
      </w:r>
      <w:r w:rsidR="003C5DB9">
        <w:rPr>
          <w:rFonts w:ascii="Times New Roman" w:hAnsi="Times New Roman"/>
          <w:sz w:val="28"/>
          <w:szCs w:val="28"/>
        </w:rPr>
        <w:t>а</w:t>
      </w:r>
      <w:r w:rsidRPr="00B617F2">
        <w:rPr>
          <w:rFonts w:ascii="Times New Roman" w:hAnsi="Times New Roman"/>
          <w:sz w:val="28"/>
          <w:szCs w:val="28"/>
        </w:rPr>
        <w:t xml:space="preserve"> для хранения и фасовки овощей, </w:t>
      </w:r>
      <w:proofErr w:type="spellStart"/>
      <w:r w:rsidRPr="00B617F2">
        <w:rPr>
          <w:rFonts w:ascii="Times New Roman" w:hAnsi="Times New Roman"/>
          <w:sz w:val="28"/>
          <w:szCs w:val="28"/>
        </w:rPr>
        <w:t>мясопереработка</w:t>
      </w:r>
      <w:proofErr w:type="spellEnd"/>
      <w:r w:rsidRPr="00B617F2">
        <w:rPr>
          <w:rFonts w:ascii="Times New Roman" w:hAnsi="Times New Roman"/>
          <w:sz w:val="28"/>
          <w:szCs w:val="28"/>
        </w:rPr>
        <w:t>, КФХ,   личные подсобные хозяйства.</w:t>
      </w:r>
    </w:p>
    <w:p w:rsidR="00B617F2" w:rsidRPr="00B617F2" w:rsidRDefault="00B617F2" w:rsidP="00B617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 xml:space="preserve"> Имеются подъездные дороги с твердым покрытием с выходом на областную дорогу Астрахань – Волгоград. Ближайшая железнодорожная станция Капустин Яр Приволжской железной дороги, расстояние до нее </w:t>
      </w:r>
      <w:smartTag w:uri="urn:schemas-microsoft-com:office:smarttags" w:element="metricconverter">
        <w:smartTagPr>
          <w:attr w:name="ProductID" w:val="15 км"/>
        </w:smartTagPr>
        <w:r w:rsidRPr="00B617F2">
          <w:rPr>
            <w:rFonts w:ascii="Times New Roman" w:hAnsi="Times New Roman"/>
            <w:sz w:val="28"/>
            <w:szCs w:val="28"/>
          </w:rPr>
          <w:t>15 км</w:t>
        </w:r>
      </w:smartTag>
      <w:r w:rsidRPr="00B617F2">
        <w:rPr>
          <w:rFonts w:ascii="Times New Roman" w:hAnsi="Times New Roman"/>
          <w:sz w:val="28"/>
          <w:szCs w:val="28"/>
        </w:rPr>
        <w:t>.</w:t>
      </w:r>
    </w:p>
    <w:p w:rsidR="00B617F2" w:rsidRPr="00B617F2" w:rsidRDefault="00B617F2" w:rsidP="00B617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 xml:space="preserve">           Бюджет села в 202</w:t>
      </w:r>
      <w:r w:rsidR="003C5DB9">
        <w:rPr>
          <w:rFonts w:ascii="Times New Roman" w:hAnsi="Times New Roman"/>
          <w:sz w:val="28"/>
          <w:szCs w:val="28"/>
        </w:rPr>
        <w:t>4</w:t>
      </w:r>
      <w:r w:rsidRPr="00B617F2">
        <w:rPr>
          <w:rFonts w:ascii="Times New Roman" w:hAnsi="Times New Roman"/>
          <w:sz w:val="28"/>
          <w:szCs w:val="28"/>
        </w:rPr>
        <w:t xml:space="preserve"> году был сформирован и утвержден исходя из показателей социально-экономического развития  и составил: </w:t>
      </w:r>
    </w:p>
    <w:p w:rsidR="00B617F2" w:rsidRPr="00B617F2" w:rsidRDefault="003571E6" w:rsidP="00B617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по доходам в сумме 3</w:t>
      </w:r>
      <w:r w:rsidR="003C5DB9">
        <w:rPr>
          <w:rFonts w:ascii="Times New Roman" w:hAnsi="Times New Roman"/>
          <w:sz w:val="28"/>
          <w:szCs w:val="28"/>
        </w:rPr>
        <w:t>796</w:t>
      </w:r>
      <w:r w:rsidR="00B617F2" w:rsidRPr="00B617F2">
        <w:rPr>
          <w:rFonts w:ascii="Times New Roman" w:hAnsi="Times New Roman"/>
          <w:sz w:val="28"/>
          <w:szCs w:val="28"/>
        </w:rPr>
        <w:t>,</w:t>
      </w:r>
      <w:r w:rsidR="003C5DB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3C5DB9">
        <w:rPr>
          <w:rFonts w:ascii="Times New Roman" w:hAnsi="Times New Roman"/>
          <w:sz w:val="28"/>
          <w:szCs w:val="28"/>
        </w:rPr>
        <w:t>3</w:t>
      </w:r>
      <w:r w:rsidR="00B617F2" w:rsidRPr="00B617F2">
        <w:rPr>
          <w:rFonts w:ascii="Times New Roman" w:hAnsi="Times New Roman"/>
          <w:sz w:val="28"/>
          <w:szCs w:val="28"/>
        </w:rPr>
        <w:t xml:space="preserve"> тыс. руб., в том числе доход от безвозмездных поступлений 1</w:t>
      </w:r>
      <w:r w:rsidR="003C5DB9">
        <w:rPr>
          <w:rFonts w:ascii="Times New Roman" w:hAnsi="Times New Roman"/>
          <w:sz w:val="28"/>
          <w:szCs w:val="28"/>
        </w:rPr>
        <w:t>771</w:t>
      </w:r>
      <w:r w:rsidR="00B617F2" w:rsidRPr="00B617F2">
        <w:rPr>
          <w:rFonts w:ascii="Times New Roman" w:hAnsi="Times New Roman"/>
          <w:sz w:val="28"/>
          <w:szCs w:val="28"/>
        </w:rPr>
        <w:t>,</w:t>
      </w:r>
      <w:r w:rsidR="003C5DB9">
        <w:rPr>
          <w:rFonts w:ascii="Times New Roman" w:hAnsi="Times New Roman"/>
          <w:sz w:val="28"/>
          <w:szCs w:val="28"/>
        </w:rPr>
        <w:t>181</w:t>
      </w:r>
      <w:r w:rsidR="00B617F2" w:rsidRPr="00B617F2">
        <w:rPr>
          <w:rFonts w:ascii="Times New Roman" w:hAnsi="Times New Roman"/>
          <w:sz w:val="28"/>
          <w:szCs w:val="28"/>
        </w:rPr>
        <w:t xml:space="preserve"> тыс. руб.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 xml:space="preserve">-  по расходам в сумме </w:t>
      </w:r>
      <w:r w:rsidR="003C5DB9">
        <w:rPr>
          <w:rFonts w:ascii="Times New Roman" w:hAnsi="Times New Roman"/>
          <w:sz w:val="28"/>
          <w:szCs w:val="28"/>
        </w:rPr>
        <w:t>45</w:t>
      </w:r>
      <w:r w:rsidR="003571E6">
        <w:rPr>
          <w:rFonts w:ascii="Times New Roman" w:hAnsi="Times New Roman"/>
          <w:sz w:val="28"/>
          <w:szCs w:val="28"/>
        </w:rPr>
        <w:t>6</w:t>
      </w:r>
      <w:r w:rsidR="003C5DB9">
        <w:rPr>
          <w:rFonts w:ascii="Times New Roman" w:hAnsi="Times New Roman"/>
          <w:sz w:val="28"/>
          <w:szCs w:val="28"/>
        </w:rPr>
        <w:t>5</w:t>
      </w:r>
      <w:r w:rsidRPr="00B617F2">
        <w:rPr>
          <w:rFonts w:ascii="Times New Roman" w:hAnsi="Times New Roman"/>
          <w:sz w:val="28"/>
          <w:szCs w:val="28"/>
        </w:rPr>
        <w:t>,</w:t>
      </w:r>
      <w:r w:rsidR="003C5DB9">
        <w:rPr>
          <w:rFonts w:ascii="Times New Roman" w:hAnsi="Times New Roman"/>
          <w:sz w:val="28"/>
          <w:szCs w:val="28"/>
        </w:rPr>
        <w:t>1</w:t>
      </w:r>
      <w:r w:rsidR="003571E6">
        <w:rPr>
          <w:rFonts w:ascii="Times New Roman" w:hAnsi="Times New Roman"/>
          <w:sz w:val="28"/>
          <w:szCs w:val="28"/>
        </w:rPr>
        <w:t>98</w:t>
      </w:r>
      <w:r w:rsidR="003C5DB9">
        <w:rPr>
          <w:rFonts w:ascii="Times New Roman" w:hAnsi="Times New Roman"/>
          <w:sz w:val="28"/>
          <w:szCs w:val="28"/>
        </w:rPr>
        <w:t>33</w:t>
      </w:r>
      <w:r w:rsidRPr="00B617F2">
        <w:rPr>
          <w:rFonts w:ascii="Times New Roman" w:hAnsi="Times New Roman"/>
          <w:sz w:val="28"/>
          <w:szCs w:val="28"/>
        </w:rPr>
        <w:t xml:space="preserve"> тыс. руб., в том числе за счет безвозмездных поступлений</w:t>
      </w:r>
      <w:r w:rsidR="00A35572">
        <w:rPr>
          <w:rFonts w:ascii="Times New Roman" w:hAnsi="Times New Roman"/>
          <w:sz w:val="28"/>
          <w:szCs w:val="28"/>
        </w:rPr>
        <w:t xml:space="preserve"> из областного бюджета в сумме </w:t>
      </w:r>
      <w:r w:rsidR="003571E6">
        <w:rPr>
          <w:rFonts w:ascii="Times New Roman" w:hAnsi="Times New Roman"/>
          <w:sz w:val="28"/>
          <w:szCs w:val="28"/>
        </w:rPr>
        <w:t>13</w:t>
      </w:r>
      <w:r w:rsidR="003C5DB9">
        <w:rPr>
          <w:rFonts w:ascii="Times New Roman" w:hAnsi="Times New Roman"/>
          <w:sz w:val="28"/>
          <w:szCs w:val="28"/>
        </w:rPr>
        <w:t>81</w:t>
      </w:r>
      <w:r w:rsidRPr="00B617F2">
        <w:rPr>
          <w:rFonts w:ascii="Times New Roman" w:hAnsi="Times New Roman"/>
          <w:sz w:val="28"/>
          <w:szCs w:val="28"/>
        </w:rPr>
        <w:t>,</w:t>
      </w:r>
      <w:r w:rsidR="003C5DB9">
        <w:rPr>
          <w:rFonts w:ascii="Times New Roman" w:hAnsi="Times New Roman"/>
          <w:sz w:val="28"/>
          <w:szCs w:val="28"/>
        </w:rPr>
        <w:t>7</w:t>
      </w:r>
      <w:r w:rsidRPr="00B617F2">
        <w:rPr>
          <w:rFonts w:ascii="Times New Roman" w:hAnsi="Times New Roman"/>
          <w:sz w:val="28"/>
          <w:szCs w:val="28"/>
        </w:rPr>
        <w:t xml:space="preserve">00 тыс. руб., из районного бюджета </w:t>
      </w:r>
      <w:r w:rsidR="00A35572">
        <w:rPr>
          <w:rFonts w:ascii="Times New Roman" w:hAnsi="Times New Roman"/>
          <w:sz w:val="28"/>
          <w:szCs w:val="28"/>
        </w:rPr>
        <w:t>3</w:t>
      </w:r>
      <w:r w:rsidR="003C5DB9">
        <w:rPr>
          <w:rFonts w:ascii="Times New Roman" w:hAnsi="Times New Roman"/>
          <w:sz w:val="28"/>
          <w:szCs w:val="28"/>
        </w:rPr>
        <w:t>90</w:t>
      </w:r>
      <w:r w:rsidR="003571E6">
        <w:rPr>
          <w:rFonts w:ascii="Times New Roman" w:hAnsi="Times New Roman"/>
          <w:sz w:val="28"/>
          <w:szCs w:val="28"/>
        </w:rPr>
        <w:t>,2</w:t>
      </w:r>
      <w:r w:rsidR="003C5DB9">
        <w:rPr>
          <w:rFonts w:ascii="Times New Roman" w:hAnsi="Times New Roman"/>
          <w:sz w:val="28"/>
          <w:szCs w:val="28"/>
        </w:rPr>
        <w:t>2</w:t>
      </w:r>
      <w:r w:rsidR="003571E6">
        <w:rPr>
          <w:rFonts w:ascii="Times New Roman" w:hAnsi="Times New Roman"/>
          <w:sz w:val="28"/>
          <w:szCs w:val="28"/>
        </w:rPr>
        <w:t>0</w:t>
      </w:r>
      <w:r w:rsidR="003C5DB9">
        <w:rPr>
          <w:rFonts w:ascii="Times New Roman" w:hAnsi="Times New Roman"/>
          <w:sz w:val="28"/>
          <w:szCs w:val="28"/>
        </w:rPr>
        <w:t>35</w:t>
      </w:r>
      <w:r w:rsidRPr="00B617F2">
        <w:rPr>
          <w:rFonts w:ascii="Times New Roman" w:hAnsi="Times New Roman"/>
          <w:sz w:val="28"/>
          <w:szCs w:val="28"/>
        </w:rPr>
        <w:t xml:space="preserve"> тыс. руб. 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Фактическое исполнение бюджета по доходам за 9 месяцев 202</w:t>
      </w:r>
      <w:r w:rsidR="003C5DB9">
        <w:rPr>
          <w:rFonts w:ascii="Times New Roman" w:hAnsi="Times New Roman"/>
          <w:sz w:val="28"/>
          <w:szCs w:val="28"/>
        </w:rPr>
        <w:t>4</w:t>
      </w:r>
      <w:r w:rsidR="00A35572">
        <w:rPr>
          <w:rFonts w:ascii="Times New Roman" w:hAnsi="Times New Roman"/>
          <w:sz w:val="28"/>
          <w:szCs w:val="28"/>
        </w:rPr>
        <w:t xml:space="preserve"> года составило </w:t>
      </w:r>
      <w:r w:rsidR="003571E6">
        <w:rPr>
          <w:rFonts w:ascii="Times New Roman" w:hAnsi="Times New Roman"/>
          <w:sz w:val="28"/>
          <w:szCs w:val="28"/>
        </w:rPr>
        <w:t>1</w:t>
      </w:r>
      <w:r w:rsidR="002A7B14">
        <w:rPr>
          <w:rFonts w:ascii="Times New Roman" w:hAnsi="Times New Roman"/>
          <w:sz w:val="28"/>
          <w:szCs w:val="28"/>
        </w:rPr>
        <w:t>35</w:t>
      </w:r>
      <w:r w:rsidRPr="00B617F2">
        <w:rPr>
          <w:rFonts w:ascii="Times New Roman" w:hAnsi="Times New Roman"/>
          <w:sz w:val="28"/>
          <w:szCs w:val="28"/>
        </w:rPr>
        <w:t>,</w:t>
      </w:r>
      <w:r w:rsidR="002A7B14">
        <w:rPr>
          <w:rFonts w:ascii="Times New Roman" w:hAnsi="Times New Roman"/>
          <w:sz w:val="28"/>
          <w:szCs w:val="28"/>
        </w:rPr>
        <w:t xml:space="preserve">6 </w:t>
      </w:r>
      <w:r w:rsidRPr="00B617F2">
        <w:rPr>
          <w:rFonts w:ascii="Times New Roman" w:hAnsi="Times New Roman"/>
          <w:sz w:val="28"/>
          <w:szCs w:val="28"/>
        </w:rPr>
        <w:t>% к 202</w:t>
      </w:r>
      <w:r w:rsidR="003C5DB9">
        <w:rPr>
          <w:rFonts w:ascii="Times New Roman" w:hAnsi="Times New Roman"/>
          <w:sz w:val="28"/>
          <w:szCs w:val="28"/>
        </w:rPr>
        <w:t>3</w:t>
      </w:r>
      <w:r w:rsidRPr="00B617F2">
        <w:rPr>
          <w:rFonts w:ascii="Times New Roman" w:hAnsi="Times New Roman"/>
          <w:sz w:val="28"/>
          <w:szCs w:val="28"/>
        </w:rPr>
        <w:t xml:space="preserve"> году.  У</w:t>
      </w:r>
      <w:r w:rsidR="003571E6">
        <w:rPr>
          <w:rFonts w:ascii="Times New Roman" w:hAnsi="Times New Roman"/>
          <w:sz w:val="28"/>
          <w:szCs w:val="28"/>
        </w:rPr>
        <w:t>велич</w:t>
      </w:r>
      <w:r w:rsidRPr="00B617F2">
        <w:rPr>
          <w:rFonts w:ascii="Times New Roman" w:hAnsi="Times New Roman"/>
          <w:sz w:val="28"/>
          <w:szCs w:val="28"/>
        </w:rPr>
        <w:t>ение доходов связано с</w:t>
      </w:r>
      <w:r w:rsidR="003571E6">
        <w:rPr>
          <w:rFonts w:ascii="Times New Roman" w:hAnsi="Times New Roman"/>
          <w:sz w:val="28"/>
          <w:szCs w:val="28"/>
        </w:rPr>
        <w:t xml:space="preserve"> поступлением </w:t>
      </w:r>
      <w:r w:rsidR="002A7B14">
        <w:rPr>
          <w:rFonts w:ascii="Times New Roman" w:hAnsi="Times New Roman"/>
          <w:sz w:val="28"/>
          <w:szCs w:val="28"/>
        </w:rPr>
        <w:t xml:space="preserve">большой суммы единого сельскохозяйственного налога (169,5 </w:t>
      </w:r>
      <w:proofErr w:type="spellStart"/>
      <w:r w:rsidR="002A7B14">
        <w:rPr>
          <w:rFonts w:ascii="Times New Roman" w:hAnsi="Times New Roman"/>
          <w:sz w:val="28"/>
          <w:szCs w:val="28"/>
        </w:rPr>
        <w:t>тыс.руб</w:t>
      </w:r>
      <w:proofErr w:type="spellEnd"/>
      <w:r w:rsidR="002A7B14">
        <w:rPr>
          <w:rFonts w:ascii="Times New Roman" w:hAnsi="Times New Roman"/>
          <w:sz w:val="28"/>
          <w:szCs w:val="28"/>
        </w:rPr>
        <w:t>)</w:t>
      </w:r>
      <w:r w:rsidRPr="00B617F2">
        <w:rPr>
          <w:rFonts w:ascii="Times New Roman" w:hAnsi="Times New Roman"/>
          <w:sz w:val="28"/>
          <w:szCs w:val="28"/>
        </w:rPr>
        <w:t>.</w:t>
      </w:r>
    </w:p>
    <w:p w:rsidR="00B617F2" w:rsidRPr="00B617F2" w:rsidRDefault="00B617F2" w:rsidP="00B617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 xml:space="preserve">            Бюджетная обеспеченность на одного жителя се</w:t>
      </w:r>
      <w:r w:rsidR="003571E6">
        <w:rPr>
          <w:rFonts w:ascii="Times New Roman" w:hAnsi="Times New Roman"/>
          <w:sz w:val="28"/>
          <w:szCs w:val="28"/>
        </w:rPr>
        <w:t>ла Пологое Займище составила   2</w:t>
      </w:r>
      <w:r w:rsidR="002A7B14">
        <w:rPr>
          <w:rFonts w:ascii="Times New Roman" w:hAnsi="Times New Roman"/>
          <w:sz w:val="28"/>
          <w:szCs w:val="28"/>
        </w:rPr>
        <w:t>848</w:t>
      </w:r>
      <w:r w:rsidRPr="00B617F2">
        <w:rPr>
          <w:rFonts w:ascii="Times New Roman" w:hAnsi="Times New Roman"/>
          <w:sz w:val="28"/>
          <w:szCs w:val="28"/>
        </w:rPr>
        <w:t>,</w:t>
      </w:r>
      <w:r w:rsidR="002A7B14">
        <w:rPr>
          <w:rFonts w:ascii="Times New Roman" w:hAnsi="Times New Roman"/>
          <w:sz w:val="28"/>
          <w:szCs w:val="28"/>
        </w:rPr>
        <w:t>36</w:t>
      </w:r>
      <w:r w:rsidRPr="00B617F2">
        <w:rPr>
          <w:rFonts w:ascii="Times New Roman" w:hAnsi="Times New Roman"/>
          <w:sz w:val="28"/>
          <w:szCs w:val="28"/>
        </w:rPr>
        <w:t xml:space="preserve">   рублей.</w:t>
      </w:r>
    </w:p>
    <w:p w:rsidR="00B617F2" w:rsidRPr="00B617F2" w:rsidRDefault="00B617F2" w:rsidP="00B617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17F2" w:rsidRPr="00B617F2" w:rsidRDefault="00B617F2" w:rsidP="00B617F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617F2">
        <w:rPr>
          <w:rFonts w:ascii="Times New Roman" w:hAnsi="Times New Roman"/>
          <w:b/>
          <w:sz w:val="28"/>
          <w:szCs w:val="28"/>
          <w:u w:val="single"/>
        </w:rPr>
        <w:t>Потенциал экономики и социальной сферы</w:t>
      </w:r>
    </w:p>
    <w:p w:rsidR="00B617F2" w:rsidRPr="00B617F2" w:rsidRDefault="00B617F2" w:rsidP="00B617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17F2">
        <w:rPr>
          <w:rFonts w:ascii="Times New Roman" w:hAnsi="Times New Roman"/>
          <w:b/>
          <w:sz w:val="28"/>
          <w:szCs w:val="28"/>
        </w:rPr>
        <w:t>Население и трудовые ресурсы.</w:t>
      </w:r>
    </w:p>
    <w:p w:rsidR="00B617F2" w:rsidRPr="00B617F2" w:rsidRDefault="00B617F2" w:rsidP="00B617F2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Численность  прож</w:t>
      </w:r>
      <w:r w:rsidR="003C2DB0">
        <w:rPr>
          <w:rFonts w:ascii="Times New Roman" w:hAnsi="Times New Roman"/>
          <w:sz w:val="28"/>
          <w:szCs w:val="28"/>
        </w:rPr>
        <w:t>ивающего населения на 01.01.202</w:t>
      </w:r>
      <w:r w:rsidR="00267AD1">
        <w:rPr>
          <w:rFonts w:ascii="Times New Roman" w:hAnsi="Times New Roman"/>
          <w:sz w:val="28"/>
          <w:szCs w:val="28"/>
        </w:rPr>
        <w:t>3</w:t>
      </w:r>
      <w:r w:rsidRPr="00B617F2">
        <w:rPr>
          <w:rFonts w:ascii="Times New Roman" w:hAnsi="Times New Roman"/>
          <w:sz w:val="28"/>
          <w:szCs w:val="28"/>
        </w:rPr>
        <w:t>г. составляет  9</w:t>
      </w:r>
      <w:r w:rsidR="00E25D6F">
        <w:rPr>
          <w:rFonts w:ascii="Times New Roman" w:hAnsi="Times New Roman"/>
          <w:sz w:val="28"/>
          <w:szCs w:val="28"/>
        </w:rPr>
        <w:t>46</w:t>
      </w:r>
      <w:r w:rsidRPr="00B617F2">
        <w:rPr>
          <w:rFonts w:ascii="Times New Roman" w:hAnsi="Times New Roman"/>
          <w:sz w:val="28"/>
          <w:szCs w:val="28"/>
        </w:rPr>
        <w:t xml:space="preserve"> человека, из них: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b/>
          <w:sz w:val="28"/>
          <w:szCs w:val="28"/>
        </w:rPr>
        <w:t xml:space="preserve">. </w:t>
      </w:r>
      <w:r w:rsidRPr="00B617F2">
        <w:rPr>
          <w:rFonts w:ascii="Times New Roman" w:hAnsi="Times New Roman"/>
          <w:sz w:val="28"/>
          <w:szCs w:val="28"/>
        </w:rPr>
        <w:t xml:space="preserve">трудоспособного населения  </w:t>
      </w:r>
      <w:r w:rsidR="00372982">
        <w:rPr>
          <w:rFonts w:ascii="Times New Roman" w:hAnsi="Times New Roman"/>
          <w:sz w:val="28"/>
          <w:szCs w:val="28"/>
        </w:rPr>
        <w:t>516</w:t>
      </w:r>
      <w:r w:rsidRPr="00B617F2">
        <w:rPr>
          <w:rFonts w:ascii="Times New Roman" w:hAnsi="Times New Roman"/>
          <w:sz w:val="28"/>
          <w:szCs w:val="28"/>
        </w:rPr>
        <w:t xml:space="preserve"> чел. или  5</w:t>
      </w:r>
      <w:r w:rsidR="00372982">
        <w:rPr>
          <w:rFonts w:ascii="Times New Roman" w:hAnsi="Times New Roman"/>
          <w:sz w:val="28"/>
          <w:szCs w:val="28"/>
        </w:rPr>
        <w:t>4</w:t>
      </w:r>
      <w:r w:rsidRPr="00B617F2">
        <w:rPr>
          <w:rFonts w:ascii="Times New Roman" w:hAnsi="Times New Roman"/>
          <w:sz w:val="28"/>
          <w:szCs w:val="28"/>
        </w:rPr>
        <w:t>,</w:t>
      </w:r>
      <w:r w:rsidR="00372982">
        <w:rPr>
          <w:rFonts w:ascii="Times New Roman" w:hAnsi="Times New Roman"/>
          <w:sz w:val="28"/>
          <w:szCs w:val="28"/>
        </w:rPr>
        <w:t>6</w:t>
      </w:r>
      <w:r w:rsidRPr="00B617F2">
        <w:rPr>
          <w:rFonts w:ascii="Times New Roman" w:hAnsi="Times New Roman"/>
          <w:sz w:val="28"/>
          <w:szCs w:val="28"/>
        </w:rPr>
        <w:t xml:space="preserve"> % от всего населения;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b/>
          <w:sz w:val="28"/>
          <w:szCs w:val="28"/>
        </w:rPr>
        <w:t xml:space="preserve">. </w:t>
      </w:r>
      <w:r w:rsidR="009D0ACF">
        <w:rPr>
          <w:rFonts w:ascii="Times New Roman" w:hAnsi="Times New Roman"/>
          <w:sz w:val="28"/>
          <w:szCs w:val="28"/>
        </w:rPr>
        <w:t xml:space="preserve">пенсионеров  </w:t>
      </w:r>
      <w:r w:rsidRPr="00B617F2">
        <w:rPr>
          <w:rFonts w:ascii="Times New Roman" w:hAnsi="Times New Roman"/>
          <w:sz w:val="28"/>
          <w:szCs w:val="28"/>
        </w:rPr>
        <w:t>2</w:t>
      </w:r>
      <w:r w:rsidR="009D0ACF">
        <w:rPr>
          <w:rFonts w:ascii="Times New Roman" w:hAnsi="Times New Roman"/>
          <w:sz w:val="28"/>
          <w:szCs w:val="28"/>
        </w:rPr>
        <w:t>8</w:t>
      </w:r>
      <w:r w:rsidR="009550FB">
        <w:rPr>
          <w:rFonts w:ascii="Times New Roman" w:hAnsi="Times New Roman"/>
          <w:sz w:val="28"/>
          <w:szCs w:val="28"/>
        </w:rPr>
        <w:t>5</w:t>
      </w:r>
      <w:r w:rsidRPr="00B617F2">
        <w:rPr>
          <w:rFonts w:ascii="Times New Roman" w:hAnsi="Times New Roman"/>
          <w:sz w:val="28"/>
          <w:szCs w:val="28"/>
        </w:rPr>
        <w:t xml:space="preserve"> чел. или   3</w:t>
      </w:r>
      <w:r w:rsidR="00372982">
        <w:rPr>
          <w:rFonts w:ascii="Times New Roman" w:hAnsi="Times New Roman"/>
          <w:sz w:val="28"/>
          <w:szCs w:val="28"/>
        </w:rPr>
        <w:t>0</w:t>
      </w:r>
      <w:r w:rsidRPr="00B617F2">
        <w:rPr>
          <w:rFonts w:ascii="Times New Roman" w:hAnsi="Times New Roman"/>
          <w:sz w:val="28"/>
          <w:szCs w:val="28"/>
        </w:rPr>
        <w:t>,</w:t>
      </w:r>
      <w:r w:rsidR="00372982">
        <w:rPr>
          <w:rFonts w:ascii="Times New Roman" w:hAnsi="Times New Roman"/>
          <w:sz w:val="28"/>
          <w:szCs w:val="28"/>
        </w:rPr>
        <w:t>1</w:t>
      </w:r>
      <w:r w:rsidRPr="00B617F2">
        <w:rPr>
          <w:rFonts w:ascii="Times New Roman" w:hAnsi="Times New Roman"/>
          <w:sz w:val="28"/>
          <w:szCs w:val="28"/>
        </w:rPr>
        <w:t xml:space="preserve"> % от всего населения;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b/>
          <w:sz w:val="28"/>
          <w:szCs w:val="28"/>
        </w:rPr>
        <w:t>.</w:t>
      </w:r>
      <w:r w:rsidRPr="00B617F2">
        <w:rPr>
          <w:rFonts w:ascii="Times New Roman" w:hAnsi="Times New Roman"/>
          <w:sz w:val="28"/>
          <w:szCs w:val="28"/>
        </w:rPr>
        <w:t xml:space="preserve"> детей от 0 до 18 лет  1</w:t>
      </w:r>
      <w:r w:rsidR="009550FB">
        <w:rPr>
          <w:rFonts w:ascii="Times New Roman" w:hAnsi="Times New Roman"/>
          <w:sz w:val="28"/>
          <w:szCs w:val="28"/>
        </w:rPr>
        <w:t>45</w:t>
      </w:r>
      <w:r w:rsidRPr="00B617F2">
        <w:rPr>
          <w:rFonts w:ascii="Times New Roman" w:hAnsi="Times New Roman"/>
          <w:sz w:val="28"/>
          <w:szCs w:val="28"/>
        </w:rPr>
        <w:t xml:space="preserve"> чел. или 1</w:t>
      </w:r>
      <w:r w:rsidR="00372982">
        <w:rPr>
          <w:rFonts w:ascii="Times New Roman" w:hAnsi="Times New Roman"/>
          <w:sz w:val="28"/>
          <w:szCs w:val="28"/>
        </w:rPr>
        <w:t>5</w:t>
      </w:r>
      <w:r w:rsidRPr="00B617F2">
        <w:rPr>
          <w:rFonts w:ascii="Times New Roman" w:hAnsi="Times New Roman"/>
          <w:sz w:val="28"/>
          <w:szCs w:val="28"/>
        </w:rPr>
        <w:t>,</w:t>
      </w:r>
      <w:r w:rsidR="00372982">
        <w:rPr>
          <w:rFonts w:ascii="Times New Roman" w:hAnsi="Times New Roman"/>
          <w:sz w:val="28"/>
          <w:szCs w:val="28"/>
        </w:rPr>
        <w:t>3</w:t>
      </w:r>
      <w:r w:rsidRPr="00B617F2">
        <w:rPr>
          <w:rFonts w:ascii="Times New Roman" w:hAnsi="Times New Roman"/>
          <w:sz w:val="28"/>
          <w:szCs w:val="28"/>
        </w:rPr>
        <w:t xml:space="preserve"> % от всего населения;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 xml:space="preserve">Средний заработок </w:t>
      </w:r>
      <w:r w:rsidR="00FE3F7C">
        <w:rPr>
          <w:rFonts w:ascii="Times New Roman" w:hAnsi="Times New Roman"/>
          <w:sz w:val="28"/>
          <w:szCs w:val="28"/>
        </w:rPr>
        <w:t>работающего</w:t>
      </w:r>
      <w:r w:rsidRPr="00B617F2">
        <w:rPr>
          <w:rFonts w:ascii="Times New Roman" w:hAnsi="Times New Roman"/>
          <w:sz w:val="28"/>
          <w:szCs w:val="28"/>
        </w:rPr>
        <w:t xml:space="preserve"> населения  составляет  </w:t>
      </w:r>
      <w:r w:rsidR="00FE3F7C" w:rsidRPr="00FE3F7C">
        <w:rPr>
          <w:rFonts w:ascii="Times New Roman" w:hAnsi="Times New Roman"/>
          <w:snapToGrid w:val="0"/>
          <w:sz w:val="28"/>
          <w:szCs w:val="28"/>
        </w:rPr>
        <w:t>29432,22</w:t>
      </w:r>
      <w:r w:rsidRPr="00B617F2">
        <w:rPr>
          <w:rFonts w:ascii="Times New Roman" w:hAnsi="Times New Roman"/>
          <w:sz w:val="28"/>
          <w:szCs w:val="28"/>
        </w:rPr>
        <w:t xml:space="preserve">  рублей.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Трудоспособное население работает на расположенных в селе предприятиях  и организациях, в личных подсобных хозяйствах, а также в г. Знаменске и воинских частях Знаменского гарнизона. Уровень безработицы  на 01.01.202</w:t>
      </w:r>
      <w:r w:rsidR="002A7B14">
        <w:rPr>
          <w:rFonts w:ascii="Times New Roman" w:hAnsi="Times New Roman"/>
          <w:sz w:val="28"/>
          <w:szCs w:val="28"/>
        </w:rPr>
        <w:t>4</w:t>
      </w:r>
      <w:r w:rsidRPr="00B617F2">
        <w:rPr>
          <w:rFonts w:ascii="Times New Roman" w:hAnsi="Times New Roman"/>
          <w:sz w:val="28"/>
          <w:szCs w:val="28"/>
        </w:rPr>
        <w:t xml:space="preserve"> г. составляет  12,9 %.   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617F2" w:rsidRPr="00B617F2" w:rsidRDefault="00B617F2" w:rsidP="00B617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17F2">
        <w:rPr>
          <w:rFonts w:ascii="Times New Roman" w:hAnsi="Times New Roman"/>
          <w:b/>
          <w:sz w:val="28"/>
          <w:szCs w:val="28"/>
        </w:rPr>
        <w:lastRenderedPageBreak/>
        <w:t>Минерально-сырьевой комплекс.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 xml:space="preserve">Минерально-сырьевой комплекс территории </w:t>
      </w:r>
      <w:r w:rsidR="0089675A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89675A" w:rsidRPr="00B617F2">
        <w:rPr>
          <w:rFonts w:ascii="Times New Roman" w:hAnsi="Times New Roman"/>
          <w:bCs/>
          <w:sz w:val="28"/>
          <w:szCs w:val="28"/>
        </w:rPr>
        <w:t xml:space="preserve"> «</w:t>
      </w:r>
      <w:r w:rsidR="0089675A">
        <w:rPr>
          <w:rFonts w:ascii="Times New Roman" w:hAnsi="Times New Roman"/>
          <w:bCs/>
          <w:sz w:val="28"/>
          <w:szCs w:val="28"/>
        </w:rPr>
        <w:t xml:space="preserve">Сельское поселение </w:t>
      </w:r>
      <w:proofErr w:type="spellStart"/>
      <w:r w:rsidR="0089675A" w:rsidRPr="00B617F2">
        <w:rPr>
          <w:rFonts w:ascii="Times New Roman" w:hAnsi="Times New Roman"/>
          <w:bCs/>
          <w:sz w:val="28"/>
          <w:szCs w:val="28"/>
        </w:rPr>
        <w:t>Пологозаймищенский</w:t>
      </w:r>
      <w:proofErr w:type="spellEnd"/>
      <w:r w:rsidR="0089675A" w:rsidRPr="00B617F2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="0089675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9675A">
        <w:rPr>
          <w:rFonts w:ascii="Times New Roman" w:hAnsi="Times New Roman"/>
          <w:bCs/>
          <w:sz w:val="28"/>
          <w:szCs w:val="28"/>
        </w:rPr>
        <w:t>Ахтубинского</w:t>
      </w:r>
      <w:proofErr w:type="spellEnd"/>
      <w:r w:rsidR="0089675A">
        <w:rPr>
          <w:rFonts w:ascii="Times New Roman" w:hAnsi="Times New Roman"/>
          <w:bCs/>
          <w:sz w:val="28"/>
          <w:szCs w:val="28"/>
        </w:rPr>
        <w:t xml:space="preserve"> муниципального района Астраханской области</w:t>
      </w:r>
      <w:r w:rsidR="0089675A" w:rsidRPr="00B617F2">
        <w:rPr>
          <w:rFonts w:ascii="Times New Roman" w:hAnsi="Times New Roman"/>
          <w:bCs/>
          <w:sz w:val="28"/>
          <w:szCs w:val="28"/>
        </w:rPr>
        <w:t xml:space="preserve">» </w:t>
      </w:r>
      <w:r w:rsidRPr="00B617F2">
        <w:rPr>
          <w:rFonts w:ascii="Times New Roman" w:hAnsi="Times New Roman"/>
          <w:sz w:val="28"/>
          <w:szCs w:val="28"/>
        </w:rPr>
        <w:t>состоит из залежей стекольного песка, глины,  лесного фонда.</w:t>
      </w:r>
      <w:r w:rsidRPr="00B617F2"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B617F2" w:rsidRPr="00B617F2" w:rsidRDefault="00B617F2" w:rsidP="00B617F2">
      <w:pPr>
        <w:spacing w:after="0"/>
        <w:ind w:firstLine="720"/>
        <w:rPr>
          <w:rFonts w:ascii="Times New Roman" w:hAnsi="Times New Roman"/>
          <w:b/>
          <w:sz w:val="28"/>
          <w:szCs w:val="28"/>
        </w:rPr>
      </w:pPr>
    </w:p>
    <w:p w:rsidR="00B617F2" w:rsidRPr="00B617F2" w:rsidRDefault="00B617F2" w:rsidP="00B617F2">
      <w:pPr>
        <w:spacing w:after="0"/>
        <w:ind w:firstLine="720"/>
        <w:rPr>
          <w:rFonts w:ascii="Times New Roman" w:hAnsi="Times New Roman"/>
          <w:b/>
          <w:sz w:val="28"/>
          <w:szCs w:val="28"/>
        </w:rPr>
      </w:pPr>
      <w:r w:rsidRPr="00B617F2">
        <w:rPr>
          <w:rFonts w:ascii="Times New Roman" w:hAnsi="Times New Roman"/>
          <w:b/>
          <w:sz w:val="28"/>
          <w:szCs w:val="28"/>
        </w:rPr>
        <w:t xml:space="preserve">                             СЕЛЬСКОЕ ХОЗЯЙСТВО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На территории муниципального образования «</w:t>
      </w:r>
      <w:r w:rsidR="003C5DB9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="003C5DB9">
        <w:rPr>
          <w:rFonts w:ascii="Times New Roman" w:hAnsi="Times New Roman"/>
          <w:sz w:val="28"/>
          <w:szCs w:val="28"/>
        </w:rPr>
        <w:t>Пологозаймищенский</w:t>
      </w:r>
      <w:proofErr w:type="spellEnd"/>
      <w:r w:rsidR="003C5DB9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3C5DB9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3C5DB9">
        <w:rPr>
          <w:rFonts w:ascii="Times New Roman" w:hAnsi="Times New Roman"/>
          <w:sz w:val="28"/>
          <w:szCs w:val="28"/>
        </w:rPr>
        <w:t xml:space="preserve"> района Астраханской области</w:t>
      </w:r>
      <w:r w:rsidRPr="00B617F2">
        <w:rPr>
          <w:rFonts w:ascii="Times New Roman" w:hAnsi="Times New Roman"/>
          <w:sz w:val="28"/>
          <w:szCs w:val="28"/>
        </w:rPr>
        <w:t xml:space="preserve">»  работает производственная база  </w:t>
      </w:r>
      <w:proofErr w:type="spellStart"/>
      <w:r w:rsidRPr="00B617F2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Pr="00B617F2">
        <w:rPr>
          <w:rFonts w:ascii="Times New Roman" w:hAnsi="Times New Roman"/>
          <w:sz w:val="28"/>
          <w:szCs w:val="28"/>
        </w:rPr>
        <w:t xml:space="preserve"> МПК, ООО «</w:t>
      </w:r>
      <w:proofErr w:type="spellStart"/>
      <w:r w:rsidRPr="00B617F2">
        <w:rPr>
          <w:rFonts w:ascii="Times New Roman" w:hAnsi="Times New Roman"/>
          <w:sz w:val="28"/>
          <w:szCs w:val="28"/>
        </w:rPr>
        <w:t>АгроПрогресс</w:t>
      </w:r>
      <w:proofErr w:type="spellEnd"/>
      <w:r w:rsidRPr="00B617F2">
        <w:rPr>
          <w:rFonts w:ascii="Times New Roman" w:hAnsi="Times New Roman"/>
          <w:sz w:val="28"/>
          <w:szCs w:val="28"/>
        </w:rPr>
        <w:t xml:space="preserve"> Ахтуба» и СССПК «</w:t>
      </w:r>
      <w:proofErr w:type="spellStart"/>
      <w:r w:rsidRPr="00B617F2">
        <w:rPr>
          <w:rFonts w:ascii="Times New Roman" w:hAnsi="Times New Roman"/>
          <w:sz w:val="28"/>
          <w:szCs w:val="28"/>
        </w:rPr>
        <w:t>ЮгОвощСбыт</w:t>
      </w:r>
      <w:proofErr w:type="spellEnd"/>
      <w:r w:rsidRPr="00B617F2">
        <w:rPr>
          <w:rFonts w:ascii="Times New Roman" w:hAnsi="Times New Roman"/>
          <w:sz w:val="28"/>
          <w:szCs w:val="28"/>
        </w:rPr>
        <w:t>», ООО «</w:t>
      </w:r>
      <w:proofErr w:type="spellStart"/>
      <w:r w:rsidRPr="00B617F2">
        <w:rPr>
          <w:rFonts w:ascii="Times New Roman" w:hAnsi="Times New Roman"/>
          <w:sz w:val="28"/>
          <w:szCs w:val="28"/>
        </w:rPr>
        <w:t>АгроМастер</w:t>
      </w:r>
      <w:proofErr w:type="spellEnd"/>
      <w:r w:rsidRPr="00B617F2">
        <w:rPr>
          <w:rFonts w:ascii="Times New Roman" w:hAnsi="Times New Roman"/>
          <w:sz w:val="28"/>
          <w:szCs w:val="28"/>
        </w:rPr>
        <w:t>» - 3 крупных производителя овощей, двадцать пять крестьянско-фермерских хозяйств, 561 личных подсобных хозяйства.</w:t>
      </w:r>
    </w:p>
    <w:p w:rsidR="00B617F2" w:rsidRPr="00B617F2" w:rsidRDefault="00B617F2" w:rsidP="00B617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 xml:space="preserve">На развитие животноводства 30 человек жителей </w:t>
      </w:r>
      <w:proofErr w:type="spellStart"/>
      <w:r w:rsidRPr="00B617F2">
        <w:rPr>
          <w:rFonts w:ascii="Times New Roman" w:hAnsi="Times New Roman"/>
          <w:sz w:val="28"/>
          <w:szCs w:val="28"/>
        </w:rPr>
        <w:t>Пологозаймищенского</w:t>
      </w:r>
      <w:proofErr w:type="spellEnd"/>
      <w:r w:rsidRPr="00B617F2">
        <w:rPr>
          <w:rFonts w:ascii="Times New Roman" w:hAnsi="Times New Roman"/>
          <w:sz w:val="28"/>
          <w:szCs w:val="28"/>
        </w:rPr>
        <w:t xml:space="preserve"> сельсовета в </w:t>
      </w:r>
      <w:proofErr w:type="spellStart"/>
      <w:r w:rsidRPr="00B617F2">
        <w:rPr>
          <w:rFonts w:ascii="Times New Roman" w:hAnsi="Times New Roman"/>
          <w:sz w:val="28"/>
          <w:szCs w:val="28"/>
        </w:rPr>
        <w:t>Россельхозбанке</w:t>
      </w:r>
      <w:proofErr w:type="spellEnd"/>
      <w:r w:rsidRPr="00B617F2">
        <w:rPr>
          <w:rFonts w:ascii="Times New Roman" w:hAnsi="Times New Roman"/>
          <w:sz w:val="28"/>
          <w:szCs w:val="28"/>
        </w:rPr>
        <w:t xml:space="preserve">, Сбербанке имеют кредитов на общую сумму более </w:t>
      </w:r>
      <w:r w:rsidR="003C5DB9">
        <w:rPr>
          <w:rFonts w:ascii="Times New Roman" w:hAnsi="Times New Roman"/>
          <w:sz w:val="28"/>
          <w:szCs w:val="28"/>
        </w:rPr>
        <w:t>7</w:t>
      </w:r>
      <w:r w:rsidRPr="00B617F2">
        <w:rPr>
          <w:rFonts w:ascii="Times New Roman" w:hAnsi="Times New Roman"/>
          <w:sz w:val="28"/>
          <w:szCs w:val="28"/>
        </w:rPr>
        <w:t>00 тыс. руб.</w:t>
      </w:r>
    </w:p>
    <w:p w:rsidR="00B617F2" w:rsidRPr="00B617F2" w:rsidRDefault="00B617F2" w:rsidP="00B617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17F2" w:rsidRPr="00B617F2" w:rsidRDefault="00B617F2" w:rsidP="00B617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617F2">
        <w:rPr>
          <w:rFonts w:ascii="Times New Roman" w:hAnsi="Times New Roman"/>
          <w:b/>
          <w:sz w:val="28"/>
          <w:szCs w:val="28"/>
        </w:rPr>
        <w:t xml:space="preserve">                                       ООО «</w:t>
      </w:r>
      <w:proofErr w:type="spellStart"/>
      <w:r w:rsidRPr="00B617F2">
        <w:rPr>
          <w:rFonts w:ascii="Times New Roman" w:hAnsi="Times New Roman"/>
          <w:b/>
          <w:sz w:val="28"/>
          <w:szCs w:val="28"/>
        </w:rPr>
        <w:t>Ахтубинский</w:t>
      </w:r>
      <w:proofErr w:type="spellEnd"/>
      <w:r w:rsidRPr="00B617F2">
        <w:rPr>
          <w:rFonts w:ascii="Times New Roman" w:hAnsi="Times New Roman"/>
          <w:b/>
          <w:sz w:val="28"/>
          <w:szCs w:val="28"/>
        </w:rPr>
        <w:t xml:space="preserve"> МПК»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 xml:space="preserve"> Цех по забою скота был открыт в 2003 году, а в 2014 году вся производственная база была переведена на территорию </w:t>
      </w:r>
      <w:r w:rsidR="0089675A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89675A" w:rsidRPr="00B617F2">
        <w:rPr>
          <w:rFonts w:ascii="Times New Roman" w:hAnsi="Times New Roman"/>
          <w:bCs/>
          <w:sz w:val="28"/>
          <w:szCs w:val="28"/>
        </w:rPr>
        <w:t xml:space="preserve"> «</w:t>
      </w:r>
      <w:r w:rsidR="0089675A">
        <w:rPr>
          <w:rFonts w:ascii="Times New Roman" w:hAnsi="Times New Roman"/>
          <w:bCs/>
          <w:sz w:val="28"/>
          <w:szCs w:val="28"/>
        </w:rPr>
        <w:t xml:space="preserve">Сельское поселение </w:t>
      </w:r>
      <w:proofErr w:type="spellStart"/>
      <w:r w:rsidR="0089675A" w:rsidRPr="00B617F2">
        <w:rPr>
          <w:rFonts w:ascii="Times New Roman" w:hAnsi="Times New Roman"/>
          <w:bCs/>
          <w:sz w:val="28"/>
          <w:szCs w:val="28"/>
        </w:rPr>
        <w:t>Пологозаймищенский</w:t>
      </w:r>
      <w:proofErr w:type="spellEnd"/>
      <w:r w:rsidR="0089675A" w:rsidRPr="00B617F2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="0089675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9675A">
        <w:rPr>
          <w:rFonts w:ascii="Times New Roman" w:hAnsi="Times New Roman"/>
          <w:bCs/>
          <w:sz w:val="28"/>
          <w:szCs w:val="28"/>
        </w:rPr>
        <w:t>Ахтубинского</w:t>
      </w:r>
      <w:proofErr w:type="spellEnd"/>
      <w:r w:rsidR="0089675A">
        <w:rPr>
          <w:rFonts w:ascii="Times New Roman" w:hAnsi="Times New Roman"/>
          <w:bCs/>
          <w:sz w:val="28"/>
          <w:szCs w:val="28"/>
        </w:rPr>
        <w:t xml:space="preserve"> муниципального района Астраханской области</w:t>
      </w:r>
      <w:r w:rsidR="0089675A" w:rsidRPr="00B617F2">
        <w:rPr>
          <w:rFonts w:ascii="Times New Roman" w:hAnsi="Times New Roman"/>
          <w:bCs/>
          <w:sz w:val="28"/>
          <w:szCs w:val="28"/>
        </w:rPr>
        <w:t>»</w:t>
      </w:r>
      <w:r w:rsidRPr="00B617F2">
        <w:rPr>
          <w:rFonts w:ascii="Times New Roman" w:hAnsi="Times New Roman"/>
          <w:sz w:val="28"/>
          <w:szCs w:val="28"/>
        </w:rPr>
        <w:t xml:space="preserve">. Это предприятие полного цикла с суточной производственной мощностью до </w:t>
      </w:r>
      <w:r w:rsidR="003C2DB0">
        <w:rPr>
          <w:rFonts w:ascii="Times New Roman" w:hAnsi="Times New Roman"/>
          <w:sz w:val="28"/>
          <w:szCs w:val="28"/>
        </w:rPr>
        <w:t>1</w:t>
      </w:r>
      <w:r w:rsidRPr="00B617F2">
        <w:rPr>
          <w:rFonts w:ascii="Times New Roman" w:hAnsi="Times New Roman"/>
          <w:sz w:val="28"/>
          <w:szCs w:val="28"/>
        </w:rPr>
        <w:t>,7 тонн в сут</w:t>
      </w:r>
      <w:r w:rsidR="003C2DB0">
        <w:rPr>
          <w:rFonts w:ascii="Times New Roman" w:hAnsi="Times New Roman"/>
          <w:sz w:val="28"/>
          <w:szCs w:val="28"/>
        </w:rPr>
        <w:t>ки, численность работающих до 6</w:t>
      </w:r>
      <w:r w:rsidRPr="00B617F2">
        <w:rPr>
          <w:rFonts w:ascii="Times New Roman" w:hAnsi="Times New Roman"/>
          <w:sz w:val="28"/>
          <w:szCs w:val="28"/>
        </w:rPr>
        <w:t xml:space="preserve">0 человек. 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 xml:space="preserve">Однако налоги, уплачиваемые предприятием, зачисляются в бюджет города Ахтубинск, поскольку адрес регистрации находится на территории города. </w:t>
      </w:r>
    </w:p>
    <w:p w:rsidR="00B617F2" w:rsidRPr="00B617F2" w:rsidRDefault="00B617F2" w:rsidP="00B617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617F2" w:rsidRPr="00B617F2" w:rsidRDefault="00B617F2" w:rsidP="00B617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17F2">
        <w:rPr>
          <w:rFonts w:ascii="Times New Roman" w:hAnsi="Times New Roman"/>
          <w:b/>
          <w:sz w:val="28"/>
          <w:szCs w:val="28"/>
        </w:rPr>
        <w:t>ООО «Агро-Прогресс Ахтуба»</w:t>
      </w:r>
    </w:p>
    <w:p w:rsidR="00B617F2" w:rsidRPr="00B617F2" w:rsidRDefault="00B617F2" w:rsidP="00B617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17F2">
        <w:rPr>
          <w:rFonts w:ascii="Times New Roman" w:hAnsi="Times New Roman"/>
          <w:b/>
          <w:sz w:val="28"/>
          <w:szCs w:val="28"/>
        </w:rPr>
        <w:t>СССПК «</w:t>
      </w:r>
      <w:proofErr w:type="spellStart"/>
      <w:r w:rsidRPr="00B617F2">
        <w:rPr>
          <w:rFonts w:ascii="Times New Roman" w:hAnsi="Times New Roman"/>
          <w:b/>
          <w:sz w:val="28"/>
          <w:szCs w:val="28"/>
        </w:rPr>
        <w:t>ЮгОвощСбыт</w:t>
      </w:r>
      <w:proofErr w:type="spellEnd"/>
      <w:r w:rsidRPr="00B617F2">
        <w:rPr>
          <w:rFonts w:ascii="Times New Roman" w:hAnsi="Times New Roman"/>
          <w:b/>
          <w:sz w:val="28"/>
          <w:szCs w:val="28"/>
        </w:rPr>
        <w:t>»</w:t>
      </w:r>
    </w:p>
    <w:p w:rsidR="00B617F2" w:rsidRPr="00B617F2" w:rsidRDefault="00B617F2" w:rsidP="00B617F2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 xml:space="preserve">Предприятия занимаются выращиванием, фасовкой и реализацией овоще-бахчевой продукции. Тепличный комплекс позволяет выращивать овощи с февраля месяца. Количество работающих составляет более 100 человек, также в летний период набираются иностранные рабочие, осуществляющие деятельность по патентам. </w:t>
      </w:r>
    </w:p>
    <w:p w:rsidR="00B617F2" w:rsidRPr="00B617F2" w:rsidRDefault="00B617F2" w:rsidP="00B617F2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B617F2" w:rsidRPr="00B617F2" w:rsidRDefault="00B617F2" w:rsidP="00B617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17F2">
        <w:rPr>
          <w:rFonts w:ascii="Times New Roman" w:hAnsi="Times New Roman"/>
          <w:b/>
          <w:sz w:val="28"/>
          <w:szCs w:val="28"/>
        </w:rPr>
        <w:t>ООО «Агро-Продукт»</w:t>
      </w:r>
    </w:p>
    <w:p w:rsidR="00B617F2" w:rsidRPr="00B617F2" w:rsidRDefault="00B617F2" w:rsidP="00B617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617F2" w:rsidRPr="00B617F2" w:rsidRDefault="00B617F2" w:rsidP="00B617F2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 xml:space="preserve">Предприятие занимается выращиванием, фасовкой и реализацией овоще-бахчевой продукции. Количество работающих составляет 8 человек, также в </w:t>
      </w:r>
      <w:r w:rsidRPr="00B617F2">
        <w:rPr>
          <w:rFonts w:ascii="Times New Roman" w:hAnsi="Times New Roman"/>
          <w:sz w:val="28"/>
          <w:szCs w:val="28"/>
        </w:rPr>
        <w:lastRenderedPageBreak/>
        <w:t xml:space="preserve">летний период набираются иностранные рабочие, осуществляющие деятельность по патентам. </w:t>
      </w:r>
    </w:p>
    <w:p w:rsidR="00B617F2" w:rsidRPr="00B617F2" w:rsidRDefault="00B617F2" w:rsidP="00B617F2">
      <w:pPr>
        <w:spacing w:after="0"/>
        <w:rPr>
          <w:rFonts w:ascii="Times New Roman" w:hAnsi="Times New Roman"/>
          <w:sz w:val="28"/>
          <w:szCs w:val="28"/>
        </w:rPr>
      </w:pPr>
    </w:p>
    <w:p w:rsidR="00B617F2" w:rsidRPr="00B617F2" w:rsidRDefault="00B617F2" w:rsidP="00B617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17F2">
        <w:rPr>
          <w:rFonts w:ascii="Times New Roman" w:hAnsi="Times New Roman"/>
          <w:b/>
          <w:sz w:val="28"/>
          <w:szCs w:val="28"/>
        </w:rPr>
        <w:t xml:space="preserve">Крестьянско-фермерское хозяйство </w:t>
      </w:r>
      <w:proofErr w:type="spellStart"/>
      <w:r w:rsidRPr="00B617F2">
        <w:rPr>
          <w:rFonts w:ascii="Times New Roman" w:hAnsi="Times New Roman"/>
          <w:b/>
          <w:sz w:val="28"/>
          <w:szCs w:val="28"/>
        </w:rPr>
        <w:t>Рубинский</w:t>
      </w:r>
      <w:proofErr w:type="spellEnd"/>
      <w:r w:rsidRPr="00B617F2">
        <w:rPr>
          <w:rFonts w:ascii="Times New Roman" w:hAnsi="Times New Roman"/>
          <w:b/>
          <w:sz w:val="28"/>
          <w:szCs w:val="28"/>
        </w:rPr>
        <w:t xml:space="preserve"> А.В.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КФХ занимается животноводством.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 xml:space="preserve">Наемных работников не имеет, производство ведется членами семьи. 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617F2">
        <w:rPr>
          <w:rFonts w:ascii="Times New Roman" w:hAnsi="Times New Roman"/>
          <w:b/>
          <w:sz w:val="28"/>
          <w:szCs w:val="28"/>
        </w:rPr>
        <w:t xml:space="preserve">Крестьянско-фермерское хозяйство </w:t>
      </w:r>
      <w:proofErr w:type="spellStart"/>
      <w:r w:rsidRPr="00B617F2">
        <w:rPr>
          <w:rFonts w:ascii="Times New Roman" w:hAnsi="Times New Roman"/>
          <w:b/>
          <w:sz w:val="28"/>
          <w:szCs w:val="28"/>
        </w:rPr>
        <w:t>Махмалиев</w:t>
      </w:r>
      <w:proofErr w:type="spellEnd"/>
      <w:r w:rsidRPr="00B617F2">
        <w:rPr>
          <w:rFonts w:ascii="Times New Roman" w:hAnsi="Times New Roman"/>
          <w:b/>
          <w:sz w:val="28"/>
          <w:szCs w:val="28"/>
        </w:rPr>
        <w:t xml:space="preserve"> И.М.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 xml:space="preserve">Крестьянско-фермерское хозяйство </w:t>
      </w:r>
      <w:proofErr w:type="spellStart"/>
      <w:r w:rsidRPr="00B617F2">
        <w:rPr>
          <w:rFonts w:ascii="Times New Roman" w:hAnsi="Times New Roman"/>
          <w:sz w:val="28"/>
          <w:szCs w:val="28"/>
        </w:rPr>
        <w:t>Махмалиев</w:t>
      </w:r>
      <w:proofErr w:type="spellEnd"/>
      <w:r w:rsidRPr="00B617F2">
        <w:rPr>
          <w:rFonts w:ascii="Times New Roman" w:hAnsi="Times New Roman"/>
          <w:sz w:val="28"/>
          <w:szCs w:val="28"/>
        </w:rPr>
        <w:t xml:space="preserve"> И.М. занимается животноводством, планирует открыть молоко-перерабатывающее производство. </w:t>
      </w:r>
    </w:p>
    <w:p w:rsidR="00B617F2" w:rsidRPr="00B617F2" w:rsidRDefault="00B617F2" w:rsidP="00B617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617F2" w:rsidRPr="00B617F2" w:rsidRDefault="00B617F2" w:rsidP="00B617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17F2">
        <w:rPr>
          <w:rFonts w:ascii="Times New Roman" w:hAnsi="Times New Roman"/>
          <w:b/>
          <w:sz w:val="28"/>
          <w:szCs w:val="28"/>
        </w:rPr>
        <w:t>Личные подсобные хозяйства</w:t>
      </w:r>
    </w:p>
    <w:p w:rsidR="00B617F2" w:rsidRDefault="00B617F2" w:rsidP="00B617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Количество личных  хозяйств населения – 561 хозяйства</w:t>
      </w:r>
      <w:r w:rsidR="002A7B14">
        <w:rPr>
          <w:rFonts w:ascii="Times New Roman" w:hAnsi="Times New Roman"/>
          <w:sz w:val="28"/>
          <w:szCs w:val="28"/>
        </w:rPr>
        <w:t>.</w:t>
      </w:r>
    </w:p>
    <w:p w:rsidR="002A7B14" w:rsidRPr="00B617F2" w:rsidRDefault="002A7B14" w:rsidP="00B617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17F2" w:rsidRPr="00B617F2" w:rsidRDefault="00B617F2" w:rsidP="00B617F2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617F2">
        <w:rPr>
          <w:rFonts w:ascii="Times New Roman" w:hAnsi="Times New Roman"/>
          <w:b/>
          <w:caps/>
          <w:sz w:val="28"/>
          <w:szCs w:val="28"/>
        </w:rPr>
        <w:t>Транспорт и связь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 xml:space="preserve">Транспортное сообщение  между  с. Пологое-Займище и г. Ахтубинск  осуществляется  регулярно, тремя рейсами  в день, маршрутным такси  ИП Якубова О. и междугородным рейсом Волгоград –Ахтубинск четыре рейса в день, шесть дней в неделю. 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 xml:space="preserve">Телефонная связь осуществляется АТС с. Пологое Займище Астраханского филиала ПАО «Ростелеком».  Установлены станции приема сотовой связи «МТС», «Билайн», «Мегафон».                                </w:t>
      </w:r>
    </w:p>
    <w:p w:rsidR="00B617F2" w:rsidRPr="00B617F2" w:rsidRDefault="00B617F2" w:rsidP="00B617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 xml:space="preserve"> </w:t>
      </w:r>
    </w:p>
    <w:p w:rsidR="00B617F2" w:rsidRPr="00B617F2" w:rsidRDefault="00B617F2" w:rsidP="00B617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17F2">
        <w:rPr>
          <w:rFonts w:ascii="Times New Roman" w:hAnsi="Times New Roman"/>
          <w:b/>
          <w:sz w:val="28"/>
          <w:szCs w:val="28"/>
        </w:rPr>
        <w:t>ИНВЕСТИЦИОННАЯ   ДЕЯТЕЛЬНОСТЬ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 xml:space="preserve">На территории </w:t>
      </w:r>
      <w:r w:rsidR="0089675A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89675A" w:rsidRPr="00B617F2">
        <w:rPr>
          <w:rFonts w:ascii="Times New Roman" w:hAnsi="Times New Roman"/>
          <w:bCs/>
          <w:sz w:val="28"/>
          <w:szCs w:val="28"/>
        </w:rPr>
        <w:t xml:space="preserve"> «</w:t>
      </w:r>
      <w:r w:rsidR="0089675A">
        <w:rPr>
          <w:rFonts w:ascii="Times New Roman" w:hAnsi="Times New Roman"/>
          <w:bCs/>
          <w:sz w:val="28"/>
          <w:szCs w:val="28"/>
        </w:rPr>
        <w:t xml:space="preserve">Сельское поселение </w:t>
      </w:r>
      <w:proofErr w:type="spellStart"/>
      <w:r w:rsidR="0089675A" w:rsidRPr="00B617F2">
        <w:rPr>
          <w:rFonts w:ascii="Times New Roman" w:hAnsi="Times New Roman"/>
          <w:bCs/>
          <w:sz w:val="28"/>
          <w:szCs w:val="28"/>
        </w:rPr>
        <w:t>Пологозаймищенский</w:t>
      </w:r>
      <w:proofErr w:type="spellEnd"/>
      <w:r w:rsidR="0089675A" w:rsidRPr="00B617F2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="0089675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9675A">
        <w:rPr>
          <w:rFonts w:ascii="Times New Roman" w:hAnsi="Times New Roman"/>
          <w:bCs/>
          <w:sz w:val="28"/>
          <w:szCs w:val="28"/>
        </w:rPr>
        <w:t>Ахтубинского</w:t>
      </w:r>
      <w:proofErr w:type="spellEnd"/>
      <w:r w:rsidR="0089675A">
        <w:rPr>
          <w:rFonts w:ascii="Times New Roman" w:hAnsi="Times New Roman"/>
          <w:bCs/>
          <w:sz w:val="28"/>
          <w:szCs w:val="28"/>
        </w:rPr>
        <w:t xml:space="preserve"> муниципального района Астраханской области</w:t>
      </w:r>
      <w:r w:rsidR="0089675A" w:rsidRPr="00B617F2">
        <w:rPr>
          <w:rFonts w:ascii="Times New Roman" w:hAnsi="Times New Roman"/>
          <w:bCs/>
          <w:sz w:val="28"/>
          <w:szCs w:val="28"/>
        </w:rPr>
        <w:t xml:space="preserve">» </w:t>
      </w:r>
      <w:r w:rsidRPr="00B617F2">
        <w:rPr>
          <w:rFonts w:ascii="Times New Roman" w:hAnsi="Times New Roman"/>
          <w:sz w:val="28"/>
          <w:szCs w:val="28"/>
        </w:rPr>
        <w:t xml:space="preserve">имеются следующие инвестиционные площадки:                     </w:t>
      </w:r>
    </w:p>
    <w:p w:rsidR="00B617F2" w:rsidRPr="00B617F2" w:rsidRDefault="00B617F2" w:rsidP="00B617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 xml:space="preserve">          - свободные помещения в административном здании  площадью 58,8 </w:t>
      </w:r>
      <w:proofErr w:type="spellStart"/>
      <w:r w:rsidRPr="00B617F2">
        <w:rPr>
          <w:rFonts w:ascii="Times New Roman" w:hAnsi="Times New Roman"/>
          <w:sz w:val="28"/>
          <w:szCs w:val="28"/>
        </w:rPr>
        <w:t>кв.м</w:t>
      </w:r>
      <w:proofErr w:type="spellEnd"/>
      <w:r w:rsidRPr="00B617F2">
        <w:rPr>
          <w:rFonts w:ascii="Times New Roman" w:hAnsi="Times New Roman"/>
          <w:sz w:val="28"/>
          <w:szCs w:val="28"/>
        </w:rPr>
        <w:t>.</w:t>
      </w:r>
    </w:p>
    <w:p w:rsidR="00B617F2" w:rsidRPr="00B617F2" w:rsidRDefault="00B617F2" w:rsidP="00B617F2">
      <w:pPr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ab/>
      </w:r>
      <w:r w:rsidRPr="00B617F2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</w:t>
      </w:r>
    </w:p>
    <w:p w:rsidR="00B617F2" w:rsidRPr="00B617F2" w:rsidRDefault="00B617F2" w:rsidP="00B617F2">
      <w:pPr>
        <w:tabs>
          <w:tab w:val="left" w:pos="2260"/>
          <w:tab w:val="center" w:pos="4819"/>
        </w:tabs>
        <w:spacing w:after="0"/>
        <w:rPr>
          <w:rFonts w:ascii="Times New Roman" w:hAnsi="Times New Roman"/>
          <w:b/>
          <w:caps/>
          <w:sz w:val="28"/>
          <w:szCs w:val="28"/>
        </w:rPr>
      </w:pPr>
      <w:r w:rsidRPr="00B617F2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Потребительский рынок</w:t>
      </w:r>
    </w:p>
    <w:p w:rsidR="00B617F2" w:rsidRPr="00B617F2" w:rsidRDefault="00B617F2" w:rsidP="00B617F2">
      <w:pPr>
        <w:spacing w:after="0"/>
        <w:ind w:left="-12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 xml:space="preserve">           На территории муниципального образования имеются  3 продовольственных магазина, с отделами «Товары повседневного спроса» и один киоск по продаже продуктов питания.</w:t>
      </w:r>
    </w:p>
    <w:p w:rsidR="00B617F2" w:rsidRPr="00B617F2" w:rsidRDefault="00B617F2" w:rsidP="00B617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 xml:space="preserve">Численность занятых в них составляет – 16 человек. </w:t>
      </w:r>
    </w:p>
    <w:p w:rsidR="00B617F2" w:rsidRPr="00B617F2" w:rsidRDefault="00B617F2" w:rsidP="00B617F2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B617F2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</w:t>
      </w:r>
    </w:p>
    <w:p w:rsidR="00B617F2" w:rsidRPr="00B617F2" w:rsidRDefault="00B617F2" w:rsidP="00B617F2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617F2">
        <w:rPr>
          <w:rFonts w:ascii="Times New Roman" w:hAnsi="Times New Roman"/>
          <w:b/>
          <w:caps/>
          <w:sz w:val="28"/>
          <w:szCs w:val="28"/>
        </w:rPr>
        <w:t>ФИНАНСОВО-БЮДЖЕТНЫЙ  ПОТЕНЦИАл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caps/>
          <w:sz w:val="28"/>
          <w:szCs w:val="28"/>
        </w:rPr>
        <w:t xml:space="preserve"> </w:t>
      </w:r>
      <w:r w:rsidRPr="00B617F2">
        <w:rPr>
          <w:rFonts w:ascii="Times New Roman" w:hAnsi="Times New Roman"/>
          <w:sz w:val="28"/>
          <w:szCs w:val="28"/>
        </w:rPr>
        <w:t>Бюджет муниципального образования «</w:t>
      </w:r>
      <w:r w:rsidR="00CD4F5C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Pr="00B617F2">
        <w:rPr>
          <w:rFonts w:ascii="Times New Roman" w:hAnsi="Times New Roman"/>
          <w:sz w:val="28"/>
          <w:szCs w:val="28"/>
        </w:rPr>
        <w:t>Пологозаймищенский</w:t>
      </w:r>
      <w:proofErr w:type="spellEnd"/>
      <w:r w:rsidRPr="00B617F2">
        <w:rPr>
          <w:rFonts w:ascii="Times New Roman" w:hAnsi="Times New Roman"/>
          <w:sz w:val="28"/>
          <w:szCs w:val="28"/>
        </w:rPr>
        <w:t xml:space="preserve"> сельсовет</w:t>
      </w:r>
      <w:r w:rsidR="00CD4F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4F5C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CD4F5C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Pr="00B617F2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B617F2">
        <w:rPr>
          <w:rFonts w:ascii="Times New Roman" w:hAnsi="Times New Roman"/>
          <w:sz w:val="28"/>
          <w:szCs w:val="28"/>
        </w:rPr>
        <w:t>дотационен</w:t>
      </w:r>
      <w:proofErr w:type="spellEnd"/>
      <w:r w:rsidRPr="00B617F2">
        <w:rPr>
          <w:rFonts w:ascii="Times New Roman" w:hAnsi="Times New Roman"/>
          <w:sz w:val="28"/>
          <w:szCs w:val="28"/>
        </w:rPr>
        <w:t>.  Налоговые  и  неналоговые  доходы  за  202</w:t>
      </w:r>
      <w:r w:rsidR="002A7B14">
        <w:rPr>
          <w:rFonts w:ascii="Times New Roman" w:hAnsi="Times New Roman"/>
          <w:sz w:val="28"/>
          <w:szCs w:val="28"/>
        </w:rPr>
        <w:t>3</w:t>
      </w:r>
      <w:r w:rsidR="0089675A">
        <w:rPr>
          <w:rFonts w:ascii="Times New Roman" w:hAnsi="Times New Roman"/>
          <w:sz w:val="28"/>
          <w:szCs w:val="28"/>
        </w:rPr>
        <w:t xml:space="preserve"> </w:t>
      </w:r>
      <w:r w:rsidR="0089675A">
        <w:rPr>
          <w:rFonts w:ascii="Times New Roman" w:hAnsi="Times New Roman"/>
          <w:sz w:val="28"/>
          <w:szCs w:val="28"/>
        </w:rPr>
        <w:lastRenderedPageBreak/>
        <w:t xml:space="preserve">год  составили  </w:t>
      </w:r>
      <w:r w:rsidR="008A1713">
        <w:rPr>
          <w:rFonts w:ascii="Times New Roman" w:hAnsi="Times New Roman"/>
          <w:sz w:val="28"/>
          <w:szCs w:val="28"/>
        </w:rPr>
        <w:t>1501</w:t>
      </w:r>
      <w:r w:rsidRPr="00B617F2">
        <w:rPr>
          <w:rFonts w:ascii="Times New Roman" w:hAnsi="Times New Roman"/>
          <w:sz w:val="28"/>
          <w:szCs w:val="28"/>
        </w:rPr>
        <w:t>,</w:t>
      </w:r>
      <w:r w:rsidR="008A1713">
        <w:rPr>
          <w:rFonts w:ascii="Times New Roman" w:hAnsi="Times New Roman"/>
          <w:sz w:val="28"/>
          <w:szCs w:val="28"/>
        </w:rPr>
        <w:t>144</w:t>
      </w:r>
      <w:r w:rsidRPr="00B617F2">
        <w:rPr>
          <w:rFonts w:ascii="Times New Roman" w:hAnsi="Times New Roman"/>
          <w:sz w:val="28"/>
          <w:szCs w:val="28"/>
        </w:rPr>
        <w:t xml:space="preserve"> тыс. рублей. Дотации, субвенции и иные трансферты  бюджетам поселений на поддержку мер по обеспечению сбалансированности бюджетов составили 1</w:t>
      </w:r>
      <w:r w:rsidR="008A1713">
        <w:rPr>
          <w:rFonts w:ascii="Times New Roman" w:hAnsi="Times New Roman"/>
          <w:sz w:val="28"/>
          <w:szCs w:val="28"/>
        </w:rPr>
        <w:t>388</w:t>
      </w:r>
      <w:r w:rsidRPr="00B617F2">
        <w:rPr>
          <w:rFonts w:ascii="Times New Roman" w:hAnsi="Times New Roman"/>
          <w:sz w:val="28"/>
          <w:szCs w:val="28"/>
        </w:rPr>
        <w:t>,</w:t>
      </w:r>
      <w:r w:rsidR="008A1713">
        <w:rPr>
          <w:rFonts w:ascii="Times New Roman" w:hAnsi="Times New Roman"/>
          <w:sz w:val="28"/>
          <w:szCs w:val="28"/>
        </w:rPr>
        <w:t>396</w:t>
      </w:r>
      <w:r w:rsidRPr="00B617F2">
        <w:rPr>
          <w:rFonts w:ascii="Times New Roman" w:hAnsi="Times New Roman"/>
          <w:sz w:val="28"/>
          <w:szCs w:val="28"/>
        </w:rPr>
        <w:t xml:space="preserve"> тыс. рублей.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 xml:space="preserve">Увеличение дохода бюджета возможно за счет </w:t>
      </w:r>
      <w:r>
        <w:rPr>
          <w:rFonts w:ascii="Times New Roman" w:hAnsi="Times New Roman"/>
          <w:sz w:val="28"/>
          <w:szCs w:val="28"/>
        </w:rPr>
        <w:t xml:space="preserve">использования </w:t>
      </w:r>
      <w:r w:rsidRPr="00B617F2">
        <w:rPr>
          <w:rFonts w:ascii="Times New Roman" w:hAnsi="Times New Roman"/>
          <w:sz w:val="28"/>
          <w:szCs w:val="28"/>
        </w:rPr>
        <w:t>земель сельскохозяйственного назначения, находящихся на территории муниципального образования, для этого необходимо провести оформление земельных участков в собственность.</w:t>
      </w:r>
    </w:p>
    <w:p w:rsidR="00B617F2" w:rsidRPr="00B617F2" w:rsidRDefault="00B617F2" w:rsidP="00B617F2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617F2" w:rsidRPr="00B617F2" w:rsidRDefault="00B617F2" w:rsidP="00B617F2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617F2">
        <w:rPr>
          <w:rFonts w:ascii="Times New Roman" w:hAnsi="Times New Roman"/>
          <w:b/>
          <w:caps/>
          <w:sz w:val="28"/>
          <w:szCs w:val="28"/>
        </w:rPr>
        <w:t>Социальная сфера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Пик развития муниципального образования происходил в 60-е -80-е годы, происходило строительство жилья, административных учреждений.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На территории муниципального образования преобладает частный жилой  фонд  постройки 1960-1980 годов на 80% деревянный, 20% кирпичный.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Средняя обеспеченность населения жилой площадью на 1 человека составляет  23,</w:t>
      </w:r>
      <w:r w:rsidR="00CD4F5C">
        <w:rPr>
          <w:rFonts w:ascii="Times New Roman" w:hAnsi="Times New Roman"/>
          <w:sz w:val="28"/>
          <w:szCs w:val="28"/>
        </w:rPr>
        <w:t>99</w:t>
      </w:r>
      <w:r w:rsidRPr="00B61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7F2">
        <w:rPr>
          <w:rFonts w:ascii="Times New Roman" w:hAnsi="Times New Roman"/>
          <w:sz w:val="28"/>
          <w:szCs w:val="28"/>
        </w:rPr>
        <w:t>кв.м</w:t>
      </w:r>
      <w:proofErr w:type="spellEnd"/>
      <w:r w:rsidRPr="00B617F2">
        <w:rPr>
          <w:rFonts w:ascii="Times New Roman" w:hAnsi="Times New Roman"/>
          <w:sz w:val="28"/>
          <w:szCs w:val="28"/>
        </w:rPr>
        <w:t>.</w:t>
      </w:r>
      <w:r w:rsidRPr="00B617F2">
        <w:rPr>
          <w:rFonts w:ascii="Times New Roman" w:hAnsi="Times New Roman"/>
          <w:b/>
          <w:sz w:val="28"/>
          <w:szCs w:val="28"/>
        </w:rPr>
        <w:t xml:space="preserve"> </w:t>
      </w:r>
      <w:r w:rsidRPr="00B617F2">
        <w:rPr>
          <w:rFonts w:ascii="Times New Roman" w:hAnsi="Times New Roman"/>
          <w:sz w:val="28"/>
          <w:szCs w:val="28"/>
        </w:rPr>
        <w:t xml:space="preserve"> Жилой  фонд приватизирован.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На территории поселения имеются два водопровода: питьевой и технический, к питьевому водопроводу подключено 90% домовладений. Документация на питьевой водопровод оформлена, собственность зарегистрирована и передана безвозмездно в собственность МО «</w:t>
      </w:r>
      <w:proofErr w:type="spellStart"/>
      <w:r w:rsidRPr="00B617F2">
        <w:rPr>
          <w:rFonts w:ascii="Times New Roman" w:hAnsi="Times New Roman"/>
          <w:sz w:val="28"/>
          <w:szCs w:val="28"/>
        </w:rPr>
        <w:t>Ахтубинский</w:t>
      </w:r>
      <w:proofErr w:type="spellEnd"/>
      <w:r w:rsidRPr="00B617F2">
        <w:rPr>
          <w:rFonts w:ascii="Times New Roman" w:hAnsi="Times New Roman"/>
          <w:sz w:val="28"/>
          <w:szCs w:val="28"/>
        </w:rPr>
        <w:t xml:space="preserve"> район» для исполнения полномочий по обеспечению населения водоснабжением.  В селе работает кассир-контролер от МУП «Универсал» - подающей организации питьевого водопровода. Технический водопровод имеют 276 домовладений. Газификация села охватила 370 домовладений из 370. 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функционирует   ФАП, имеется помещение для аптеки, но отсутствует специалист, поэтому при ФАП открыт аптечный пункт. </w:t>
      </w:r>
      <w:r w:rsidR="003571E6">
        <w:rPr>
          <w:rFonts w:ascii="Times New Roman" w:hAnsi="Times New Roman"/>
          <w:sz w:val="28"/>
          <w:szCs w:val="28"/>
        </w:rPr>
        <w:t>В 2023 году при помощи КФХ Шин Д.В. были заменены окна в помещениях, занимаемых ФАП, а СССК «</w:t>
      </w:r>
      <w:proofErr w:type="spellStart"/>
      <w:r w:rsidR="003571E6">
        <w:rPr>
          <w:rFonts w:ascii="Times New Roman" w:hAnsi="Times New Roman"/>
          <w:sz w:val="28"/>
          <w:szCs w:val="28"/>
        </w:rPr>
        <w:t>ЮгОвощСбыт</w:t>
      </w:r>
      <w:proofErr w:type="spellEnd"/>
      <w:r w:rsidR="003571E6">
        <w:rPr>
          <w:rFonts w:ascii="Times New Roman" w:hAnsi="Times New Roman"/>
          <w:sz w:val="28"/>
          <w:szCs w:val="28"/>
        </w:rPr>
        <w:t>» помог заменить входную дверь.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В селе функционирует основная школа на 320 мест с дошкольной группой на  20 мест,  имеется клуб на 100 мест, библиотека, а также функционирует почтовое отделение связи.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В селе открыта вакансия специалиста по социальной защите населения. Работают 6 работников по обслуживанию престарелых  граждан.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В 2021 году глава КФХ Шин Д.В. в рамках благотворительности и спонсорской помощи за свой счет приобрел и установил на территории села Пологое Займище детскую площадку с игровым и спортивным оборудованием.</w:t>
      </w:r>
      <w:r w:rsidR="003C2DB0">
        <w:rPr>
          <w:rFonts w:ascii="Times New Roman" w:hAnsi="Times New Roman"/>
          <w:sz w:val="28"/>
          <w:szCs w:val="28"/>
        </w:rPr>
        <w:t xml:space="preserve"> В 2022 году проводится работа по оформлению документации по переводу прав собственности и принятию на баланс </w:t>
      </w:r>
      <w:r w:rsidR="0089675A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89675A" w:rsidRPr="00B617F2">
        <w:rPr>
          <w:rFonts w:ascii="Times New Roman" w:hAnsi="Times New Roman"/>
          <w:bCs/>
          <w:sz w:val="28"/>
          <w:szCs w:val="28"/>
        </w:rPr>
        <w:t xml:space="preserve"> «</w:t>
      </w:r>
      <w:r w:rsidR="0089675A">
        <w:rPr>
          <w:rFonts w:ascii="Times New Roman" w:hAnsi="Times New Roman"/>
          <w:bCs/>
          <w:sz w:val="28"/>
          <w:szCs w:val="28"/>
        </w:rPr>
        <w:t xml:space="preserve">Сельское </w:t>
      </w:r>
      <w:r w:rsidR="0089675A">
        <w:rPr>
          <w:rFonts w:ascii="Times New Roman" w:hAnsi="Times New Roman"/>
          <w:bCs/>
          <w:sz w:val="28"/>
          <w:szCs w:val="28"/>
        </w:rPr>
        <w:lastRenderedPageBreak/>
        <w:t xml:space="preserve">поселение </w:t>
      </w:r>
      <w:proofErr w:type="spellStart"/>
      <w:r w:rsidR="0089675A" w:rsidRPr="00B617F2">
        <w:rPr>
          <w:rFonts w:ascii="Times New Roman" w:hAnsi="Times New Roman"/>
          <w:bCs/>
          <w:sz w:val="28"/>
          <w:szCs w:val="28"/>
        </w:rPr>
        <w:t>Пологозаймищенский</w:t>
      </w:r>
      <w:proofErr w:type="spellEnd"/>
      <w:r w:rsidR="0089675A" w:rsidRPr="00B617F2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="0089675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9675A">
        <w:rPr>
          <w:rFonts w:ascii="Times New Roman" w:hAnsi="Times New Roman"/>
          <w:bCs/>
          <w:sz w:val="28"/>
          <w:szCs w:val="28"/>
        </w:rPr>
        <w:t>Ахтубинского</w:t>
      </w:r>
      <w:proofErr w:type="spellEnd"/>
      <w:r w:rsidR="0089675A">
        <w:rPr>
          <w:rFonts w:ascii="Times New Roman" w:hAnsi="Times New Roman"/>
          <w:bCs/>
          <w:sz w:val="28"/>
          <w:szCs w:val="28"/>
        </w:rPr>
        <w:t xml:space="preserve"> муниципального района Астраханской области</w:t>
      </w:r>
      <w:r w:rsidR="0089675A" w:rsidRPr="00B617F2">
        <w:rPr>
          <w:rFonts w:ascii="Times New Roman" w:hAnsi="Times New Roman"/>
          <w:bCs/>
          <w:sz w:val="28"/>
          <w:szCs w:val="28"/>
        </w:rPr>
        <w:t>»</w:t>
      </w:r>
      <w:r w:rsidR="003C2DB0">
        <w:rPr>
          <w:rFonts w:ascii="Times New Roman" w:hAnsi="Times New Roman"/>
          <w:sz w:val="28"/>
          <w:szCs w:val="28"/>
        </w:rPr>
        <w:t>.</w:t>
      </w:r>
    </w:p>
    <w:p w:rsidR="00B617F2" w:rsidRPr="00B617F2" w:rsidRDefault="00B617F2" w:rsidP="00B617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617F2" w:rsidRPr="00B617F2" w:rsidRDefault="00B617F2" w:rsidP="00B617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617F2" w:rsidRPr="00B617F2" w:rsidRDefault="00B617F2" w:rsidP="00B617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17F2">
        <w:rPr>
          <w:rFonts w:ascii="Times New Roman" w:hAnsi="Times New Roman"/>
          <w:b/>
          <w:sz w:val="28"/>
          <w:szCs w:val="28"/>
        </w:rPr>
        <w:t>ПЕРЕЧЕНЬ НАИБОЛЕЕ ОСТРЫХ ПРОБЛЕМ</w:t>
      </w:r>
    </w:p>
    <w:p w:rsidR="00B617F2" w:rsidRPr="00B617F2" w:rsidRDefault="00B617F2" w:rsidP="00B617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17F2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B617F2" w:rsidRPr="00B617F2" w:rsidRDefault="00B617F2" w:rsidP="00B617F2">
      <w:pPr>
        <w:spacing w:after="0"/>
        <w:rPr>
          <w:rFonts w:ascii="Times New Roman" w:hAnsi="Times New Roman"/>
          <w:sz w:val="28"/>
          <w:szCs w:val="28"/>
        </w:rPr>
      </w:pPr>
    </w:p>
    <w:p w:rsidR="00B617F2" w:rsidRPr="00B617F2" w:rsidRDefault="00B617F2" w:rsidP="00B617F2">
      <w:pPr>
        <w:numPr>
          <w:ilvl w:val="0"/>
          <w:numId w:val="31"/>
        </w:numPr>
        <w:tabs>
          <w:tab w:val="left" w:pos="720"/>
        </w:tabs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617F2">
        <w:rPr>
          <w:rFonts w:ascii="Times New Roman" w:hAnsi="Times New Roman"/>
          <w:b/>
          <w:sz w:val="28"/>
          <w:szCs w:val="28"/>
        </w:rPr>
        <w:t>Отток молодежи.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 xml:space="preserve">Основные причины оттока молодежи – отсутствие рабочих мест, благоустроенного жилья, низкий уровень социально – культурного быта населения. 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617F2" w:rsidRPr="00B617F2" w:rsidRDefault="00B617F2" w:rsidP="00B617F2">
      <w:pPr>
        <w:numPr>
          <w:ilvl w:val="0"/>
          <w:numId w:val="31"/>
        </w:numPr>
        <w:tabs>
          <w:tab w:val="left" w:pos="720"/>
        </w:tabs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617F2">
        <w:rPr>
          <w:rFonts w:ascii="Times New Roman" w:hAnsi="Times New Roman"/>
          <w:b/>
          <w:sz w:val="28"/>
          <w:szCs w:val="28"/>
        </w:rPr>
        <w:t>Отсутствие предприятий,  развивающих экономику.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 xml:space="preserve">На территории сельсовета имеются все предпосылки для развития сельскохозяйственного производства, мясо- и </w:t>
      </w:r>
      <w:proofErr w:type="spellStart"/>
      <w:r w:rsidRPr="00B617F2">
        <w:rPr>
          <w:rFonts w:ascii="Times New Roman" w:hAnsi="Times New Roman"/>
          <w:sz w:val="28"/>
          <w:szCs w:val="28"/>
        </w:rPr>
        <w:t>молокопереработки</w:t>
      </w:r>
      <w:proofErr w:type="spellEnd"/>
      <w:r w:rsidRPr="00B617F2">
        <w:rPr>
          <w:rFonts w:ascii="Times New Roman" w:hAnsi="Times New Roman"/>
          <w:sz w:val="28"/>
          <w:szCs w:val="28"/>
        </w:rPr>
        <w:t>. В достаточном количестве имеется кормовая база: сенокосы, пастбища.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Имеются значительные залежи стекольного песка для развития стекольного   производства.</w:t>
      </w:r>
      <w:r w:rsidRPr="00B617F2">
        <w:rPr>
          <w:rFonts w:ascii="Times New Roman" w:hAnsi="Times New Roman"/>
          <w:b/>
          <w:sz w:val="28"/>
          <w:szCs w:val="28"/>
        </w:rPr>
        <w:t xml:space="preserve">      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617F2">
        <w:rPr>
          <w:rFonts w:ascii="Times New Roman" w:hAnsi="Times New Roman"/>
          <w:b/>
          <w:sz w:val="28"/>
          <w:szCs w:val="28"/>
        </w:rPr>
        <w:t xml:space="preserve">       </w:t>
      </w:r>
    </w:p>
    <w:p w:rsidR="00B617F2" w:rsidRPr="00B617F2" w:rsidRDefault="00B617F2" w:rsidP="00B617F2">
      <w:pPr>
        <w:numPr>
          <w:ilvl w:val="0"/>
          <w:numId w:val="31"/>
        </w:numPr>
        <w:tabs>
          <w:tab w:val="num" w:pos="720"/>
        </w:tabs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617F2">
        <w:rPr>
          <w:rFonts w:ascii="Times New Roman" w:hAnsi="Times New Roman"/>
          <w:b/>
          <w:sz w:val="28"/>
          <w:szCs w:val="28"/>
        </w:rPr>
        <w:t>Низкий уровень материально-технической базы объектов социально-культурной сферы.</w:t>
      </w:r>
    </w:p>
    <w:p w:rsidR="00B617F2" w:rsidRPr="00B617F2" w:rsidRDefault="00B617F2" w:rsidP="00B617F2">
      <w:pPr>
        <w:spacing w:after="0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На территории сельсовета имеются объекты социальной сферы, но все они нуждаются в укреплении материально-технической базы, проведения различного вида ремонта.</w:t>
      </w:r>
    </w:p>
    <w:p w:rsidR="00B617F2" w:rsidRPr="00B617F2" w:rsidRDefault="00B617F2" w:rsidP="00B617F2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617F2">
        <w:rPr>
          <w:rFonts w:ascii="Times New Roman" w:hAnsi="Times New Roman"/>
          <w:b/>
          <w:sz w:val="28"/>
          <w:szCs w:val="28"/>
          <w:u w:val="single"/>
        </w:rPr>
        <w:t>М</w:t>
      </w:r>
      <w:r w:rsidR="0089675A">
        <w:rPr>
          <w:rFonts w:ascii="Times New Roman" w:hAnsi="Times New Roman"/>
          <w:b/>
          <w:sz w:val="28"/>
          <w:szCs w:val="28"/>
          <w:u w:val="single"/>
        </w:rPr>
        <w:t>К</w:t>
      </w:r>
      <w:r w:rsidRPr="00B617F2">
        <w:rPr>
          <w:rFonts w:ascii="Times New Roman" w:hAnsi="Times New Roman"/>
          <w:b/>
          <w:sz w:val="28"/>
          <w:szCs w:val="28"/>
          <w:u w:val="single"/>
        </w:rPr>
        <w:t>ОУ  «</w:t>
      </w:r>
      <w:proofErr w:type="spellStart"/>
      <w:r w:rsidRPr="00B617F2">
        <w:rPr>
          <w:rFonts w:ascii="Times New Roman" w:hAnsi="Times New Roman"/>
          <w:b/>
          <w:sz w:val="28"/>
          <w:szCs w:val="28"/>
          <w:u w:val="single"/>
        </w:rPr>
        <w:t>Пологозаймищенская</w:t>
      </w:r>
      <w:proofErr w:type="spellEnd"/>
      <w:r w:rsidRPr="00B617F2">
        <w:rPr>
          <w:rFonts w:ascii="Times New Roman" w:hAnsi="Times New Roman"/>
          <w:b/>
          <w:sz w:val="28"/>
          <w:szCs w:val="28"/>
          <w:u w:val="single"/>
        </w:rPr>
        <w:t xml:space="preserve"> ООШ»     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 xml:space="preserve">Необходимо заменить окна, закупить спортивное оборудование, обустроить летнюю  спортивную площадку. 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В дошкольной группе необходимо:</w:t>
      </w:r>
      <w:r w:rsidR="003C2DB0">
        <w:rPr>
          <w:rFonts w:ascii="Times New Roman" w:hAnsi="Times New Roman"/>
          <w:sz w:val="28"/>
          <w:szCs w:val="28"/>
        </w:rPr>
        <w:t xml:space="preserve"> </w:t>
      </w:r>
      <w:r w:rsidRPr="00B617F2">
        <w:rPr>
          <w:rFonts w:ascii="Times New Roman" w:hAnsi="Times New Roman"/>
          <w:sz w:val="28"/>
          <w:szCs w:val="28"/>
        </w:rPr>
        <w:t>ремонт системы отопления, обустройство игровой площадки, оснащение необходимыми пособиями, игрушками.</w:t>
      </w:r>
    </w:p>
    <w:p w:rsidR="00B617F2" w:rsidRPr="00B617F2" w:rsidRDefault="00B617F2" w:rsidP="00B617F2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617F2">
        <w:rPr>
          <w:rFonts w:ascii="Times New Roman" w:hAnsi="Times New Roman"/>
          <w:b/>
          <w:sz w:val="28"/>
          <w:szCs w:val="28"/>
          <w:u w:val="single"/>
        </w:rPr>
        <w:t>Сельская  библиотека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Перевод на газовое отопление, ремонт фасада здания, пополнение книжных фондов.</w:t>
      </w:r>
    </w:p>
    <w:p w:rsidR="00B617F2" w:rsidRPr="00B617F2" w:rsidRDefault="00B617F2" w:rsidP="00B617F2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B617F2">
        <w:rPr>
          <w:rFonts w:ascii="Times New Roman" w:hAnsi="Times New Roman"/>
          <w:b/>
          <w:sz w:val="28"/>
          <w:szCs w:val="28"/>
          <w:u w:val="single"/>
        </w:rPr>
        <w:t>Пологозаймищенский</w:t>
      </w:r>
      <w:proofErr w:type="spellEnd"/>
      <w:r w:rsidRPr="00B617F2">
        <w:rPr>
          <w:rFonts w:ascii="Times New Roman" w:hAnsi="Times New Roman"/>
          <w:b/>
          <w:sz w:val="28"/>
          <w:szCs w:val="28"/>
          <w:u w:val="single"/>
        </w:rPr>
        <w:t xml:space="preserve"> ФАП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Приобретение оборудования для расширения физиотерапевтическог</w:t>
      </w:r>
      <w:r w:rsidR="003571E6">
        <w:rPr>
          <w:rFonts w:ascii="Times New Roman" w:hAnsi="Times New Roman"/>
          <w:sz w:val="28"/>
          <w:szCs w:val="28"/>
        </w:rPr>
        <w:t>о кабинета, приобретение мебели</w:t>
      </w:r>
      <w:r w:rsidRPr="00B617F2">
        <w:rPr>
          <w:rFonts w:ascii="Times New Roman" w:hAnsi="Times New Roman"/>
          <w:sz w:val="28"/>
          <w:szCs w:val="28"/>
        </w:rPr>
        <w:t>.</w:t>
      </w:r>
    </w:p>
    <w:p w:rsidR="00B617F2" w:rsidRPr="00B617F2" w:rsidRDefault="00B617F2" w:rsidP="00B617F2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B617F2">
        <w:rPr>
          <w:rFonts w:ascii="Times New Roman" w:hAnsi="Times New Roman"/>
          <w:b/>
          <w:sz w:val="28"/>
          <w:szCs w:val="28"/>
        </w:rPr>
        <w:t xml:space="preserve">    </w:t>
      </w:r>
      <w:r w:rsidRPr="00B617F2">
        <w:rPr>
          <w:rFonts w:ascii="Times New Roman" w:hAnsi="Times New Roman"/>
          <w:b/>
          <w:sz w:val="28"/>
          <w:szCs w:val="28"/>
        </w:rPr>
        <w:tab/>
      </w:r>
      <w:r w:rsidRPr="00B617F2">
        <w:rPr>
          <w:rFonts w:ascii="Times New Roman" w:hAnsi="Times New Roman"/>
          <w:b/>
          <w:sz w:val="28"/>
          <w:szCs w:val="28"/>
          <w:u w:val="single"/>
        </w:rPr>
        <w:t>Дом  культуры</w:t>
      </w:r>
    </w:p>
    <w:p w:rsidR="00B617F2" w:rsidRPr="00B617F2" w:rsidRDefault="00B617F2" w:rsidP="00B617F2">
      <w:pPr>
        <w:spacing w:after="0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b/>
          <w:sz w:val="28"/>
          <w:szCs w:val="28"/>
        </w:rPr>
        <w:lastRenderedPageBreak/>
        <w:t xml:space="preserve">          </w:t>
      </w:r>
      <w:r w:rsidRPr="00B617F2">
        <w:rPr>
          <w:rFonts w:ascii="Times New Roman" w:hAnsi="Times New Roman"/>
          <w:sz w:val="28"/>
          <w:szCs w:val="28"/>
        </w:rPr>
        <w:t>Перевод здания на газовое отопление,  ремонт помещений, приобретение   музыкальных инструментов и компьютера, ввести в штатное расписание 0,5 ставки инструктора по спорту.</w:t>
      </w:r>
    </w:p>
    <w:p w:rsidR="00B617F2" w:rsidRPr="00B617F2" w:rsidRDefault="00B617F2" w:rsidP="00B617F2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B617F2" w:rsidRPr="00B617F2" w:rsidRDefault="00B617F2" w:rsidP="00B617F2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1.2.4.</w:t>
      </w:r>
      <w:r w:rsidRPr="00B617F2">
        <w:rPr>
          <w:rFonts w:ascii="Times New Roman" w:hAnsi="Times New Roman"/>
          <w:b/>
          <w:sz w:val="28"/>
          <w:szCs w:val="28"/>
        </w:rPr>
        <w:t xml:space="preserve">   Экологические проблемы.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Экологические проблемы включают в себя: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 xml:space="preserve">-  зарастание водоемов камышом </w:t>
      </w:r>
      <w:r w:rsidRPr="00B617F2">
        <w:rPr>
          <w:rFonts w:ascii="Times New Roman" w:hAnsi="Times New Roman"/>
          <w:b/>
          <w:sz w:val="28"/>
          <w:szCs w:val="28"/>
        </w:rPr>
        <w:t xml:space="preserve"> </w:t>
      </w:r>
      <w:r w:rsidRPr="00B617F2">
        <w:rPr>
          <w:rFonts w:ascii="Times New Roman" w:hAnsi="Times New Roman"/>
          <w:sz w:val="28"/>
          <w:szCs w:val="28"/>
        </w:rPr>
        <w:t>и водорослями;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- захламление берегов рек и озер мусором и отходами от неорганизованных туристов;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- наличие несанкционированных свалок на территории села.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617F2" w:rsidRPr="00B617F2" w:rsidRDefault="00B617F2" w:rsidP="00B617F2">
      <w:pPr>
        <w:pStyle w:val="a3"/>
        <w:numPr>
          <w:ilvl w:val="2"/>
          <w:numId w:val="34"/>
        </w:numPr>
        <w:tabs>
          <w:tab w:val="left" w:pos="780"/>
        </w:tabs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617F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617F2">
        <w:rPr>
          <w:rFonts w:ascii="Times New Roman" w:hAnsi="Times New Roman"/>
          <w:b/>
          <w:sz w:val="28"/>
          <w:szCs w:val="28"/>
        </w:rPr>
        <w:t>Жилищно</w:t>
      </w:r>
      <w:proofErr w:type="spellEnd"/>
      <w:r w:rsidRPr="00B617F2">
        <w:rPr>
          <w:rFonts w:ascii="Times New Roman" w:hAnsi="Times New Roman"/>
          <w:b/>
          <w:sz w:val="28"/>
          <w:szCs w:val="28"/>
        </w:rPr>
        <w:t xml:space="preserve"> – коммунальное хозяйство.</w:t>
      </w:r>
    </w:p>
    <w:p w:rsidR="00B617F2" w:rsidRPr="00B617F2" w:rsidRDefault="00B617F2" w:rsidP="00B617F2">
      <w:pPr>
        <w:spacing w:after="0"/>
        <w:ind w:left="780"/>
        <w:jc w:val="both"/>
        <w:rPr>
          <w:rFonts w:ascii="Times New Roman" w:hAnsi="Times New Roman"/>
          <w:b/>
          <w:sz w:val="28"/>
          <w:szCs w:val="28"/>
        </w:rPr>
      </w:pPr>
    </w:p>
    <w:p w:rsidR="00B617F2" w:rsidRPr="00B617F2" w:rsidRDefault="00B617F2" w:rsidP="00B617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 xml:space="preserve">      </w:t>
      </w:r>
      <w:r w:rsidR="00CD4F5C">
        <w:rPr>
          <w:rFonts w:ascii="Times New Roman" w:hAnsi="Times New Roman"/>
          <w:sz w:val="28"/>
          <w:szCs w:val="28"/>
        </w:rPr>
        <w:tab/>
      </w:r>
      <w:r w:rsidRPr="00B617F2">
        <w:rPr>
          <w:rFonts w:ascii="Times New Roman" w:hAnsi="Times New Roman"/>
          <w:sz w:val="28"/>
          <w:szCs w:val="28"/>
        </w:rPr>
        <w:t xml:space="preserve">Изношенность системы жилищно-коммунального хозяйства, отсутствие         </w:t>
      </w:r>
    </w:p>
    <w:p w:rsidR="00B617F2" w:rsidRPr="00B617F2" w:rsidRDefault="00B617F2" w:rsidP="00B617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 xml:space="preserve">      техники, необходимого оборудования.  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Решение этих проблем, создание условий для качественной жизни на  родной земле может быть реализовано лишь при развитии перспективных направлений экономики, максимальном использовании внутренних ресурсов, качественного улучшения среды проживания.</w:t>
      </w:r>
    </w:p>
    <w:p w:rsidR="00B617F2" w:rsidRPr="00B617F2" w:rsidRDefault="00B617F2" w:rsidP="00B617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617F2" w:rsidRPr="0089675A" w:rsidRDefault="00B617F2" w:rsidP="0089675A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9675A">
        <w:rPr>
          <w:rFonts w:ascii="Times New Roman" w:hAnsi="Times New Roman"/>
          <w:b/>
          <w:sz w:val="28"/>
          <w:szCs w:val="28"/>
          <w:u w:val="single"/>
        </w:rPr>
        <w:t>Развитие  сельскохозяйственного  производства,  развитие  перерабатывающего производства.</w:t>
      </w:r>
    </w:p>
    <w:p w:rsidR="00B617F2" w:rsidRPr="00B617F2" w:rsidRDefault="00B617F2" w:rsidP="00B617F2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617F2" w:rsidRPr="00B617F2" w:rsidRDefault="00B617F2" w:rsidP="00B617F2">
      <w:pPr>
        <w:spacing w:after="0"/>
        <w:rPr>
          <w:rFonts w:ascii="Times New Roman" w:hAnsi="Times New Roman"/>
          <w:b/>
          <w:sz w:val="28"/>
          <w:szCs w:val="28"/>
        </w:rPr>
      </w:pPr>
      <w:r w:rsidRPr="00B617F2">
        <w:rPr>
          <w:rFonts w:ascii="Times New Roman" w:hAnsi="Times New Roman"/>
          <w:b/>
          <w:sz w:val="28"/>
          <w:szCs w:val="28"/>
        </w:rPr>
        <w:t xml:space="preserve">    Основные задачи:    </w:t>
      </w:r>
    </w:p>
    <w:p w:rsidR="00B617F2" w:rsidRPr="00B617F2" w:rsidRDefault="00B617F2" w:rsidP="00B617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- развивать  экономику с учетом сохранения и рационального использования природных ресурсов;</w:t>
      </w:r>
    </w:p>
    <w:p w:rsidR="00B617F2" w:rsidRPr="00B617F2" w:rsidRDefault="00B617F2" w:rsidP="00B617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-содействовать организации новых производств и реконструкции существующих;</w:t>
      </w:r>
    </w:p>
    <w:p w:rsidR="00B617F2" w:rsidRPr="00B617F2" w:rsidRDefault="00B617F2" w:rsidP="00B617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-  содействовать инвестиционной активности предприятий и организаций;</w:t>
      </w:r>
    </w:p>
    <w:p w:rsidR="00B617F2" w:rsidRPr="00B617F2" w:rsidRDefault="00B617F2" w:rsidP="00B617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 xml:space="preserve">-  максимально эффективно использовать собственные ресурсы, возможности и преимущества;  </w:t>
      </w:r>
    </w:p>
    <w:p w:rsidR="00B617F2" w:rsidRPr="00B617F2" w:rsidRDefault="00B617F2" w:rsidP="00B617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-  содействовать созданию новых рабочих мест.</w:t>
      </w:r>
    </w:p>
    <w:p w:rsidR="00B617F2" w:rsidRPr="00B617F2" w:rsidRDefault="00B617F2" w:rsidP="00B617F2">
      <w:pPr>
        <w:spacing w:after="0"/>
        <w:rPr>
          <w:rFonts w:ascii="Times New Roman" w:hAnsi="Times New Roman"/>
          <w:b/>
          <w:sz w:val="28"/>
          <w:szCs w:val="28"/>
        </w:rPr>
      </w:pPr>
      <w:r w:rsidRPr="00B617F2">
        <w:rPr>
          <w:rFonts w:ascii="Times New Roman" w:hAnsi="Times New Roman"/>
          <w:b/>
          <w:sz w:val="28"/>
          <w:szCs w:val="28"/>
        </w:rPr>
        <w:t xml:space="preserve">     </w:t>
      </w:r>
    </w:p>
    <w:p w:rsidR="00B617F2" w:rsidRPr="0089675A" w:rsidRDefault="00B617F2" w:rsidP="0089675A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89675A">
        <w:rPr>
          <w:rFonts w:ascii="Times New Roman" w:hAnsi="Times New Roman"/>
          <w:b/>
          <w:sz w:val="28"/>
          <w:szCs w:val="28"/>
          <w:u w:val="single"/>
        </w:rPr>
        <w:t>Развитие  малого  бизнеса.</w:t>
      </w:r>
    </w:p>
    <w:p w:rsidR="00B617F2" w:rsidRPr="00B617F2" w:rsidRDefault="00B617F2" w:rsidP="00B617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617F2">
        <w:rPr>
          <w:rFonts w:ascii="Times New Roman" w:hAnsi="Times New Roman"/>
          <w:b/>
          <w:sz w:val="28"/>
          <w:szCs w:val="28"/>
        </w:rPr>
        <w:t xml:space="preserve">     Основные  задачи:</w:t>
      </w:r>
    </w:p>
    <w:p w:rsidR="00B617F2" w:rsidRPr="00B617F2" w:rsidRDefault="00B617F2" w:rsidP="00B617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-содействовать организации новых производств и реконструкции    существующих;</w:t>
      </w:r>
    </w:p>
    <w:p w:rsidR="00B617F2" w:rsidRPr="00B617F2" w:rsidRDefault="00B617F2" w:rsidP="00B617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- содействовать созданию новых рабочих мест;</w:t>
      </w:r>
    </w:p>
    <w:p w:rsidR="00B617F2" w:rsidRPr="00B617F2" w:rsidRDefault="00B617F2" w:rsidP="00B617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- развитие социально-бытового обслуживания;</w:t>
      </w:r>
    </w:p>
    <w:p w:rsidR="00B617F2" w:rsidRPr="00B617F2" w:rsidRDefault="00B617F2" w:rsidP="00B617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r w:rsidRPr="00B617F2">
        <w:rPr>
          <w:rFonts w:ascii="Times New Roman" w:hAnsi="Times New Roman"/>
          <w:sz w:val="28"/>
          <w:szCs w:val="28"/>
        </w:rPr>
        <w:t>максимально эффективно использовать собственные ресурсы, возможности и преимущества.</w:t>
      </w:r>
    </w:p>
    <w:p w:rsidR="00B617F2" w:rsidRPr="00B617F2" w:rsidRDefault="00B617F2" w:rsidP="00B617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617F2">
        <w:rPr>
          <w:rFonts w:ascii="Times New Roman" w:hAnsi="Times New Roman"/>
          <w:b/>
          <w:sz w:val="28"/>
          <w:szCs w:val="28"/>
        </w:rPr>
        <w:t xml:space="preserve">     </w:t>
      </w:r>
    </w:p>
    <w:p w:rsidR="00B617F2" w:rsidRPr="0089675A" w:rsidRDefault="00B617F2" w:rsidP="0089675A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9675A">
        <w:rPr>
          <w:rFonts w:ascii="Times New Roman" w:hAnsi="Times New Roman"/>
          <w:b/>
          <w:sz w:val="28"/>
          <w:szCs w:val="28"/>
          <w:u w:val="single"/>
        </w:rPr>
        <w:t>Развитие социально-культурной жизни села.</w:t>
      </w:r>
    </w:p>
    <w:p w:rsidR="00B617F2" w:rsidRPr="00B617F2" w:rsidRDefault="00B617F2" w:rsidP="00B617F2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B617F2">
        <w:rPr>
          <w:rFonts w:ascii="Times New Roman" w:hAnsi="Times New Roman"/>
          <w:b/>
          <w:sz w:val="28"/>
          <w:szCs w:val="28"/>
        </w:rPr>
        <w:t>Основные задачи:</w:t>
      </w:r>
    </w:p>
    <w:p w:rsidR="00B617F2" w:rsidRPr="00B617F2" w:rsidRDefault="00B617F2" w:rsidP="00B617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-  улучшение состояния объектов социальной значимости;</w:t>
      </w:r>
    </w:p>
    <w:p w:rsidR="00B617F2" w:rsidRPr="00B617F2" w:rsidRDefault="00B617F2" w:rsidP="00B617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-  повышение жизненного уровня населения.</w:t>
      </w:r>
    </w:p>
    <w:p w:rsidR="00B617F2" w:rsidRPr="00B617F2" w:rsidRDefault="00B617F2" w:rsidP="00B617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 xml:space="preserve">     </w:t>
      </w:r>
    </w:p>
    <w:p w:rsidR="00B617F2" w:rsidRPr="00B617F2" w:rsidRDefault="00B617F2" w:rsidP="00B617F2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617F2">
        <w:rPr>
          <w:rFonts w:ascii="Times New Roman" w:hAnsi="Times New Roman"/>
          <w:sz w:val="28"/>
          <w:szCs w:val="28"/>
        </w:rPr>
        <w:t xml:space="preserve"> </w:t>
      </w:r>
      <w:r w:rsidRPr="00B617F2">
        <w:rPr>
          <w:rFonts w:ascii="Times New Roman" w:hAnsi="Times New Roman"/>
          <w:b/>
          <w:sz w:val="28"/>
          <w:szCs w:val="28"/>
          <w:u w:val="single"/>
        </w:rPr>
        <w:t>4.  Развитие  жилищно-коммунального хозяйства.</w:t>
      </w:r>
    </w:p>
    <w:p w:rsidR="00B617F2" w:rsidRPr="00B617F2" w:rsidRDefault="00B617F2" w:rsidP="00B617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617F2">
        <w:rPr>
          <w:rFonts w:ascii="Times New Roman" w:hAnsi="Times New Roman"/>
          <w:b/>
          <w:sz w:val="28"/>
          <w:szCs w:val="28"/>
        </w:rPr>
        <w:t xml:space="preserve">      Основные задачи:</w:t>
      </w:r>
    </w:p>
    <w:p w:rsidR="00B617F2" w:rsidRPr="00B617F2" w:rsidRDefault="00B617F2" w:rsidP="00B617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 xml:space="preserve">-  реконструкция имеющихся питьевого и технического водопроводов; </w:t>
      </w:r>
    </w:p>
    <w:p w:rsidR="00B617F2" w:rsidRPr="00B617F2" w:rsidRDefault="00B617F2" w:rsidP="00B617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-  расширение уличного освещения;</w:t>
      </w:r>
    </w:p>
    <w:p w:rsidR="00B617F2" w:rsidRPr="00B617F2" w:rsidRDefault="00B617F2" w:rsidP="00B617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-  ремонт дорог с твердым покрытием, обслуживание грунтовых дорог;</w:t>
      </w:r>
    </w:p>
    <w:p w:rsidR="00B617F2" w:rsidRPr="00B617F2" w:rsidRDefault="00B617F2" w:rsidP="00B617F2">
      <w:pPr>
        <w:spacing w:after="0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-  продолжение газификации учреждений, частного жилого сектора;</w:t>
      </w:r>
    </w:p>
    <w:p w:rsidR="00B617F2" w:rsidRPr="00B617F2" w:rsidRDefault="00B617F2" w:rsidP="00B617F2">
      <w:pPr>
        <w:spacing w:after="0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- определение нормативов образования отходов в поселении;</w:t>
      </w:r>
    </w:p>
    <w:p w:rsidR="00B617F2" w:rsidRPr="00B617F2" w:rsidRDefault="00B617F2" w:rsidP="00B617F2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B617F2" w:rsidRPr="00B617F2" w:rsidRDefault="00B617F2" w:rsidP="00B617F2">
      <w:pPr>
        <w:spacing w:after="0"/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B617F2">
        <w:rPr>
          <w:rFonts w:ascii="Times New Roman" w:hAnsi="Times New Roman"/>
          <w:b/>
          <w:sz w:val="28"/>
          <w:szCs w:val="28"/>
        </w:rPr>
        <w:t xml:space="preserve">  </w:t>
      </w:r>
      <w:r w:rsidRPr="00B617F2">
        <w:rPr>
          <w:rFonts w:ascii="Times New Roman" w:hAnsi="Times New Roman"/>
          <w:b/>
          <w:sz w:val="28"/>
          <w:szCs w:val="28"/>
          <w:u w:val="single"/>
        </w:rPr>
        <w:t>5.  Улучшение  экологического  состояния  села.</w:t>
      </w:r>
    </w:p>
    <w:p w:rsidR="00B617F2" w:rsidRPr="00B617F2" w:rsidRDefault="00B617F2" w:rsidP="00B617F2">
      <w:pPr>
        <w:spacing w:after="0"/>
        <w:rPr>
          <w:rFonts w:ascii="Times New Roman" w:hAnsi="Times New Roman"/>
          <w:b/>
          <w:sz w:val="28"/>
          <w:szCs w:val="28"/>
        </w:rPr>
      </w:pPr>
      <w:r w:rsidRPr="00B617F2">
        <w:rPr>
          <w:rFonts w:ascii="Times New Roman" w:hAnsi="Times New Roman"/>
          <w:b/>
          <w:sz w:val="28"/>
          <w:szCs w:val="28"/>
        </w:rPr>
        <w:t xml:space="preserve">       Основные задачи:</w:t>
      </w:r>
    </w:p>
    <w:p w:rsidR="00B617F2" w:rsidRPr="00B617F2" w:rsidRDefault="00B617F2" w:rsidP="00B617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-  решение вопроса ликвидации поголовья бесхозяйных собак и безнадзорного выпаса поголовья домашнего скота;</w:t>
      </w:r>
    </w:p>
    <w:p w:rsidR="00B617F2" w:rsidRPr="00B617F2" w:rsidRDefault="00B617F2" w:rsidP="00B617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-   ликвидация несанкционированных свалок в селе;</w:t>
      </w:r>
    </w:p>
    <w:p w:rsidR="00B617F2" w:rsidRPr="00B617F2" w:rsidRDefault="00B617F2" w:rsidP="00B617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-   зачистка территории от отходов вокруг свалки ТБО;</w:t>
      </w:r>
    </w:p>
    <w:p w:rsidR="00B617F2" w:rsidRPr="00B617F2" w:rsidRDefault="00B617F2" w:rsidP="00B617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-   очистка мест отдыха на берегах рек и озер от мусора и отходов;</w:t>
      </w:r>
    </w:p>
    <w:p w:rsidR="00B617F2" w:rsidRPr="00B617F2" w:rsidRDefault="00B617F2" w:rsidP="00B617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- создание экологического отряда с привлечением учащихся М</w:t>
      </w:r>
      <w:r w:rsidR="0027316F">
        <w:rPr>
          <w:rFonts w:ascii="Times New Roman" w:hAnsi="Times New Roman"/>
          <w:sz w:val="28"/>
          <w:szCs w:val="28"/>
        </w:rPr>
        <w:t>К</w:t>
      </w:r>
      <w:r w:rsidRPr="00B617F2">
        <w:rPr>
          <w:rFonts w:ascii="Times New Roman" w:hAnsi="Times New Roman"/>
          <w:sz w:val="28"/>
          <w:szCs w:val="28"/>
        </w:rPr>
        <w:t>ОУ «</w:t>
      </w:r>
      <w:proofErr w:type="spellStart"/>
      <w:r w:rsidRPr="00B617F2">
        <w:rPr>
          <w:rFonts w:ascii="Times New Roman" w:hAnsi="Times New Roman"/>
          <w:sz w:val="28"/>
          <w:szCs w:val="28"/>
        </w:rPr>
        <w:t>Пологозаймищенская</w:t>
      </w:r>
      <w:proofErr w:type="spellEnd"/>
      <w:r w:rsidRPr="00B617F2">
        <w:rPr>
          <w:rFonts w:ascii="Times New Roman" w:hAnsi="Times New Roman"/>
          <w:sz w:val="28"/>
          <w:szCs w:val="28"/>
        </w:rPr>
        <w:t xml:space="preserve"> ООШ».</w:t>
      </w:r>
    </w:p>
    <w:p w:rsidR="00B617F2" w:rsidRPr="00B617F2" w:rsidRDefault="00B617F2" w:rsidP="00B617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ab/>
      </w:r>
    </w:p>
    <w:p w:rsidR="00B617F2" w:rsidRPr="00B617F2" w:rsidRDefault="00B617F2" w:rsidP="00B617F2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617F2">
        <w:rPr>
          <w:rFonts w:ascii="Times New Roman" w:hAnsi="Times New Roman"/>
          <w:b/>
          <w:sz w:val="28"/>
          <w:szCs w:val="28"/>
          <w:u w:val="single"/>
        </w:rPr>
        <w:t>6. Развитие туристической деятельности на территории села.</w:t>
      </w:r>
    </w:p>
    <w:p w:rsidR="00B617F2" w:rsidRPr="00B617F2" w:rsidRDefault="00B617F2" w:rsidP="00B617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617F2">
        <w:rPr>
          <w:rFonts w:ascii="Times New Roman" w:hAnsi="Times New Roman"/>
          <w:b/>
          <w:sz w:val="28"/>
          <w:szCs w:val="28"/>
        </w:rPr>
        <w:tab/>
        <w:t>Основные задачи:</w:t>
      </w:r>
    </w:p>
    <w:p w:rsidR="00B617F2" w:rsidRPr="00B617F2" w:rsidRDefault="00B617F2" w:rsidP="00B617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ab/>
        <w:t>- содействие созданию инфраструктуры для развития сельского туризма;</w:t>
      </w:r>
    </w:p>
    <w:p w:rsidR="00B617F2" w:rsidRPr="00B617F2" w:rsidRDefault="00B617F2" w:rsidP="00B617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ab/>
        <w:t>- создание «гостевых» домов для приема туристов;</w:t>
      </w:r>
    </w:p>
    <w:p w:rsidR="00B617F2" w:rsidRPr="00B617F2" w:rsidRDefault="00B617F2" w:rsidP="00B617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ab/>
        <w:t>- развитие системы предоставления туристических услуг неорганизованным туристам;</w:t>
      </w:r>
    </w:p>
    <w:p w:rsidR="00B617F2" w:rsidRPr="00B617F2" w:rsidRDefault="00B617F2" w:rsidP="00B617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ab/>
        <w:t xml:space="preserve">- обустройство мест отдыха на территории </w:t>
      </w:r>
      <w:r w:rsidR="0027316F">
        <w:rPr>
          <w:rFonts w:ascii="Times New Roman" w:hAnsi="Times New Roman"/>
          <w:sz w:val="28"/>
          <w:szCs w:val="28"/>
        </w:rPr>
        <w:t>муниципального образования</w:t>
      </w:r>
      <w:r w:rsidRPr="00B617F2">
        <w:rPr>
          <w:rFonts w:ascii="Times New Roman" w:hAnsi="Times New Roman"/>
          <w:sz w:val="28"/>
          <w:szCs w:val="28"/>
        </w:rPr>
        <w:t>;</w:t>
      </w:r>
    </w:p>
    <w:p w:rsidR="00B617F2" w:rsidRPr="00B617F2" w:rsidRDefault="00B617F2" w:rsidP="00B617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ab/>
        <w:t xml:space="preserve"> - привлечение малого бизнеса к развитию туризма на территории </w:t>
      </w:r>
      <w:r w:rsidR="0027316F">
        <w:rPr>
          <w:rFonts w:ascii="Times New Roman" w:hAnsi="Times New Roman"/>
          <w:sz w:val="28"/>
          <w:szCs w:val="28"/>
        </w:rPr>
        <w:t>муниципального образования</w:t>
      </w:r>
      <w:r w:rsidRPr="00B617F2">
        <w:rPr>
          <w:rFonts w:ascii="Times New Roman" w:hAnsi="Times New Roman"/>
          <w:sz w:val="28"/>
          <w:szCs w:val="28"/>
        </w:rPr>
        <w:t>.</w:t>
      </w:r>
    </w:p>
    <w:p w:rsidR="00B617F2" w:rsidRPr="00B617F2" w:rsidRDefault="00B617F2" w:rsidP="00B617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17F2" w:rsidRDefault="00B617F2" w:rsidP="00B617F2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617F2">
        <w:rPr>
          <w:rFonts w:ascii="Times New Roman" w:hAnsi="Times New Roman"/>
          <w:bCs/>
          <w:sz w:val="28"/>
          <w:szCs w:val="28"/>
        </w:rPr>
        <w:t xml:space="preserve">Проект бюджета </w:t>
      </w:r>
      <w:r w:rsidR="0089675A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89675A" w:rsidRPr="00B617F2">
        <w:rPr>
          <w:rFonts w:ascii="Times New Roman" w:hAnsi="Times New Roman"/>
          <w:bCs/>
          <w:sz w:val="28"/>
          <w:szCs w:val="28"/>
        </w:rPr>
        <w:t xml:space="preserve"> «</w:t>
      </w:r>
      <w:r w:rsidR="0089675A">
        <w:rPr>
          <w:rFonts w:ascii="Times New Roman" w:hAnsi="Times New Roman"/>
          <w:bCs/>
          <w:sz w:val="28"/>
          <w:szCs w:val="28"/>
        </w:rPr>
        <w:t xml:space="preserve">Сельское поселение </w:t>
      </w:r>
      <w:proofErr w:type="spellStart"/>
      <w:r w:rsidR="0089675A" w:rsidRPr="00B617F2">
        <w:rPr>
          <w:rFonts w:ascii="Times New Roman" w:hAnsi="Times New Roman"/>
          <w:bCs/>
          <w:sz w:val="28"/>
          <w:szCs w:val="28"/>
        </w:rPr>
        <w:t>Пологозаймищенский</w:t>
      </w:r>
      <w:proofErr w:type="spellEnd"/>
      <w:r w:rsidR="0089675A" w:rsidRPr="00B617F2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="0089675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9675A">
        <w:rPr>
          <w:rFonts w:ascii="Times New Roman" w:hAnsi="Times New Roman"/>
          <w:bCs/>
          <w:sz w:val="28"/>
          <w:szCs w:val="28"/>
        </w:rPr>
        <w:t>Ахтубинского</w:t>
      </w:r>
      <w:proofErr w:type="spellEnd"/>
      <w:r w:rsidR="0089675A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r w:rsidR="0089675A">
        <w:rPr>
          <w:rFonts w:ascii="Times New Roman" w:hAnsi="Times New Roman"/>
          <w:bCs/>
          <w:sz w:val="28"/>
          <w:szCs w:val="28"/>
        </w:rPr>
        <w:lastRenderedPageBreak/>
        <w:t>Астраханской области</w:t>
      </w:r>
      <w:r w:rsidR="0089675A" w:rsidRPr="00B617F2">
        <w:rPr>
          <w:rFonts w:ascii="Times New Roman" w:hAnsi="Times New Roman"/>
          <w:bCs/>
          <w:sz w:val="28"/>
          <w:szCs w:val="28"/>
        </w:rPr>
        <w:t xml:space="preserve">» </w:t>
      </w:r>
      <w:r w:rsidRPr="00B617F2">
        <w:rPr>
          <w:rFonts w:ascii="Times New Roman" w:hAnsi="Times New Roman"/>
          <w:bCs/>
          <w:sz w:val="28"/>
          <w:szCs w:val="28"/>
        </w:rPr>
        <w:t xml:space="preserve"> на 202</w:t>
      </w:r>
      <w:r w:rsidR="00F67CC7">
        <w:rPr>
          <w:rFonts w:ascii="Times New Roman" w:hAnsi="Times New Roman"/>
          <w:bCs/>
          <w:sz w:val="28"/>
          <w:szCs w:val="28"/>
        </w:rPr>
        <w:t>5</w:t>
      </w:r>
      <w:r w:rsidRPr="00B617F2">
        <w:rPr>
          <w:rFonts w:ascii="Times New Roman" w:hAnsi="Times New Roman"/>
          <w:bCs/>
          <w:sz w:val="28"/>
          <w:szCs w:val="28"/>
        </w:rPr>
        <w:t xml:space="preserve"> год разработан на основании муниципальных программ и включает в себя следующие параметры:</w:t>
      </w:r>
    </w:p>
    <w:p w:rsidR="0089675A" w:rsidRPr="00B617F2" w:rsidRDefault="0089675A" w:rsidP="00B617F2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B617F2" w:rsidRPr="00B617F2" w:rsidRDefault="00B617F2" w:rsidP="00B617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b/>
          <w:sz w:val="28"/>
          <w:szCs w:val="28"/>
        </w:rPr>
        <w:tab/>
      </w:r>
      <w:r w:rsidRPr="00B617F2">
        <w:rPr>
          <w:rFonts w:ascii="Times New Roman" w:hAnsi="Times New Roman"/>
          <w:b/>
          <w:bCs/>
          <w:sz w:val="28"/>
          <w:szCs w:val="28"/>
        </w:rPr>
        <w:t xml:space="preserve">Доходы – </w:t>
      </w:r>
      <w:r w:rsidR="00E21A75">
        <w:rPr>
          <w:rFonts w:ascii="Times New Roman" w:hAnsi="Times New Roman"/>
          <w:b/>
          <w:bCs/>
          <w:sz w:val="28"/>
          <w:szCs w:val="28"/>
        </w:rPr>
        <w:t>3</w:t>
      </w:r>
      <w:r w:rsidR="00724A60">
        <w:rPr>
          <w:rFonts w:ascii="Times New Roman" w:hAnsi="Times New Roman"/>
          <w:b/>
          <w:bCs/>
          <w:sz w:val="28"/>
          <w:szCs w:val="28"/>
        </w:rPr>
        <w:t>5</w:t>
      </w:r>
      <w:r w:rsidR="00CD4F5C">
        <w:rPr>
          <w:rFonts w:ascii="Times New Roman" w:hAnsi="Times New Roman"/>
          <w:b/>
          <w:bCs/>
          <w:sz w:val="28"/>
          <w:szCs w:val="28"/>
        </w:rPr>
        <w:t>4</w:t>
      </w:r>
      <w:r w:rsidR="00724A60">
        <w:rPr>
          <w:rFonts w:ascii="Times New Roman" w:hAnsi="Times New Roman"/>
          <w:b/>
          <w:bCs/>
          <w:sz w:val="28"/>
          <w:szCs w:val="28"/>
        </w:rPr>
        <w:t>9890</w:t>
      </w:r>
      <w:r w:rsidR="00CD4F5C">
        <w:rPr>
          <w:rFonts w:ascii="Times New Roman" w:hAnsi="Times New Roman"/>
          <w:b/>
          <w:bCs/>
          <w:sz w:val="28"/>
          <w:szCs w:val="28"/>
        </w:rPr>
        <w:t>,42</w:t>
      </w:r>
      <w:r w:rsidRPr="00B617F2">
        <w:rPr>
          <w:rFonts w:ascii="Times New Roman" w:hAnsi="Times New Roman"/>
          <w:b/>
          <w:bCs/>
          <w:sz w:val="28"/>
          <w:szCs w:val="28"/>
        </w:rPr>
        <w:t xml:space="preserve">  рублей</w:t>
      </w:r>
    </w:p>
    <w:p w:rsidR="00B617F2" w:rsidRPr="00B617F2" w:rsidRDefault="00B617F2" w:rsidP="00B617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в том числе:</w:t>
      </w:r>
    </w:p>
    <w:p w:rsidR="00B617F2" w:rsidRPr="00B617F2" w:rsidRDefault="00B617F2" w:rsidP="00B617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 xml:space="preserve">    -налоговых и неналоговых доходов – </w:t>
      </w:r>
      <w:r w:rsidR="00184962">
        <w:rPr>
          <w:rFonts w:ascii="Times New Roman" w:hAnsi="Times New Roman"/>
          <w:sz w:val="28"/>
          <w:szCs w:val="28"/>
        </w:rPr>
        <w:t>1</w:t>
      </w:r>
      <w:r w:rsidR="00724A60">
        <w:rPr>
          <w:rFonts w:ascii="Times New Roman" w:hAnsi="Times New Roman"/>
          <w:sz w:val="28"/>
          <w:szCs w:val="28"/>
        </w:rPr>
        <w:t>838044</w:t>
      </w:r>
      <w:r w:rsidR="00184962">
        <w:rPr>
          <w:rFonts w:ascii="Times New Roman" w:hAnsi="Times New Roman"/>
          <w:sz w:val="28"/>
          <w:szCs w:val="28"/>
        </w:rPr>
        <w:t>,42</w:t>
      </w:r>
      <w:r w:rsidRPr="00B617F2">
        <w:rPr>
          <w:rFonts w:ascii="Times New Roman" w:hAnsi="Times New Roman"/>
          <w:sz w:val="28"/>
          <w:szCs w:val="28"/>
        </w:rPr>
        <w:t xml:space="preserve"> рублей</w:t>
      </w:r>
    </w:p>
    <w:p w:rsidR="00B617F2" w:rsidRPr="00B617F2" w:rsidRDefault="00B617F2" w:rsidP="00B617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 xml:space="preserve">    -безвозмездные поступления- 1</w:t>
      </w:r>
      <w:r w:rsidR="00CD4F5C">
        <w:rPr>
          <w:rFonts w:ascii="Times New Roman" w:hAnsi="Times New Roman"/>
          <w:sz w:val="28"/>
          <w:szCs w:val="28"/>
        </w:rPr>
        <w:t>7</w:t>
      </w:r>
      <w:r w:rsidR="00E21A75">
        <w:rPr>
          <w:rFonts w:ascii="Times New Roman" w:hAnsi="Times New Roman"/>
          <w:sz w:val="28"/>
          <w:szCs w:val="28"/>
        </w:rPr>
        <w:t>1</w:t>
      </w:r>
      <w:r w:rsidR="00CD4F5C">
        <w:rPr>
          <w:rFonts w:ascii="Times New Roman" w:hAnsi="Times New Roman"/>
          <w:sz w:val="28"/>
          <w:szCs w:val="28"/>
        </w:rPr>
        <w:t>1</w:t>
      </w:r>
      <w:r w:rsidR="00E21A75">
        <w:rPr>
          <w:rFonts w:ascii="Times New Roman" w:hAnsi="Times New Roman"/>
          <w:sz w:val="28"/>
          <w:szCs w:val="28"/>
        </w:rPr>
        <w:t>8</w:t>
      </w:r>
      <w:r w:rsidR="00CD4F5C">
        <w:rPr>
          <w:rFonts w:ascii="Times New Roman" w:hAnsi="Times New Roman"/>
          <w:sz w:val="28"/>
          <w:szCs w:val="28"/>
        </w:rPr>
        <w:t>46,00</w:t>
      </w:r>
      <w:r w:rsidRPr="00B617F2">
        <w:rPr>
          <w:rFonts w:ascii="Times New Roman" w:hAnsi="Times New Roman"/>
          <w:sz w:val="28"/>
          <w:szCs w:val="28"/>
        </w:rPr>
        <w:t xml:space="preserve">  рублей</w:t>
      </w:r>
    </w:p>
    <w:p w:rsidR="00B617F2" w:rsidRPr="00B617F2" w:rsidRDefault="00B617F2" w:rsidP="0089675A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B617F2">
        <w:rPr>
          <w:rFonts w:ascii="Times New Roman" w:hAnsi="Times New Roman"/>
          <w:b/>
          <w:bCs/>
          <w:sz w:val="28"/>
          <w:szCs w:val="28"/>
        </w:rPr>
        <w:t xml:space="preserve">Расходы – </w:t>
      </w:r>
      <w:r w:rsidR="00184962">
        <w:rPr>
          <w:rFonts w:ascii="Times New Roman" w:hAnsi="Times New Roman"/>
          <w:b/>
          <w:bCs/>
          <w:sz w:val="28"/>
          <w:szCs w:val="28"/>
        </w:rPr>
        <w:t>3</w:t>
      </w:r>
      <w:r w:rsidR="00724A60">
        <w:rPr>
          <w:rFonts w:ascii="Times New Roman" w:hAnsi="Times New Roman"/>
          <w:b/>
          <w:bCs/>
          <w:sz w:val="28"/>
          <w:szCs w:val="28"/>
        </w:rPr>
        <w:t>5</w:t>
      </w:r>
      <w:r w:rsidR="00184962">
        <w:rPr>
          <w:rFonts w:ascii="Times New Roman" w:hAnsi="Times New Roman"/>
          <w:b/>
          <w:bCs/>
          <w:sz w:val="28"/>
          <w:szCs w:val="28"/>
        </w:rPr>
        <w:t>4</w:t>
      </w:r>
      <w:r w:rsidR="00724A60">
        <w:rPr>
          <w:rFonts w:ascii="Times New Roman" w:hAnsi="Times New Roman"/>
          <w:b/>
          <w:bCs/>
          <w:sz w:val="28"/>
          <w:szCs w:val="28"/>
        </w:rPr>
        <w:t>9890</w:t>
      </w:r>
      <w:r w:rsidR="00184962">
        <w:rPr>
          <w:rFonts w:ascii="Times New Roman" w:hAnsi="Times New Roman"/>
          <w:b/>
          <w:bCs/>
          <w:sz w:val="28"/>
          <w:szCs w:val="28"/>
        </w:rPr>
        <w:t>,42</w:t>
      </w:r>
      <w:r w:rsidRPr="00B617F2">
        <w:rPr>
          <w:rFonts w:ascii="Times New Roman" w:hAnsi="Times New Roman"/>
          <w:b/>
          <w:bCs/>
          <w:sz w:val="28"/>
          <w:szCs w:val="28"/>
        </w:rPr>
        <w:t xml:space="preserve"> рублей</w:t>
      </w:r>
    </w:p>
    <w:p w:rsidR="00B617F2" w:rsidRPr="00B617F2" w:rsidRDefault="00B617F2" w:rsidP="0089675A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617F2">
        <w:rPr>
          <w:rFonts w:ascii="Times New Roman" w:hAnsi="Times New Roman"/>
          <w:b/>
          <w:bCs/>
          <w:sz w:val="28"/>
          <w:szCs w:val="28"/>
        </w:rPr>
        <w:t xml:space="preserve">Дефицит – </w:t>
      </w:r>
      <w:r w:rsidR="00F67CC7">
        <w:rPr>
          <w:rFonts w:ascii="Times New Roman" w:hAnsi="Times New Roman"/>
          <w:b/>
          <w:bCs/>
          <w:sz w:val="28"/>
          <w:szCs w:val="28"/>
        </w:rPr>
        <w:t>0,00</w:t>
      </w:r>
      <w:r w:rsidRPr="00B617F2">
        <w:rPr>
          <w:rFonts w:ascii="Times New Roman" w:hAnsi="Times New Roman"/>
          <w:b/>
          <w:bCs/>
          <w:sz w:val="28"/>
          <w:szCs w:val="28"/>
        </w:rPr>
        <w:t xml:space="preserve"> тыс. рублей</w:t>
      </w:r>
      <w:r w:rsidRPr="00B617F2">
        <w:rPr>
          <w:rFonts w:ascii="Times New Roman" w:hAnsi="Times New Roman"/>
          <w:bCs/>
          <w:sz w:val="28"/>
          <w:szCs w:val="28"/>
        </w:rPr>
        <w:t xml:space="preserve">, или </w:t>
      </w:r>
      <w:r w:rsidR="00F67CC7">
        <w:rPr>
          <w:rFonts w:ascii="Times New Roman" w:hAnsi="Times New Roman"/>
          <w:bCs/>
          <w:sz w:val="28"/>
          <w:szCs w:val="28"/>
        </w:rPr>
        <w:t>0</w:t>
      </w:r>
      <w:r w:rsidRPr="00B617F2">
        <w:rPr>
          <w:rFonts w:ascii="Times New Roman" w:hAnsi="Times New Roman"/>
          <w:bCs/>
          <w:sz w:val="28"/>
          <w:szCs w:val="28"/>
        </w:rPr>
        <w:t xml:space="preserve">% от общего годового объема доходов бюджета </w:t>
      </w:r>
      <w:r w:rsidR="0089675A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Pr="00B617F2">
        <w:rPr>
          <w:rFonts w:ascii="Times New Roman" w:hAnsi="Times New Roman"/>
          <w:bCs/>
          <w:sz w:val="28"/>
          <w:szCs w:val="28"/>
        </w:rPr>
        <w:t xml:space="preserve"> «</w:t>
      </w:r>
      <w:r w:rsidR="0089675A">
        <w:rPr>
          <w:rFonts w:ascii="Times New Roman" w:hAnsi="Times New Roman"/>
          <w:bCs/>
          <w:sz w:val="28"/>
          <w:szCs w:val="28"/>
        </w:rPr>
        <w:t xml:space="preserve">Сельское поселение </w:t>
      </w:r>
      <w:proofErr w:type="spellStart"/>
      <w:r w:rsidRPr="00B617F2">
        <w:rPr>
          <w:rFonts w:ascii="Times New Roman" w:hAnsi="Times New Roman"/>
          <w:bCs/>
          <w:sz w:val="28"/>
          <w:szCs w:val="28"/>
        </w:rPr>
        <w:t>Пологозаймищенский</w:t>
      </w:r>
      <w:proofErr w:type="spellEnd"/>
      <w:r w:rsidRPr="00B617F2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="0089675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9675A">
        <w:rPr>
          <w:rFonts w:ascii="Times New Roman" w:hAnsi="Times New Roman"/>
          <w:bCs/>
          <w:sz w:val="28"/>
          <w:szCs w:val="28"/>
        </w:rPr>
        <w:t>Ахтубинского</w:t>
      </w:r>
      <w:proofErr w:type="spellEnd"/>
      <w:r w:rsidR="0089675A">
        <w:rPr>
          <w:rFonts w:ascii="Times New Roman" w:hAnsi="Times New Roman"/>
          <w:bCs/>
          <w:sz w:val="28"/>
          <w:szCs w:val="28"/>
        </w:rPr>
        <w:t xml:space="preserve"> муниципального района Астраханской области</w:t>
      </w:r>
      <w:r w:rsidRPr="00B617F2">
        <w:rPr>
          <w:rFonts w:ascii="Times New Roman" w:hAnsi="Times New Roman"/>
          <w:bCs/>
          <w:sz w:val="28"/>
          <w:szCs w:val="28"/>
        </w:rPr>
        <w:t>».</w:t>
      </w:r>
    </w:p>
    <w:p w:rsidR="00B617F2" w:rsidRPr="00B617F2" w:rsidRDefault="00B617F2" w:rsidP="00B617F2">
      <w:pPr>
        <w:tabs>
          <w:tab w:val="left" w:pos="225"/>
        </w:tabs>
        <w:spacing w:after="0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Из общей суммы расходов:</w:t>
      </w:r>
    </w:p>
    <w:p w:rsidR="00B617F2" w:rsidRPr="00B617F2" w:rsidRDefault="00B617F2" w:rsidP="00B617F2">
      <w:pPr>
        <w:tabs>
          <w:tab w:val="left" w:pos="225"/>
        </w:tabs>
        <w:spacing w:after="0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>- прог</w:t>
      </w:r>
      <w:r w:rsidR="003C2DB0">
        <w:rPr>
          <w:rFonts w:ascii="Times New Roman" w:hAnsi="Times New Roman"/>
          <w:sz w:val="28"/>
          <w:szCs w:val="28"/>
        </w:rPr>
        <w:t xml:space="preserve">раммные мероприятия составляют </w:t>
      </w:r>
      <w:r w:rsidR="00184962">
        <w:rPr>
          <w:rFonts w:ascii="Times New Roman" w:hAnsi="Times New Roman"/>
          <w:sz w:val="28"/>
          <w:szCs w:val="28"/>
        </w:rPr>
        <w:t>2</w:t>
      </w:r>
      <w:r w:rsidR="00E21A75">
        <w:rPr>
          <w:rFonts w:ascii="Times New Roman" w:hAnsi="Times New Roman"/>
          <w:sz w:val="28"/>
          <w:szCs w:val="28"/>
        </w:rPr>
        <w:t>6</w:t>
      </w:r>
      <w:r w:rsidR="00184962">
        <w:rPr>
          <w:rFonts w:ascii="Times New Roman" w:hAnsi="Times New Roman"/>
          <w:sz w:val="28"/>
          <w:szCs w:val="28"/>
        </w:rPr>
        <w:t>4</w:t>
      </w:r>
      <w:r w:rsidR="00E21A75">
        <w:rPr>
          <w:rFonts w:ascii="Times New Roman" w:hAnsi="Times New Roman"/>
          <w:sz w:val="28"/>
          <w:szCs w:val="28"/>
        </w:rPr>
        <w:t>7</w:t>
      </w:r>
      <w:r w:rsidR="00184962">
        <w:rPr>
          <w:rFonts w:ascii="Times New Roman" w:hAnsi="Times New Roman"/>
          <w:sz w:val="28"/>
          <w:szCs w:val="28"/>
        </w:rPr>
        <w:t>47</w:t>
      </w:r>
      <w:r w:rsidR="00E21A75">
        <w:rPr>
          <w:rFonts w:ascii="Times New Roman" w:hAnsi="Times New Roman"/>
          <w:sz w:val="28"/>
          <w:szCs w:val="28"/>
        </w:rPr>
        <w:t>9</w:t>
      </w:r>
      <w:r w:rsidR="00184962">
        <w:rPr>
          <w:rFonts w:ascii="Times New Roman" w:hAnsi="Times New Roman"/>
          <w:sz w:val="28"/>
          <w:szCs w:val="28"/>
        </w:rPr>
        <w:t>,00</w:t>
      </w:r>
      <w:r w:rsidRPr="00B617F2">
        <w:rPr>
          <w:rFonts w:ascii="Times New Roman" w:hAnsi="Times New Roman"/>
          <w:sz w:val="28"/>
          <w:szCs w:val="28"/>
        </w:rPr>
        <w:t xml:space="preserve"> руб</w:t>
      </w:r>
      <w:r w:rsidR="00184962">
        <w:rPr>
          <w:rFonts w:ascii="Times New Roman" w:hAnsi="Times New Roman"/>
          <w:sz w:val="28"/>
          <w:szCs w:val="28"/>
        </w:rPr>
        <w:t>лей</w:t>
      </w:r>
      <w:r w:rsidRPr="00B617F2">
        <w:rPr>
          <w:rFonts w:ascii="Times New Roman" w:hAnsi="Times New Roman"/>
          <w:sz w:val="28"/>
          <w:szCs w:val="28"/>
        </w:rPr>
        <w:t xml:space="preserve">, или </w:t>
      </w:r>
      <w:r w:rsidR="00184962">
        <w:rPr>
          <w:rFonts w:ascii="Times New Roman" w:hAnsi="Times New Roman"/>
          <w:sz w:val="28"/>
          <w:szCs w:val="28"/>
        </w:rPr>
        <w:t>7</w:t>
      </w:r>
      <w:r w:rsidR="00724A60">
        <w:rPr>
          <w:rFonts w:ascii="Times New Roman" w:hAnsi="Times New Roman"/>
          <w:sz w:val="28"/>
          <w:szCs w:val="28"/>
        </w:rPr>
        <w:t>4,6</w:t>
      </w:r>
      <w:bookmarkStart w:id="0" w:name="_GoBack"/>
      <w:bookmarkEnd w:id="0"/>
      <w:r w:rsidR="00184962">
        <w:rPr>
          <w:rFonts w:ascii="Times New Roman" w:hAnsi="Times New Roman"/>
          <w:sz w:val="28"/>
          <w:szCs w:val="28"/>
        </w:rPr>
        <w:t xml:space="preserve"> </w:t>
      </w:r>
      <w:r w:rsidRPr="00B617F2">
        <w:rPr>
          <w:rFonts w:ascii="Times New Roman" w:hAnsi="Times New Roman"/>
          <w:sz w:val="28"/>
          <w:szCs w:val="28"/>
        </w:rPr>
        <w:t>% от общего объема расходов;</w:t>
      </w:r>
    </w:p>
    <w:p w:rsidR="00B617F2" w:rsidRPr="00B617F2" w:rsidRDefault="00B617F2" w:rsidP="00B617F2">
      <w:pPr>
        <w:tabs>
          <w:tab w:val="left" w:pos="225"/>
        </w:tabs>
        <w:spacing w:after="0"/>
        <w:rPr>
          <w:rFonts w:ascii="Times New Roman" w:hAnsi="Times New Roman"/>
          <w:sz w:val="28"/>
          <w:szCs w:val="28"/>
        </w:rPr>
      </w:pPr>
      <w:r w:rsidRPr="00B617F2">
        <w:rPr>
          <w:rFonts w:ascii="Times New Roman" w:hAnsi="Times New Roman"/>
          <w:sz w:val="28"/>
          <w:szCs w:val="28"/>
        </w:rPr>
        <w:t xml:space="preserve"> - непрограммные мероприятия составляют </w:t>
      </w:r>
      <w:r w:rsidR="00E21A75">
        <w:rPr>
          <w:rFonts w:ascii="Times New Roman" w:hAnsi="Times New Roman"/>
          <w:sz w:val="28"/>
          <w:szCs w:val="28"/>
        </w:rPr>
        <w:t>9</w:t>
      </w:r>
      <w:r w:rsidR="00724A60">
        <w:rPr>
          <w:rFonts w:ascii="Times New Roman" w:hAnsi="Times New Roman"/>
          <w:sz w:val="28"/>
          <w:szCs w:val="28"/>
        </w:rPr>
        <w:t>0</w:t>
      </w:r>
      <w:r w:rsidR="00184962">
        <w:rPr>
          <w:rFonts w:ascii="Times New Roman" w:hAnsi="Times New Roman"/>
          <w:sz w:val="28"/>
          <w:szCs w:val="28"/>
        </w:rPr>
        <w:t>2</w:t>
      </w:r>
      <w:r w:rsidR="00724A60">
        <w:rPr>
          <w:rFonts w:ascii="Times New Roman" w:hAnsi="Times New Roman"/>
          <w:sz w:val="28"/>
          <w:szCs w:val="28"/>
        </w:rPr>
        <w:t>411</w:t>
      </w:r>
      <w:r w:rsidR="00184962">
        <w:rPr>
          <w:rFonts w:ascii="Times New Roman" w:hAnsi="Times New Roman"/>
          <w:sz w:val="28"/>
          <w:szCs w:val="28"/>
        </w:rPr>
        <w:t>,</w:t>
      </w:r>
      <w:r w:rsidR="00E21A75">
        <w:rPr>
          <w:rFonts w:ascii="Times New Roman" w:hAnsi="Times New Roman"/>
          <w:sz w:val="28"/>
          <w:szCs w:val="28"/>
        </w:rPr>
        <w:t>4</w:t>
      </w:r>
      <w:r w:rsidR="00184962">
        <w:rPr>
          <w:rFonts w:ascii="Times New Roman" w:hAnsi="Times New Roman"/>
          <w:sz w:val="28"/>
          <w:szCs w:val="28"/>
        </w:rPr>
        <w:t>2</w:t>
      </w:r>
      <w:r w:rsidR="003C2DB0">
        <w:rPr>
          <w:rFonts w:ascii="Times New Roman" w:hAnsi="Times New Roman"/>
          <w:sz w:val="28"/>
          <w:szCs w:val="28"/>
        </w:rPr>
        <w:t xml:space="preserve"> руб</w:t>
      </w:r>
      <w:r w:rsidR="00184962">
        <w:rPr>
          <w:rFonts w:ascii="Times New Roman" w:hAnsi="Times New Roman"/>
          <w:sz w:val="28"/>
          <w:szCs w:val="28"/>
        </w:rPr>
        <w:t>лей</w:t>
      </w:r>
      <w:r w:rsidR="003C2DB0">
        <w:rPr>
          <w:rFonts w:ascii="Times New Roman" w:hAnsi="Times New Roman"/>
          <w:sz w:val="28"/>
          <w:szCs w:val="28"/>
        </w:rPr>
        <w:t xml:space="preserve">, или </w:t>
      </w:r>
      <w:r w:rsidR="00E21A75">
        <w:rPr>
          <w:rFonts w:ascii="Times New Roman" w:hAnsi="Times New Roman"/>
          <w:sz w:val="28"/>
          <w:szCs w:val="28"/>
        </w:rPr>
        <w:t>2</w:t>
      </w:r>
      <w:r w:rsidR="00724A60">
        <w:rPr>
          <w:rFonts w:ascii="Times New Roman" w:hAnsi="Times New Roman"/>
          <w:sz w:val="28"/>
          <w:szCs w:val="28"/>
        </w:rPr>
        <w:t>5,4</w:t>
      </w:r>
      <w:r w:rsidRPr="00B617F2">
        <w:rPr>
          <w:rFonts w:ascii="Times New Roman" w:hAnsi="Times New Roman"/>
          <w:sz w:val="28"/>
          <w:szCs w:val="28"/>
        </w:rPr>
        <w:t xml:space="preserve"> % от общего объема расходов.</w:t>
      </w:r>
    </w:p>
    <w:p w:rsidR="00B93243" w:rsidRPr="004019BF" w:rsidRDefault="0089675A" w:rsidP="0089675A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ВЕРНО:</w:t>
      </w:r>
    </w:p>
    <w:sectPr w:rsidR="00B93243" w:rsidRPr="004019BF" w:rsidSect="00064DF5">
      <w:headerReference w:type="default" r:id="rId8"/>
      <w:pgSz w:w="11906" w:h="16838"/>
      <w:pgMar w:top="1134" w:right="567" w:bottom="1134" w:left="1134" w:header="720" w:footer="720" w:gutter="0"/>
      <w:cols w:space="720" w:equalWidth="0">
        <w:col w:w="9913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58D" w:rsidRDefault="0064358D" w:rsidP="003D4C3B">
      <w:pPr>
        <w:spacing w:after="0" w:line="240" w:lineRule="auto"/>
      </w:pPr>
      <w:r>
        <w:separator/>
      </w:r>
    </w:p>
  </w:endnote>
  <w:endnote w:type="continuationSeparator" w:id="0">
    <w:p w:rsidR="0064358D" w:rsidRDefault="0064358D" w:rsidP="003D4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58D" w:rsidRDefault="0064358D" w:rsidP="003D4C3B">
      <w:pPr>
        <w:spacing w:after="0" w:line="240" w:lineRule="auto"/>
      </w:pPr>
      <w:r>
        <w:separator/>
      </w:r>
    </w:p>
  </w:footnote>
  <w:footnote w:type="continuationSeparator" w:id="0">
    <w:p w:rsidR="0064358D" w:rsidRDefault="0064358D" w:rsidP="003D4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3AC" w:rsidRDefault="000E73A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24A60">
      <w:rPr>
        <w:noProof/>
      </w:rPr>
      <w:t>14</w:t>
    </w:r>
    <w:r>
      <w:rPr>
        <w:noProof/>
      </w:rPr>
      <w:fldChar w:fldCharType="end"/>
    </w:r>
  </w:p>
  <w:p w:rsidR="000E73AC" w:rsidRDefault="000E73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F18EA1C"/>
    <w:lvl w:ilvl="0">
      <w:start w:val="1"/>
      <w:numFmt w:val="decimal"/>
      <w:lvlText w:val="1.%1."/>
      <w:lvlJc w:val="left"/>
      <w:pPr>
        <w:ind w:left="357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%1."/>
      <w:lvlJc w:val="left"/>
      <w:pPr>
        <w:ind w:left="357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%1."/>
      <w:lvlJc w:val="left"/>
      <w:pPr>
        <w:ind w:left="357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%1."/>
      <w:lvlJc w:val="left"/>
      <w:pPr>
        <w:ind w:left="357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%1."/>
      <w:lvlJc w:val="left"/>
      <w:pPr>
        <w:ind w:left="357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%1."/>
      <w:lvlJc w:val="left"/>
      <w:pPr>
        <w:ind w:left="357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%1."/>
      <w:lvlJc w:val="left"/>
      <w:pPr>
        <w:ind w:left="357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%1."/>
      <w:lvlJc w:val="left"/>
      <w:pPr>
        <w:ind w:left="357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%1."/>
      <w:lvlJc w:val="left"/>
      <w:pPr>
        <w:ind w:left="357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3"/>
    <w:multiLevelType w:val="multilevel"/>
    <w:tmpl w:val="F52C301E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C90AFB0E"/>
    <w:lvl w:ilvl="0">
      <w:start w:val="2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6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6">
    <w:nsid w:val="00000009"/>
    <w:multiLevelType w:val="multilevel"/>
    <w:tmpl w:val="B4D8564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7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0099"/>
    <w:multiLevelType w:val="hybridMultilevel"/>
    <w:tmpl w:val="00000124"/>
    <w:lvl w:ilvl="0" w:tplc="0000305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01EB"/>
    <w:multiLevelType w:val="hybridMultilevel"/>
    <w:tmpl w:val="00000BB3"/>
    <w:lvl w:ilvl="0" w:tplc="00002EA6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12DB">
      <w:start w:val="4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153C"/>
    <w:multiLevelType w:val="hybridMultilevel"/>
    <w:tmpl w:val="00007E87"/>
    <w:lvl w:ilvl="0" w:tplc="0000390C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decimal"/>
      <w:lvlText w:val="2.4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26A6"/>
    <w:multiLevelType w:val="hybridMultilevel"/>
    <w:tmpl w:val="0000701F"/>
    <w:lvl w:ilvl="0" w:tplc="00005D0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39B3"/>
    <w:multiLevelType w:val="hybridMultilevel"/>
    <w:tmpl w:val="00002D12"/>
    <w:lvl w:ilvl="0" w:tplc="0000074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440D"/>
    <w:multiLevelType w:val="hybridMultilevel"/>
    <w:tmpl w:val="0000491C"/>
    <w:lvl w:ilvl="0" w:tplc="00004D0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4DB7"/>
    <w:multiLevelType w:val="hybridMultilevel"/>
    <w:tmpl w:val="00001547"/>
    <w:lvl w:ilvl="0" w:tplc="000054DE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4DC8"/>
    <w:multiLevelType w:val="hybridMultilevel"/>
    <w:tmpl w:val="00006443"/>
    <w:lvl w:ilvl="0" w:tplc="000066BB"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28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CD6">
      <w:start w:val="9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6DF1"/>
    <w:multiLevelType w:val="hybridMultilevel"/>
    <w:tmpl w:val="00005AF1"/>
    <w:lvl w:ilvl="0" w:tplc="000041B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26E9">
      <w:start w:val="3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72AE"/>
    <w:multiLevelType w:val="hybridMultilevel"/>
    <w:tmpl w:val="00006952"/>
    <w:lvl w:ilvl="0" w:tplc="00005F9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9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7A5A"/>
    <w:multiLevelType w:val="hybridMultilevel"/>
    <w:tmpl w:val="0000767D"/>
    <w:lvl w:ilvl="0" w:tplc="0000450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2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BA6011A"/>
    <w:multiLevelType w:val="hybridMultilevel"/>
    <w:tmpl w:val="D966994E"/>
    <w:lvl w:ilvl="0" w:tplc="B51C6986">
      <w:start w:val="3"/>
      <w:numFmt w:val="decimal"/>
      <w:lvlText w:val="%1."/>
      <w:lvlJc w:val="left"/>
      <w:pPr>
        <w:ind w:left="16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3" w:hanging="180"/>
      </w:pPr>
      <w:rPr>
        <w:rFonts w:cs="Times New Roman"/>
      </w:rPr>
    </w:lvl>
  </w:abstractNum>
  <w:abstractNum w:abstractNumId="21">
    <w:nsid w:val="134D35FA"/>
    <w:multiLevelType w:val="hybridMultilevel"/>
    <w:tmpl w:val="4C3853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CF10C0"/>
    <w:multiLevelType w:val="multilevel"/>
    <w:tmpl w:val="8A288FF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2BC42BF1"/>
    <w:multiLevelType w:val="hybridMultilevel"/>
    <w:tmpl w:val="59E8875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7D5523"/>
    <w:multiLevelType w:val="hybridMultilevel"/>
    <w:tmpl w:val="E6B4363A"/>
    <w:lvl w:ilvl="0" w:tplc="0419000F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5">
    <w:nsid w:val="38EB4C08"/>
    <w:multiLevelType w:val="hybridMultilevel"/>
    <w:tmpl w:val="3EBE87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703736"/>
    <w:multiLevelType w:val="multilevel"/>
    <w:tmpl w:val="B8C841E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3F740528"/>
    <w:multiLevelType w:val="hybridMultilevel"/>
    <w:tmpl w:val="57B05634"/>
    <w:lvl w:ilvl="0" w:tplc="4FB68C0E">
      <w:start w:val="3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458656EC"/>
    <w:multiLevelType w:val="hybridMultilevel"/>
    <w:tmpl w:val="C2301D16"/>
    <w:lvl w:ilvl="0" w:tplc="7D606114">
      <w:start w:val="3"/>
      <w:numFmt w:val="decimal"/>
      <w:lvlText w:val="%1.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9">
    <w:nsid w:val="48605F56"/>
    <w:multiLevelType w:val="multilevel"/>
    <w:tmpl w:val="473E67A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4CF35130"/>
    <w:multiLevelType w:val="hybridMultilevel"/>
    <w:tmpl w:val="996A0BE4"/>
    <w:lvl w:ilvl="0" w:tplc="368E3F60">
      <w:start w:val="3"/>
      <w:numFmt w:val="decimal"/>
      <w:lvlText w:val="%1"/>
      <w:lvlJc w:val="left"/>
      <w:pPr>
        <w:ind w:left="1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  <w:rPr>
        <w:rFonts w:cs="Times New Roman"/>
      </w:rPr>
    </w:lvl>
  </w:abstractNum>
  <w:abstractNum w:abstractNumId="31">
    <w:nsid w:val="5DD15D57"/>
    <w:multiLevelType w:val="multilevel"/>
    <w:tmpl w:val="B030C6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6BBC6405"/>
    <w:multiLevelType w:val="multilevel"/>
    <w:tmpl w:val="FA3A20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>
    <w:nsid w:val="7928447D"/>
    <w:multiLevelType w:val="hybridMultilevel"/>
    <w:tmpl w:val="C6F0597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8"/>
  </w:num>
  <w:num w:numId="4">
    <w:abstractNumId w:val="24"/>
  </w:num>
  <w:num w:numId="5">
    <w:abstractNumId w:val="30"/>
  </w:num>
  <w:num w:numId="6">
    <w:abstractNumId w:val="20"/>
  </w:num>
  <w:num w:numId="7">
    <w:abstractNumId w:val="7"/>
  </w:num>
  <w:num w:numId="8">
    <w:abstractNumId w:val="16"/>
  </w:num>
  <w:num w:numId="9">
    <w:abstractNumId w:val="18"/>
  </w:num>
  <w:num w:numId="10">
    <w:abstractNumId w:val="17"/>
  </w:num>
  <w:num w:numId="11">
    <w:abstractNumId w:val="9"/>
  </w:num>
  <w:num w:numId="12">
    <w:abstractNumId w:val="10"/>
  </w:num>
  <w:num w:numId="13">
    <w:abstractNumId w:val="8"/>
  </w:num>
  <w:num w:numId="14">
    <w:abstractNumId w:val="13"/>
  </w:num>
  <w:num w:numId="15">
    <w:abstractNumId w:val="14"/>
  </w:num>
  <w:num w:numId="16">
    <w:abstractNumId w:val="12"/>
  </w:num>
  <w:num w:numId="17">
    <w:abstractNumId w:val="15"/>
  </w:num>
  <w:num w:numId="18">
    <w:abstractNumId w:val="11"/>
  </w:num>
  <w:num w:numId="19">
    <w:abstractNumId w:val="1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5">
    <w:abstractNumId w:val="2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9"/>
  </w:num>
  <w:num w:numId="28">
    <w:abstractNumId w:val="26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3"/>
    <w:lvlOverride w:ilvl="0">
      <w:startOverride w:val="1"/>
    </w:lvlOverride>
  </w:num>
  <w:num w:numId="32">
    <w:abstractNumId w:val="1"/>
    <w:lvlOverride w:ilvl="0">
      <w:startOverride w:val="5"/>
    </w:lvlOverride>
  </w:num>
  <w:num w:numId="33">
    <w:abstractNumId w:val="25"/>
  </w:num>
  <w:num w:numId="34">
    <w:abstractNumId w:val="31"/>
  </w:num>
  <w:num w:numId="35">
    <w:abstractNumId w:val="21"/>
  </w:num>
  <w:num w:numId="36">
    <w:abstractNumId w:val="33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29"/>
    <w:rsid w:val="0000278D"/>
    <w:rsid w:val="0001080D"/>
    <w:rsid w:val="00022753"/>
    <w:rsid w:val="00023101"/>
    <w:rsid w:val="00030199"/>
    <w:rsid w:val="0003614E"/>
    <w:rsid w:val="00040427"/>
    <w:rsid w:val="00043B05"/>
    <w:rsid w:val="00045AC4"/>
    <w:rsid w:val="00052015"/>
    <w:rsid w:val="00053670"/>
    <w:rsid w:val="00056B49"/>
    <w:rsid w:val="00061063"/>
    <w:rsid w:val="000640A6"/>
    <w:rsid w:val="00064DF5"/>
    <w:rsid w:val="0007344A"/>
    <w:rsid w:val="000876C6"/>
    <w:rsid w:val="000A0255"/>
    <w:rsid w:val="000A1CCE"/>
    <w:rsid w:val="000C5F5D"/>
    <w:rsid w:val="000E0ABE"/>
    <w:rsid w:val="000E3713"/>
    <w:rsid w:val="000E73AC"/>
    <w:rsid w:val="000F5277"/>
    <w:rsid w:val="00102291"/>
    <w:rsid w:val="00121C09"/>
    <w:rsid w:val="00142217"/>
    <w:rsid w:val="00146706"/>
    <w:rsid w:val="001509A2"/>
    <w:rsid w:val="00155356"/>
    <w:rsid w:val="0016543A"/>
    <w:rsid w:val="0017258A"/>
    <w:rsid w:val="00174CF1"/>
    <w:rsid w:val="001825FF"/>
    <w:rsid w:val="00184962"/>
    <w:rsid w:val="00191268"/>
    <w:rsid w:val="001915A0"/>
    <w:rsid w:val="001933C1"/>
    <w:rsid w:val="001943BF"/>
    <w:rsid w:val="001B2075"/>
    <w:rsid w:val="001C2D9D"/>
    <w:rsid w:val="001C76E8"/>
    <w:rsid w:val="001E0DDE"/>
    <w:rsid w:val="00200EC2"/>
    <w:rsid w:val="00214BC0"/>
    <w:rsid w:val="00220D00"/>
    <w:rsid w:val="00223AFF"/>
    <w:rsid w:val="00231BDA"/>
    <w:rsid w:val="00234320"/>
    <w:rsid w:val="00247CC5"/>
    <w:rsid w:val="00247E8F"/>
    <w:rsid w:val="00267AD1"/>
    <w:rsid w:val="0027115D"/>
    <w:rsid w:val="0027316F"/>
    <w:rsid w:val="00291FEC"/>
    <w:rsid w:val="002A444C"/>
    <w:rsid w:val="002A7139"/>
    <w:rsid w:val="002A7B14"/>
    <w:rsid w:val="002B2CEF"/>
    <w:rsid w:val="002B7022"/>
    <w:rsid w:val="002C3BD6"/>
    <w:rsid w:val="002C747C"/>
    <w:rsid w:val="002D29FA"/>
    <w:rsid w:val="002E3216"/>
    <w:rsid w:val="002E3978"/>
    <w:rsid w:val="003030DC"/>
    <w:rsid w:val="00304415"/>
    <w:rsid w:val="00325AA4"/>
    <w:rsid w:val="00325F16"/>
    <w:rsid w:val="00340C7E"/>
    <w:rsid w:val="003513ED"/>
    <w:rsid w:val="00354635"/>
    <w:rsid w:val="003548B4"/>
    <w:rsid w:val="003571E6"/>
    <w:rsid w:val="00372982"/>
    <w:rsid w:val="00372D05"/>
    <w:rsid w:val="00375AC4"/>
    <w:rsid w:val="003841B7"/>
    <w:rsid w:val="00385EB7"/>
    <w:rsid w:val="003C2DB0"/>
    <w:rsid w:val="003C5DB9"/>
    <w:rsid w:val="003D4C3B"/>
    <w:rsid w:val="004019BF"/>
    <w:rsid w:val="00403F29"/>
    <w:rsid w:val="00424210"/>
    <w:rsid w:val="00427F1A"/>
    <w:rsid w:val="00431047"/>
    <w:rsid w:val="00435DC9"/>
    <w:rsid w:val="00456E3B"/>
    <w:rsid w:val="004645EC"/>
    <w:rsid w:val="004669EF"/>
    <w:rsid w:val="004925B4"/>
    <w:rsid w:val="0049376B"/>
    <w:rsid w:val="004A79A4"/>
    <w:rsid w:val="004C2660"/>
    <w:rsid w:val="004D0E89"/>
    <w:rsid w:val="004E0005"/>
    <w:rsid w:val="004E062C"/>
    <w:rsid w:val="004E7513"/>
    <w:rsid w:val="00505DA6"/>
    <w:rsid w:val="005155DE"/>
    <w:rsid w:val="00515794"/>
    <w:rsid w:val="00515D46"/>
    <w:rsid w:val="00520C62"/>
    <w:rsid w:val="0053260B"/>
    <w:rsid w:val="0053325D"/>
    <w:rsid w:val="0053410C"/>
    <w:rsid w:val="00561635"/>
    <w:rsid w:val="005715BC"/>
    <w:rsid w:val="0057167C"/>
    <w:rsid w:val="005861B3"/>
    <w:rsid w:val="005C1A54"/>
    <w:rsid w:val="005D2392"/>
    <w:rsid w:val="005F7737"/>
    <w:rsid w:val="006050DD"/>
    <w:rsid w:val="00607BEC"/>
    <w:rsid w:val="00612A31"/>
    <w:rsid w:val="00617052"/>
    <w:rsid w:val="0063741B"/>
    <w:rsid w:val="0064358D"/>
    <w:rsid w:val="006444C2"/>
    <w:rsid w:val="00644BA3"/>
    <w:rsid w:val="00647802"/>
    <w:rsid w:val="00666650"/>
    <w:rsid w:val="00673495"/>
    <w:rsid w:val="00683E56"/>
    <w:rsid w:val="00684C06"/>
    <w:rsid w:val="006965F1"/>
    <w:rsid w:val="006A0062"/>
    <w:rsid w:val="006A013F"/>
    <w:rsid w:val="006A223B"/>
    <w:rsid w:val="006A421C"/>
    <w:rsid w:val="006D0C93"/>
    <w:rsid w:val="006D1678"/>
    <w:rsid w:val="006F5202"/>
    <w:rsid w:val="0070143F"/>
    <w:rsid w:val="00706952"/>
    <w:rsid w:val="00717B83"/>
    <w:rsid w:val="00724A60"/>
    <w:rsid w:val="00726528"/>
    <w:rsid w:val="00754AA3"/>
    <w:rsid w:val="00757FC7"/>
    <w:rsid w:val="00793465"/>
    <w:rsid w:val="007944C8"/>
    <w:rsid w:val="007B0905"/>
    <w:rsid w:val="007B0BF3"/>
    <w:rsid w:val="007B6083"/>
    <w:rsid w:val="00803801"/>
    <w:rsid w:val="00816FF7"/>
    <w:rsid w:val="008227C4"/>
    <w:rsid w:val="00822C8E"/>
    <w:rsid w:val="0085222A"/>
    <w:rsid w:val="00852BE9"/>
    <w:rsid w:val="00867308"/>
    <w:rsid w:val="00874ABF"/>
    <w:rsid w:val="0088350A"/>
    <w:rsid w:val="00891891"/>
    <w:rsid w:val="0089675A"/>
    <w:rsid w:val="008A1713"/>
    <w:rsid w:val="008B4C51"/>
    <w:rsid w:val="008B5893"/>
    <w:rsid w:val="008B776F"/>
    <w:rsid w:val="008C0AD5"/>
    <w:rsid w:val="008D745E"/>
    <w:rsid w:val="008E4B42"/>
    <w:rsid w:val="008E4D8F"/>
    <w:rsid w:val="008E606E"/>
    <w:rsid w:val="0090193F"/>
    <w:rsid w:val="00902666"/>
    <w:rsid w:val="009175AC"/>
    <w:rsid w:val="00923EDA"/>
    <w:rsid w:val="00931A8D"/>
    <w:rsid w:val="00934596"/>
    <w:rsid w:val="0093557A"/>
    <w:rsid w:val="00940324"/>
    <w:rsid w:val="009550FB"/>
    <w:rsid w:val="009642E1"/>
    <w:rsid w:val="009660E7"/>
    <w:rsid w:val="00981E33"/>
    <w:rsid w:val="009C369F"/>
    <w:rsid w:val="009C7EE4"/>
    <w:rsid w:val="009D0ACF"/>
    <w:rsid w:val="009D2B13"/>
    <w:rsid w:val="009D732F"/>
    <w:rsid w:val="009E283F"/>
    <w:rsid w:val="00A05A29"/>
    <w:rsid w:val="00A07E09"/>
    <w:rsid w:val="00A17C16"/>
    <w:rsid w:val="00A2181F"/>
    <w:rsid w:val="00A2408E"/>
    <w:rsid w:val="00A2520B"/>
    <w:rsid w:val="00A35572"/>
    <w:rsid w:val="00A36C8D"/>
    <w:rsid w:val="00A4007C"/>
    <w:rsid w:val="00A50650"/>
    <w:rsid w:val="00A61C14"/>
    <w:rsid w:val="00A72F0A"/>
    <w:rsid w:val="00A73D73"/>
    <w:rsid w:val="00A7770F"/>
    <w:rsid w:val="00A8326A"/>
    <w:rsid w:val="00AC5032"/>
    <w:rsid w:val="00AC610A"/>
    <w:rsid w:val="00AD2CDB"/>
    <w:rsid w:val="00AE146B"/>
    <w:rsid w:val="00AE5F4B"/>
    <w:rsid w:val="00AF52A6"/>
    <w:rsid w:val="00AF58F3"/>
    <w:rsid w:val="00B156AB"/>
    <w:rsid w:val="00B30A3C"/>
    <w:rsid w:val="00B365D9"/>
    <w:rsid w:val="00B617F2"/>
    <w:rsid w:val="00B70F49"/>
    <w:rsid w:val="00B71C1F"/>
    <w:rsid w:val="00B93243"/>
    <w:rsid w:val="00BA0CC8"/>
    <w:rsid w:val="00BC192A"/>
    <w:rsid w:val="00BD03BA"/>
    <w:rsid w:val="00BE09CC"/>
    <w:rsid w:val="00BE3616"/>
    <w:rsid w:val="00BE6697"/>
    <w:rsid w:val="00BF169B"/>
    <w:rsid w:val="00BF324B"/>
    <w:rsid w:val="00C020BD"/>
    <w:rsid w:val="00C04AF3"/>
    <w:rsid w:val="00C0718F"/>
    <w:rsid w:val="00C265CC"/>
    <w:rsid w:val="00C27D3A"/>
    <w:rsid w:val="00C30C9F"/>
    <w:rsid w:val="00C31331"/>
    <w:rsid w:val="00C357FC"/>
    <w:rsid w:val="00C4090D"/>
    <w:rsid w:val="00C410B5"/>
    <w:rsid w:val="00C4267F"/>
    <w:rsid w:val="00C46200"/>
    <w:rsid w:val="00C46692"/>
    <w:rsid w:val="00C54A69"/>
    <w:rsid w:val="00C8236E"/>
    <w:rsid w:val="00C9222A"/>
    <w:rsid w:val="00CA0B21"/>
    <w:rsid w:val="00CC41C9"/>
    <w:rsid w:val="00CD4A43"/>
    <w:rsid w:val="00CD4F5C"/>
    <w:rsid w:val="00CF2E9E"/>
    <w:rsid w:val="00D03E17"/>
    <w:rsid w:val="00D224CB"/>
    <w:rsid w:val="00D25B90"/>
    <w:rsid w:val="00D55385"/>
    <w:rsid w:val="00D6477E"/>
    <w:rsid w:val="00D86963"/>
    <w:rsid w:val="00D92370"/>
    <w:rsid w:val="00D92C58"/>
    <w:rsid w:val="00DB3E75"/>
    <w:rsid w:val="00DE0EA0"/>
    <w:rsid w:val="00DE1E16"/>
    <w:rsid w:val="00E00D02"/>
    <w:rsid w:val="00E01E11"/>
    <w:rsid w:val="00E12461"/>
    <w:rsid w:val="00E2108E"/>
    <w:rsid w:val="00E21A75"/>
    <w:rsid w:val="00E25D6F"/>
    <w:rsid w:val="00E269CE"/>
    <w:rsid w:val="00E26E13"/>
    <w:rsid w:val="00E3043E"/>
    <w:rsid w:val="00E40600"/>
    <w:rsid w:val="00E537FE"/>
    <w:rsid w:val="00E53E9B"/>
    <w:rsid w:val="00E57828"/>
    <w:rsid w:val="00E64A78"/>
    <w:rsid w:val="00E7531E"/>
    <w:rsid w:val="00E83442"/>
    <w:rsid w:val="00E83684"/>
    <w:rsid w:val="00E9554D"/>
    <w:rsid w:val="00EA2D12"/>
    <w:rsid w:val="00EA49EF"/>
    <w:rsid w:val="00EB36A1"/>
    <w:rsid w:val="00ED147E"/>
    <w:rsid w:val="00EF75E6"/>
    <w:rsid w:val="00EF772F"/>
    <w:rsid w:val="00F25F68"/>
    <w:rsid w:val="00F40E73"/>
    <w:rsid w:val="00F41FFC"/>
    <w:rsid w:val="00F434F8"/>
    <w:rsid w:val="00F542F6"/>
    <w:rsid w:val="00F55EEC"/>
    <w:rsid w:val="00F57045"/>
    <w:rsid w:val="00F64426"/>
    <w:rsid w:val="00F67CC7"/>
    <w:rsid w:val="00F70042"/>
    <w:rsid w:val="00F76298"/>
    <w:rsid w:val="00F77211"/>
    <w:rsid w:val="00F7767B"/>
    <w:rsid w:val="00F873F0"/>
    <w:rsid w:val="00F905CD"/>
    <w:rsid w:val="00FA225C"/>
    <w:rsid w:val="00FB7C46"/>
    <w:rsid w:val="00FD2680"/>
    <w:rsid w:val="00FE3F7C"/>
    <w:rsid w:val="00FF2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C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05A29"/>
    <w:pPr>
      <w:keepNext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A05A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05A29"/>
    <w:pPr>
      <w:keepNext/>
      <w:spacing w:after="0" w:line="240" w:lineRule="auto"/>
      <w:jc w:val="center"/>
      <w:outlineLvl w:val="2"/>
    </w:pPr>
    <w:rPr>
      <w:rFonts w:eastAsia="Times New Roman"/>
      <w:sz w:val="28"/>
      <w:szCs w:val="28"/>
      <w:lang w:val="uk-UA"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617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5A29"/>
    <w:rPr>
      <w:rFonts w:ascii="Calibri" w:hAnsi="Calibri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05A2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05A29"/>
    <w:rPr>
      <w:rFonts w:ascii="Calibri" w:hAnsi="Calibri" w:cs="Times New Roman"/>
      <w:sz w:val="28"/>
      <w:szCs w:val="28"/>
      <w:lang w:val="uk-UA" w:eastAsia="ru-RU"/>
    </w:rPr>
  </w:style>
  <w:style w:type="paragraph" w:styleId="a3">
    <w:name w:val="List Paragraph"/>
    <w:basedOn w:val="a"/>
    <w:uiPriority w:val="99"/>
    <w:qFormat/>
    <w:rsid w:val="00146706"/>
    <w:pPr>
      <w:ind w:left="720"/>
    </w:pPr>
    <w:rPr>
      <w:rFonts w:eastAsia="Times New Roman" w:cs="Calibri"/>
      <w:lang w:eastAsia="ru-RU"/>
    </w:rPr>
  </w:style>
  <w:style w:type="paragraph" w:customStyle="1" w:styleId="Default">
    <w:name w:val="Default"/>
    <w:uiPriority w:val="99"/>
    <w:rsid w:val="00A777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99"/>
    <w:rsid w:val="00A777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D4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D4C3B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3D4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3D4C3B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4C2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C2660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11"/>
    <w:uiPriority w:val="99"/>
    <w:locked/>
    <w:rsid w:val="00EB36A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EB36A1"/>
    <w:pPr>
      <w:shd w:val="clear" w:color="auto" w:fill="FFFFFF"/>
      <w:spacing w:before="360" w:after="1020" w:line="240" w:lineRule="atLeast"/>
      <w:jc w:val="both"/>
    </w:pPr>
    <w:rPr>
      <w:rFonts w:ascii="Times New Roman" w:eastAsia="Times New Roman" w:hAnsi="Times New Roman"/>
      <w:sz w:val="27"/>
      <w:szCs w:val="27"/>
    </w:rPr>
  </w:style>
  <w:style w:type="paragraph" w:customStyle="1" w:styleId="ConsPlusNormal">
    <w:name w:val="ConsPlusNormal"/>
    <w:rsid w:val="00A07E0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A07E0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07E0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ac">
    <w:name w:val="Гипертекстовая ссылка"/>
    <w:basedOn w:val="a0"/>
    <w:uiPriority w:val="99"/>
    <w:rsid w:val="002C3BD6"/>
    <w:rPr>
      <w:rFonts w:cs="Times New Roman"/>
      <w:color w:val="106BBE"/>
    </w:rPr>
  </w:style>
  <w:style w:type="character" w:customStyle="1" w:styleId="Bodytext">
    <w:name w:val="Body text_"/>
    <w:link w:val="21"/>
    <w:uiPriority w:val="99"/>
    <w:locked/>
    <w:rsid w:val="002C3BD6"/>
    <w:rPr>
      <w:rFonts w:ascii="Times New Roman" w:hAnsi="Times New Roman"/>
      <w:sz w:val="26"/>
      <w:shd w:val="clear" w:color="auto" w:fill="FFFFFF"/>
    </w:rPr>
  </w:style>
  <w:style w:type="paragraph" w:customStyle="1" w:styleId="21">
    <w:name w:val="Основной текст2"/>
    <w:basedOn w:val="a"/>
    <w:link w:val="Bodytext"/>
    <w:uiPriority w:val="99"/>
    <w:rsid w:val="002C3BD6"/>
    <w:pPr>
      <w:shd w:val="clear" w:color="auto" w:fill="FFFFFF"/>
      <w:spacing w:after="600" w:line="312" w:lineRule="exact"/>
    </w:pPr>
    <w:rPr>
      <w:rFonts w:ascii="Times New Roman" w:hAnsi="Times New Roman"/>
      <w:sz w:val="26"/>
      <w:szCs w:val="20"/>
      <w:lang w:eastAsia="ru-RU"/>
    </w:rPr>
  </w:style>
  <w:style w:type="character" w:styleId="ad">
    <w:name w:val="Hyperlink"/>
    <w:basedOn w:val="a0"/>
    <w:uiPriority w:val="99"/>
    <w:semiHidden/>
    <w:rsid w:val="002C3BD6"/>
    <w:rPr>
      <w:rFonts w:cs="Times New Roman"/>
      <w:color w:val="0000FF"/>
      <w:u w:val="single"/>
    </w:rPr>
  </w:style>
  <w:style w:type="character" w:customStyle="1" w:styleId="Heading2">
    <w:name w:val="Heading #2_"/>
    <w:basedOn w:val="a0"/>
    <w:link w:val="Heading20"/>
    <w:uiPriority w:val="99"/>
    <w:locked/>
    <w:rsid w:val="002C3BD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2C3BD6"/>
    <w:pPr>
      <w:shd w:val="clear" w:color="auto" w:fill="FFFFFF"/>
      <w:spacing w:after="300" w:line="240" w:lineRule="atLeast"/>
      <w:outlineLvl w:val="1"/>
    </w:pPr>
    <w:rPr>
      <w:rFonts w:ascii="Times New Roman" w:eastAsia="Times New Roman" w:hAnsi="Times New Roman"/>
      <w:sz w:val="26"/>
      <w:szCs w:val="26"/>
    </w:rPr>
  </w:style>
  <w:style w:type="character" w:customStyle="1" w:styleId="Bodytext4">
    <w:name w:val="Body text (4)_"/>
    <w:basedOn w:val="a0"/>
    <w:link w:val="Bodytext40"/>
    <w:uiPriority w:val="99"/>
    <w:locked/>
    <w:rsid w:val="002C3BD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2C3BD6"/>
    <w:pPr>
      <w:shd w:val="clear" w:color="auto" w:fill="FFFFFF"/>
      <w:spacing w:before="60" w:after="0" w:line="24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3">
    <w:name w:val="Body text (3)_"/>
    <w:basedOn w:val="a0"/>
    <w:link w:val="Bodytext30"/>
    <w:uiPriority w:val="99"/>
    <w:locked/>
    <w:rsid w:val="002C3BD6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2C3BD6"/>
    <w:pPr>
      <w:shd w:val="clear" w:color="auto" w:fill="FFFFFF"/>
      <w:spacing w:before="60" w:after="0" w:line="24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Bodytext5">
    <w:name w:val="Body text (5)_"/>
    <w:basedOn w:val="a0"/>
    <w:link w:val="Bodytext50"/>
    <w:uiPriority w:val="99"/>
    <w:locked/>
    <w:rsid w:val="002C3BD6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2C3BD6"/>
    <w:pPr>
      <w:shd w:val="clear" w:color="auto" w:fill="FFFFFF"/>
      <w:spacing w:before="60" w:after="0" w:line="24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Heading2NotBold">
    <w:name w:val="Heading #2 + Not Bold"/>
    <w:basedOn w:val="Heading2"/>
    <w:uiPriority w:val="99"/>
    <w:rsid w:val="002C3B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styleId="ae">
    <w:name w:val="Emphasis"/>
    <w:basedOn w:val="a0"/>
    <w:uiPriority w:val="99"/>
    <w:qFormat/>
    <w:rsid w:val="00C27D3A"/>
    <w:rPr>
      <w:rFonts w:cs="Times New Roman"/>
      <w:i/>
      <w:iCs/>
    </w:rPr>
  </w:style>
  <w:style w:type="paragraph" w:styleId="af">
    <w:name w:val="No Spacing"/>
    <w:uiPriority w:val="99"/>
    <w:qFormat/>
    <w:rsid w:val="001509A2"/>
    <w:pPr>
      <w:jc w:val="both"/>
    </w:pPr>
    <w:rPr>
      <w:rFonts w:cs="Calibri"/>
    </w:rPr>
  </w:style>
  <w:style w:type="character" w:customStyle="1" w:styleId="40">
    <w:name w:val="Заголовок 4 Знак"/>
    <w:basedOn w:val="a0"/>
    <w:link w:val="4"/>
    <w:semiHidden/>
    <w:rsid w:val="00B617F2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customStyle="1" w:styleId="12">
    <w:name w:val="Обычный1"/>
    <w:rsid w:val="00B617F2"/>
    <w:pPr>
      <w:suppressAutoHyphens/>
      <w:spacing w:before="100" w:after="100"/>
    </w:pPr>
    <w:rPr>
      <w:rFonts w:ascii="Times New Roman" w:eastAsia="Arial" w:hAnsi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C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05A29"/>
    <w:pPr>
      <w:keepNext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A05A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05A29"/>
    <w:pPr>
      <w:keepNext/>
      <w:spacing w:after="0" w:line="240" w:lineRule="auto"/>
      <w:jc w:val="center"/>
      <w:outlineLvl w:val="2"/>
    </w:pPr>
    <w:rPr>
      <w:rFonts w:eastAsia="Times New Roman"/>
      <w:sz w:val="28"/>
      <w:szCs w:val="28"/>
      <w:lang w:val="uk-UA"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617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5A29"/>
    <w:rPr>
      <w:rFonts w:ascii="Calibri" w:hAnsi="Calibri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05A2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05A29"/>
    <w:rPr>
      <w:rFonts w:ascii="Calibri" w:hAnsi="Calibri" w:cs="Times New Roman"/>
      <w:sz w:val="28"/>
      <w:szCs w:val="28"/>
      <w:lang w:val="uk-UA" w:eastAsia="ru-RU"/>
    </w:rPr>
  </w:style>
  <w:style w:type="paragraph" w:styleId="a3">
    <w:name w:val="List Paragraph"/>
    <w:basedOn w:val="a"/>
    <w:uiPriority w:val="99"/>
    <w:qFormat/>
    <w:rsid w:val="00146706"/>
    <w:pPr>
      <w:ind w:left="720"/>
    </w:pPr>
    <w:rPr>
      <w:rFonts w:eastAsia="Times New Roman" w:cs="Calibri"/>
      <w:lang w:eastAsia="ru-RU"/>
    </w:rPr>
  </w:style>
  <w:style w:type="paragraph" w:customStyle="1" w:styleId="Default">
    <w:name w:val="Default"/>
    <w:uiPriority w:val="99"/>
    <w:rsid w:val="00A777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99"/>
    <w:rsid w:val="00A777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D4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D4C3B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3D4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3D4C3B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4C2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C2660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11"/>
    <w:uiPriority w:val="99"/>
    <w:locked/>
    <w:rsid w:val="00EB36A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EB36A1"/>
    <w:pPr>
      <w:shd w:val="clear" w:color="auto" w:fill="FFFFFF"/>
      <w:spacing w:before="360" w:after="1020" w:line="240" w:lineRule="atLeast"/>
      <w:jc w:val="both"/>
    </w:pPr>
    <w:rPr>
      <w:rFonts w:ascii="Times New Roman" w:eastAsia="Times New Roman" w:hAnsi="Times New Roman"/>
      <w:sz w:val="27"/>
      <w:szCs w:val="27"/>
    </w:rPr>
  </w:style>
  <w:style w:type="paragraph" w:customStyle="1" w:styleId="ConsPlusNormal">
    <w:name w:val="ConsPlusNormal"/>
    <w:rsid w:val="00A07E0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A07E0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07E0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ac">
    <w:name w:val="Гипертекстовая ссылка"/>
    <w:basedOn w:val="a0"/>
    <w:uiPriority w:val="99"/>
    <w:rsid w:val="002C3BD6"/>
    <w:rPr>
      <w:rFonts w:cs="Times New Roman"/>
      <w:color w:val="106BBE"/>
    </w:rPr>
  </w:style>
  <w:style w:type="character" w:customStyle="1" w:styleId="Bodytext">
    <w:name w:val="Body text_"/>
    <w:link w:val="21"/>
    <w:uiPriority w:val="99"/>
    <w:locked/>
    <w:rsid w:val="002C3BD6"/>
    <w:rPr>
      <w:rFonts w:ascii="Times New Roman" w:hAnsi="Times New Roman"/>
      <w:sz w:val="26"/>
      <w:shd w:val="clear" w:color="auto" w:fill="FFFFFF"/>
    </w:rPr>
  </w:style>
  <w:style w:type="paragraph" w:customStyle="1" w:styleId="21">
    <w:name w:val="Основной текст2"/>
    <w:basedOn w:val="a"/>
    <w:link w:val="Bodytext"/>
    <w:uiPriority w:val="99"/>
    <w:rsid w:val="002C3BD6"/>
    <w:pPr>
      <w:shd w:val="clear" w:color="auto" w:fill="FFFFFF"/>
      <w:spacing w:after="600" w:line="312" w:lineRule="exact"/>
    </w:pPr>
    <w:rPr>
      <w:rFonts w:ascii="Times New Roman" w:hAnsi="Times New Roman"/>
      <w:sz w:val="26"/>
      <w:szCs w:val="20"/>
      <w:lang w:eastAsia="ru-RU"/>
    </w:rPr>
  </w:style>
  <w:style w:type="character" w:styleId="ad">
    <w:name w:val="Hyperlink"/>
    <w:basedOn w:val="a0"/>
    <w:uiPriority w:val="99"/>
    <w:semiHidden/>
    <w:rsid w:val="002C3BD6"/>
    <w:rPr>
      <w:rFonts w:cs="Times New Roman"/>
      <w:color w:val="0000FF"/>
      <w:u w:val="single"/>
    </w:rPr>
  </w:style>
  <w:style w:type="character" w:customStyle="1" w:styleId="Heading2">
    <w:name w:val="Heading #2_"/>
    <w:basedOn w:val="a0"/>
    <w:link w:val="Heading20"/>
    <w:uiPriority w:val="99"/>
    <w:locked/>
    <w:rsid w:val="002C3BD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2C3BD6"/>
    <w:pPr>
      <w:shd w:val="clear" w:color="auto" w:fill="FFFFFF"/>
      <w:spacing w:after="300" w:line="240" w:lineRule="atLeast"/>
      <w:outlineLvl w:val="1"/>
    </w:pPr>
    <w:rPr>
      <w:rFonts w:ascii="Times New Roman" w:eastAsia="Times New Roman" w:hAnsi="Times New Roman"/>
      <w:sz w:val="26"/>
      <w:szCs w:val="26"/>
    </w:rPr>
  </w:style>
  <w:style w:type="character" w:customStyle="1" w:styleId="Bodytext4">
    <w:name w:val="Body text (4)_"/>
    <w:basedOn w:val="a0"/>
    <w:link w:val="Bodytext40"/>
    <w:uiPriority w:val="99"/>
    <w:locked/>
    <w:rsid w:val="002C3BD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2C3BD6"/>
    <w:pPr>
      <w:shd w:val="clear" w:color="auto" w:fill="FFFFFF"/>
      <w:spacing w:before="60" w:after="0" w:line="24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3">
    <w:name w:val="Body text (3)_"/>
    <w:basedOn w:val="a0"/>
    <w:link w:val="Bodytext30"/>
    <w:uiPriority w:val="99"/>
    <w:locked/>
    <w:rsid w:val="002C3BD6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2C3BD6"/>
    <w:pPr>
      <w:shd w:val="clear" w:color="auto" w:fill="FFFFFF"/>
      <w:spacing w:before="60" w:after="0" w:line="24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Bodytext5">
    <w:name w:val="Body text (5)_"/>
    <w:basedOn w:val="a0"/>
    <w:link w:val="Bodytext50"/>
    <w:uiPriority w:val="99"/>
    <w:locked/>
    <w:rsid w:val="002C3BD6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2C3BD6"/>
    <w:pPr>
      <w:shd w:val="clear" w:color="auto" w:fill="FFFFFF"/>
      <w:spacing w:before="60" w:after="0" w:line="24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Heading2NotBold">
    <w:name w:val="Heading #2 + Not Bold"/>
    <w:basedOn w:val="Heading2"/>
    <w:uiPriority w:val="99"/>
    <w:rsid w:val="002C3B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styleId="ae">
    <w:name w:val="Emphasis"/>
    <w:basedOn w:val="a0"/>
    <w:uiPriority w:val="99"/>
    <w:qFormat/>
    <w:rsid w:val="00C27D3A"/>
    <w:rPr>
      <w:rFonts w:cs="Times New Roman"/>
      <w:i/>
      <w:iCs/>
    </w:rPr>
  </w:style>
  <w:style w:type="paragraph" w:styleId="af">
    <w:name w:val="No Spacing"/>
    <w:uiPriority w:val="99"/>
    <w:qFormat/>
    <w:rsid w:val="001509A2"/>
    <w:pPr>
      <w:jc w:val="both"/>
    </w:pPr>
    <w:rPr>
      <w:rFonts w:cs="Calibri"/>
    </w:rPr>
  </w:style>
  <w:style w:type="character" w:customStyle="1" w:styleId="40">
    <w:name w:val="Заголовок 4 Знак"/>
    <w:basedOn w:val="a0"/>
    <w:link w:val="4"/>
    <w:semiHidden/>
    <w:rsid w:val="00B617F2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customStyle="1" w:styleId="12">
    <w:name w:val="Обычный1"/>
    <w:rsid w:val="00B617F2"/>
    <w:pPr>
      <w:suppressAutoHyphens/>
      <w:spacing w:before="100" w:after="100"/>
    </w:pPr>
    <w:rPr>
      <w:rFonts w:ascii="Times New Roman" w:eastAsia="Arial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3633</Words>
  <Characters>20711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Бухгалтер</cp:lastModifiedBy>
  <cp:revision>15</cp:revision>
  <cp:lastPrinted>2024-11-15T04:06:00Z</cp:lastPrinted>
  <dcterms:created xsi:type="dcterms:W3CDTF">2024-10-30T04:34:00Z</dcterms:created>
  <dcterms:modified xsi:type="dcterms:W3CDTF">2024-11-15T04:06:00Z</dcterms:modified>
</cp:coreProperties>
</file>