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3A" w:rsidRDefault="00A3686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8553A" w:rsidRDefault="00A3686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</w:t>
      </w:r>
    </w:p>
    <w:p w:rsidR="0098553A" w:rsidRDefault="0098553A">
      <w:pPr>
        <w:jc w:val="center"/>
        <w:rPr>
          <w:sz w:val="28"/>
          <w:szCs w:val="28"/>
        </w:rPr>
      </w:pPr>
      <w:r>
        <w:rPr>
          <w:sz w:val="28"/>
          <w:szCs w:val="28"/>
        </w:rPr>
        <w:t>Ахтубинский район Астраханская область</w:t>
      </w:r>
    </w:p>
    <w:p w:rsidR="0098553A" w:rsidRDefault="0098553A">
      <w:pPr>
        <w:pStyle w:val="1"/>
        <w:tabs>
          <w:tab w:val="left" w:pos="0"/>
        </w:tabs>
        <w:jc w:val="center"/>
        <w:rPr>
          <w:sz w:val="24"/>
        </w:rPr>
      </w:pPr>
    </w:p>
    <w:p w:rsidR="0098553A" w:rsidRDefault="0098553A"/>
    <w:p w:rsidR="0098553A" w:rsidRPr="004F1B7B" w:rsidRDefault="0098553A">
      <w:pPr>
        <w:pStyle w:val="1"/>
        <w:tabs>
          <w:tab w:val="left" w:pos="0"/>
        </w:tabs>
        <w:jc w:val="center"/>
        <w:rPr>
          <w:szCs w:val="28"/>
        </w:rPr>
      </w:pPr>
      <w:r w:rsidRPr="004F1B7B">
        <w:rPr>
          <w:szCs w:val="28"/>
        </w:rPr>
        <w:t>РАСПОРЯЖЕНИЕ</w:t>
      </w:r>
    </w:p>
    <w:p w:rsidR="0098553A" w:rsidRDefault="0098553A">
      <w:pPr>
        <w:jc w:val="center"/>
      </w:pPr>
    </w:p>
    <w:p w:rsidR="0098553A" w:rsidRDefault="0098553A"/>
    <w:p w:rsidR="0098553A" w:rsidRPr="000E5236" w:rsidRDefault="00863266">
      <w:pPr>
        <w:pStyle w:val="1"/>
        <w:tabs>
          <w:tab w:val="left" w:pos="0"/>
        </w:tabs>
        <w:jc w:val="left"/>
        <w:rPr>
          <w:szCs w:val="28"/>
        </w:rPr>
      </w:pPr>
      <w:r>
        <w:rPr>
          <w:szCs w:val="28"/>
        </w:rPr>
        <w:t>18</w:t>
      </w:r>
      <w:r w:rsidR="00F86A73">
        <w:rPr>
          <w:szCs w:val="28"/>
        </w:rPr>
        <w:t>.</w:t>
      </w:r>
      <w:r>
        <w:rPr>
          <w:szCs w:val="28"/>
        </w:rPr>
        <w:t>05</w:t>
      </w:r>
      <w:r w:rsidR="0098553A" w:rsidRPr="000E5236">
        <w:rPr>
          <w:szCs w:val="28"/>
        </w:rPr>
        <w:t>.20</w:t>
      </w:r>
      <w:r w:rsidR="000E5236" w:rsidRPr="000E5236">
        <w:rPr>
          <w:szCs w:val="28"/>
        </w:rPr>
        <w:t>2</w:t>
      </w:r>
      <w:r w:rsidR="00F86A73">
        <w:rPr>
          <w:szCs w:val="28"/>
        </w:rPr>
        <w:t>2</w:t>
      </w:r>
      <w:r w:rsidR="0098553A" w:rsidRPr="000E5236">
        <w:rPr>
          <w:szCs w:val="28"/>
        </w:rPr>
        <w:t xml:space="preserve">                                                                   </w:t>
      </w:r>
      <w:r w:rsidR="00C25505">
        <w:rPr>
          <w:szCs w:val="28"/>
        </w:rPr>
        <w:t xml:space="preserve">     </w:t>
      </w:r>
      <w:r w:rsidR="00C25505">
        <w:rPr>
          <w:szCs w:val="28"/>
        </w:rPr>
        <w:tab/>
        <w:t xml:space="preserve">                        № </w:t>
      </w:r>
      <w:r>
        <w:rPr>
          <w:szCs w:val="28"/>
        </w:rPr>
        <w:t>28</w:t>
      </w:r>
      <w:r w:rsidR="00E967B3">
        <w:rPr>
          <w:szCs w:val="28"/>
        </w:rPr>
        <w:t>-</w:t>
      </w:r>
      <w:r w:rsidR="008E6438" w:rsidRPr="00FA00DF">
        <w:rPr>
          <w:szCs w:val="28"/>
        </w:rPr>
        <w:t xml:space="preserve"> </w:t>
      </w:r>
      <w:proofErr w:type="spellStart"/>
      <w:proofErr w:type="gramStart"/>
      <w:r w:rsidR="00E967B3">
        <w:rPr>
          <w:szCs w:val="28"/>
        </w:rPr>
        <w:t>р</w:t>
      </w:r>
      <w:proofErr w:type="spellEnd"/>
      <w:proofErr w:type="gramEnd"/>
    </w:p>
    <w:p w:rsidR="0098553A" w:rsidRPr="000E5236" w:rsidRDefault="0098553A">
      <w:pPr>
        <w:pStyle w:val="1"/>
        <w:tabs>
          <w:tab w:val="left" w:pos="0"/>
        </w:tabs>
        <w:jc w:val="center"/>
        <w:rPr>
          <w:b/>
          <w:szCs w:val="28"/>
        </w:rPr>
      </w:pPr>
    </w:p>
    <w:p w:rsidR="0098553A" w:rsidRPr="000E5236" w:rsidRDefault="0098553A">
      <w:pPr>
        <w:rPr>
          <w:sz w:val="28"/>
          <w:szCs w:val="28"/>
        </w:rPr>
      </w:pPr>
    </w:p>
    <w:p w:rsidR="006D1525" w:rsidRDefault="006D1525" w:rsidP="00F86A73">
      <w:pPr>
        <w:tabs>
          <w:tab w:val="left" w:pos="5180"/>
          <w:tab w:val="left" w:pos="8021"/>
        </w:tabs>
        <w:ind w:right="3967"/>
        <w:jc w:val="both"/>
        <w:rPr>
          <w:sz w:val="28"/>
          <w:szCs w:val="28"/>
        </w:rPr>
      </w:pPr>
      <w:r>
        <w:rPr>
          <w:sz w:val="28"/>
          <w:szCs w:val="28"/>
        </w:rPr>
        <w:t>О графике разработки в 202</w:t>
      </w:r>
      <w:r w:rsidR="00F86A7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F86A73">
        <w:rPr>
          <w:sz w:val="28"/>
          <w:szCs w:val="28"/>
        </w:rPr>
        <w:t>п</w:t>
      </w:r>
      <w:r>
        <w:rPr>
          <w:sz w:val="28"/>
          <w:szCs w:val="28"/>
        </w:rPr>
        <w:t>роекта бюджета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на 202</w:t>
      </w:r>
      <w:r w:rsidR="00F86A7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F86A73">
        <w:rPr>
          <w:sz w:val="28"/>
          <w:szCs w:val="28"/>
        </w:rPr>
        <w:t>4</w:t>
      </w:r>
      <w:r>
        <w:rPr>
          <w:sz w:val="28"/>
          <w:szCs w:val="28"/>
        </w:rPr>
        <w:t xml:space="preserve"> и </w:t>
      </w:r>
      <w:r w:rsidR="00F86A73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 w:rsidR="00F86A7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</w:t>
      </w:r>
    </w:p>
    <w:p w:rsidR="006D1525" w:rsidRDefault="006D1525" w:rsidP="006D1525">
      <w:pPr>
        <w:tabs>
          <w:tab w:val="left" w:pos="5180"/>
          <w:tab w:val="left" w:pos="8021"/>
        </w:tabs>
        <w:ind w:left="142" w:right="5243"/>
        <w:jc w:val="both"/>
        <w:rPr>
          <w:sz w:val="28"/>
          <w:szCs w:val="28"/>
        </w:rPr>
      </w:pPr>
    </w:p>
    <w:p w:rsidR="006D1525" w:rsidRDefault="006D1525" w:rsidP="006D1525">
      <w:pPr>
        <w:tabs>
          <w:tab w:val="left" w:pos="5180"/>
          <w:tab w:val="left" w:pos="8021"/>
        </w:tabs>
        <w:ind w:left="142" w:right="5243"/>
        <w:jc w:val="both"/>
        <w:rPr>
          <w:sz w:val="28"/>
          <w:szCs w:val="28"/>
        </w:rPr>
      </w:pPr>
    </w:p>
    <w:p w:rsidR="006D1525" w:rsidRDefault="006D1525" w:rsidP="006D15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сельсовет», утвержденным решением Совета муниципального образования </w:t>
      </w:r>
      <w:r w:rsidR="00A9226A">
        <w:rPr>
          <w:sz w:val="28"/>
          <w:szCs w:val="28"/>
        </w:rPr>
        <w:t>«</w:t>
      </w:r>
      <w:proofErr w:type="spellStart"/>
      <w:r w:rsidR="00A9226A">
        <w:rPr>
          <w:sz w:val="28"/>
          <w:szCs w:val="28"/>
        </w:rPr>
        <w:t>Пологозаймищенский</w:t>
      </w:r>
      <w:proofErr w:type="spellEnd"/>
      <w:r w:rsidR="00A9226A">
        <w:rPr>
          <w:sz w:val="28"/>
          <w:szCs w:val="28"/>
        </w:rPr>
        <w:t xml:space="preserve"> сельсовет» № 16 от 06.11.2015 (в редакции от 09.09.2016 № 18, от 23.11.2018 № 21, от 19.12.2019 № 10, от 12.02.2021 № 1</w:t>
      </w:r>
      <w:r w:rsidR="00F86A73">
        <w:rPr>
          <w:sz w:val="28"/>
          <w:szCs w:val="28"/>
        </w:rPr>
        <w:t xml:space="preserve">, </w:t>
      </w:r>
      <w:proofErr w:type="gramStart"/>
      <w:r w:rsidR="00F86A73">
        <w:rPr>
          <w:sz w:val="28"/>
          <w:szCs w:val="28"/>
        </w:rPr>
        <w:t>от</w:t>
      </w:r>
      <w:proofErr w:type="gramEnd"/>
      <w:r w:rsidR="00F86A73">
        <w:rPr>
          <w:sz w:val="28"/>
          <w:szCs w:val="28"/>
        </w:rPr>
        <w:t xml:space="preserve"> 25.03.2022 № 7</w:t>
      </w:r>
      <w:r w:rsidR="00A9226A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A9226A" w:rsidRDefault="00A9226A" w:rsidP="006D15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1525" w:rsidRDefault="006D1525" w:rsidP="006D1525">
      <w:pPr>
        <w:tabs>
          <w:tab w:val="left" w:pos="36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график разработки в 202</w:t>
      </w:r>
      <w:r w:rsidR="00F86A7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проекта бюджета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на 202</w:t>
      </w:r>
      <w:r w:rsidR="00F86A7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F86A73">
        <w:rPr>
          <w:sz w:val="28"/>
          <w:szCs w:val="28"/>
        </w:rPr>
        <w:t>4 и 2025</w:t>
      </w:r>
      <w:r>
        <w:rPr>
          <w:sz w:val="28"/>
          <w:szCs w:val="28"/>
        </w:rPr>
        <w:t xml:space="preserve"> годов.</w:t>
      </w:r>
    </w:p>
    <w:p w:rsidR="006D1525" w:rsidRDefault="006D1525" w:rsidP="006D1525">
      <w:pPr>
        <w:tabs>
          <w:tab w:val="left" w:pos="36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Главным распорядителям средств бюджета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сельсовет», структурным подразделениям администрации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представлять информацию согласно графику разработки в 202</w:t>
      </w:r>
      <w:r w:rsidR="00F86A7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проекта бюджета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на 202</w:t>
      </w:r>
      <w:r w:rsidR="00F86A7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F86A73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F86A7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6D1525" w:rsidRDefault="006D1525" w:rsidP="006D1525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bCs/>
          <w:szCs w:val="28"/>
        </w:rPr>
        <w:t>3. Р</w:t>
      </w:r>
      <w:r>
        <w:rPr>
          <w:szCs w:val="28"/>
        </w:rPr>
        <w:t>азместить настоящее распоряжени</w:t>
      </w:r>
      <w:r w:rsidR="008E6438">
        <w:rPr>
          <w:szCs w:val="28"/>
        </w:rPr>
        <w:t>е</w:t>
      </w:r>
      <w:r>
        <w:rPr>
          <w:szCs w:val="28"/>
        </w:rPr>
        <w:t xml:space="preserve"> в сети Интернет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официальном </w:t>
      </w:r>
      <w:proofErr w:type="gramStart"/>
      <w:r>
        <w:rPr>
          <w:szCs w:val="28"/>
        </w:rPr>
        <w:t>сайте</w:t>
      </w:r>
      <w:proofErr w:type="gramEnd"/>
      <w:r>
        <w:rPr>
          <w:szCs w:val="28"/>
        </w:rPr>
        <w:t xml:space="preserve"> администрации МО «</w:t>
      </w:r>
      <w:proofErr w:type="spellStart"/>
      <w:r>
        <w:rPr>
          <w:szCs w:val="28"/>
        </w:rPr>
        <w:t>Пологозаймищенский</w:t>
      </w:r>
      <w:proofErr w:type="spellEnd"/>
      <w:r>
        <w:rPr>
          <w:szCs w:val="28"/>
        </w:rPr>
        <w:t xml:space="preserve"> сельсовет».</w:t>
      </w:r>
    </w:p>
    <w:p w:rsidR="006D1525" w:rsidRDefault="006D1525" w:rsidP="006D1525">
      <w:pPr>
        <w:tabs>
          <w:tab w:val="left" w:pos="5180"/>
          <w:tab w:val="left" w:pos="802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распоряжения оставляю                         за собой.</w:t>
      </w:r>
    </w:p>
    <w:p w:rsidR="0098553A" w:rsidRPr="000E5236" w:rsidRDefault="0098553A">
      <w:pPr>
        <w:jc w:val="both"/>
        <w:rPr>
          <w:sz w:val="28"/>
          <w:szCs w:val="28"/>
        </w:rPr>
      </w:pPr>
    </w:p>
    <w:p w:rsidR="002855F1" w:rsidRDefault="000E5236">
      <w:r>
        <w:rPr>
          <w:sz w:val="28"/>
          <w:szCs w:val="28"/>
        </w:rPr>
        <w:t xml:space="preserve"> </w:t>
      </w:r>
      <w:r w:rsidR="0098553A" w:rsidRPr="000E5236">
        <w:rPr>
          <w:sz w:val="28"/>
          <w:szCs w:val="28"/>
        </w:rPr>
        <w:t xml:space="preserve">Глава </w:t>
      </w:r>
      <w:r w:rsidR="00D81AD1">
        <w:rPr>
          <w:sz w:val="28"/>
          <w:szCs w:val="28"/>
        </w:rPr>
        <w:t>МО «</w:t>
      </w:r>
      <w:proofErr w:type="spellStart"/>
      <w:r w:rsidR="00D81AD1">
        <w:rPr>
          <w:sz w:val="28"/>
          <w:szCs w:val="28"/>
        </w:rPr>
        <w:t>Пологозаймищенский</w:t>
      </w:r>
      <w:proofErr w:type="spellEnd"/>
      <w:r w:rsidR="00D81AD1">
        <w:rPr>
          <w:sz w:val="28"/>
          <w:szCs w:val="28"/>
        </w:rPr>
        <w:t xml:space="preserve"> сельсовет»</w:t>
      </w:r>
      <w:r w:rsidR="0098553A" w:rsidRPr="000E5236">
        <w:rPr>
          <w:sz w:val="28"/>
          <w:szCs w:val="28"/>
        </w:rPr>
        <w:t xml:space="preserve">                              В.А. Курбатов</w:t>
      </w:r>
      <w:r w:rsidR="0098553A">
        <w:t xml:space="preserve">       </w:t>
      </w:r>
    </w:p>
    <w:p w:rsidR="002855F1" w:rsidRDefault="002855F1"/>
    <w:p w:rsidR="002855F1" w:rsidRDefault="002855F1"/>
    <w:p w:rsidR="002855F1" w:rsidRDefault="002855F1"/>
    <w:p w:rsidR="002855F1" w:rsidRDefault="002855F1"/>
    <w:p w:rsidR="002855F1" w:rsidRDefault="002855F1"/>
    <w:p w:rsidR="002855F1" w:rsidRDefault="002855F1"/>
    <w:p w:rsidR="002855F1" w:rsidRDefault="002855F1">
      <w:pPr>
        <w:sectPr w:rsidR="002855F1" w:rsidSect="004F1B7B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W w:w="5000" w:type="pct"/>
        <w:tblLook w:val="04A0"/>
      </w:tblPr>
      <w:tblGrid>
        <w:gridCol w:w="540"/>
        <w:gridCol w:w="3841"/>
        <w:gridCol w:w="3755"/>
        <w:gridCol w:w="2431"/>
        <w:gridCol w:w="4218"/>
      </w:tblGrid>
      <w:tr w:rsidR="002855F1" w:rsidRPr="002855F1" w:rsidTr="00B82BC3">
        <w:trPr>
          <w:trHeight w:val="360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bookmarkStart w:id="0" w:name="RANGE!A1:E42"/>
            <w:r w:rsidRPr="002855F1">
              <w:rPr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bookmarkEnd w:id="0"/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855F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855F1">
              <w:rPr>
                <w:color w:val="000000"/>
                <w:lang w:eastAsia="ru-RU"/>
              </w:rPr>
              <w:t>Утвержден</w:t>
            </w:r>
          </w:p>
        </w:tc>
      </w:tr>
      <w:tr w:rsidR="002855F1" w:rsidRPr="002855F1" w:rsidTr="002855F1">
        <w:trPr>
          <w:trHeight w:val="37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855F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855F1">
              <w:rPr>
                <w:color w:val="000000"/>
                <w:lang w:eastAsia="ru-RU"/>
              </w:rPr>
              <w:t>распоряжением  администрации</w:t>
            </w:r>
          </w:p>
        </w:tc>
      </w:tr>
      <w:tr w:rsidR="002855F1" w:rsidRPr="002855F1" w:rsidTr="002855F1">
        <w:trPr>
          <w:trHeight w:val="349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855F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855F1">
              <w:rPr>
                <w:color w:val="000000"/>
                <w:lang w:eastAsia="ru-RU"/>
              </w:rPr>
              <w:t>МО «</w:t>
            </w:r>
            <w:proofErr w:type="spellStart"/>
            <w:r w:rsidRPr="002855F1">
              <w:rPr>
                <w:color w:val="000000"/>
                <w:lang w:eastAsia="ru-RU"/>
              </w:rPr>
              <w:t>Пологозаймищенский</w:t>
            </w:r>
            <w:proofErr w:type="spellEnd"/>
            <w:r w:rsidRPr="002855F1">
              <w:rPr>
                <w:color w:val="000000"/>
                <w:lang w:eastAsia="ru-RU"/>
              </w:rPr>
              <w:t xml:space="preserve"> сельсовет» </w:t>
            </w:r>
          </w:p>
        </w:tc>
      </w:tr>
      <w:tr w:rsidR="002855F1" w:rsidRPr="002855F1" w:rsidTr="002855F1">
        <w:trPr>
          <w:trHeight w:val="398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855F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86326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855F1">
              <w:rPr>
                <w:color w:val="000000"/>
                <w:lang w:eastAsia="ru-RU"/>
              </w:rPr>
              <w:t xml:space="preserve">от </w:t>
            </w:r>
            <w:r w:rsidR="00863266">
              <w:rPr>
                <w:color w:val="000000"/>
                <w:lang w:eastAsia="ru-RU"/>
              </w:rPr>
              <w:t>18</w:t>
            </w:r>
            <w:r w:rsidRPr="002855F1">
              <w:rPr>
                <w:color w:val="000000"/>
                <w:lang w:eastAsia="ru-RU"/>
              </w:rPr>
              <w:t>.</w:t>
            </w:r>
            <w:r w:rsidR="00863266">
              <w:rPr>
                <w:color w:val="000000"/>
                <w:lang w:eastAsia="ru-RU"/>
              </w:rPr>
              <w:t>05</w:t>
            </w:r>
            <w:r w:rsidRPr="002855F1">
              <w:rPr>
                <w:color w:val="000000"/>
                <w:lang w:eastAsia="ru-RU"/>
              </w:rPr>
              <w:t>.202</w:t>
            </w:r>
            <w:r w:rsidR="00F86A73">
              <w:rPr>
                <w:color w:val="000000"/>
                <w:lang w:eastAsia="ru-RU"/>
              </w:rPr>
              <w:t xml:space="preserve">2 №  </w:t>
            </w:r>
            <w:r w:rsidR="00863266">
              <w:rPr>
                <w:color w:val="000000"/>
                <w:lang w:eastAsia="ru-RU"/>
              </w:rPr>
              <w:t>28</w:t>
            </w:r>
            <w:r w:rsidRPr="002855F1">
              <w:rPr>
                <w:color w:val="000000"/>
                <w:lang w:eastAsia="ru-RU"/>
              </w:rPr>
              <w:t xml:space="preserve">-р </w:t>
            </w:r>
          </w:p>
        </w:tc>
      </w:tr>
      <w:tr w:rsidR="002855F1" w:rsidRPr="002855F1" w:rsidTr="002855F1">
        <w:trPr>
          <w:trHeight w:val="37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55F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855F1" w:rsidRPr="002855F1" w:rsidTr="002855F1">
        <w:trPr>
          <w:trHeight w:val="37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</w:tr>
      <w:tr w:rsidR="002855F1" w:rsidRPr="002855F1" w:rsidTr="002855F1">
        <w:trPr>
          <w:trHeight w:val="37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F86A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разработки в 202</w:t>
            </w:r>
            <w:r w:rsidR="00F86A73"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2855F1">
              <w:rPr>
                <w:color w:val="000000"/>
                <w:sz w:val="28"/>
                <w:szCs w:val="28"/>
                <w:lang w:eastAsia="ru-RU"/>
              </w:rPr>
              <w:t xml:space="preserve"> году проекта бюджета МО "</w:t>
            </w:r>
            <w:proofErr w:type="spellStart"/>
            <w:r w:rsidRPr="002855F1">
              <w:rPr>
                <w:color w:val="000000"/>
                <w:sz w:val="28"/>
                <w:szCs w:val="28"/>
                <w:lang w:eastAsia="ru-RU"/>
              </w:rPr>
              <w:t>Пологозаймищенский</w:t>
            </w:r>
            <w:proofErr w:type="spellEnd"/>
            <w:r w:rsidRPr="002855F1">
              <w:rPr>
                <w:color w:val="000000"/>
                <w:sz w:val="28"/>
                <w:szCs w:val="28"/>
                <w:lang w:eastAsia="ru-RU"/>
              </w:rPr>
              <w:t xml:space="preserve"> сельсовет"</w:t>
            </w:r>
          </w:p>
        </w:tc>
      </w:tr>
      <w:tr w:rsidR="002855F1" w:rsidRPr="002855F1" w:rsidTr="002855F1">
        <w:trPr>
          <w:trHeight w:val="37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F86A7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на 202</w:t>
            </w:r>
            <w:r w:rsidR="00F86A73"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2855F1">
              <w:rPr>
                <w:color w:val="000000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F86A73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2855F1">
              <w:rPr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F86A73"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2855F1">
              <w:rPr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2855F1" w:rsidRPr="002855F1" w:rsidTr="002855F1">
        <w:trPr>
          <w:trHeight w:val="37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55F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855F1" w:rsidRPr="002855F1" w:rsidTr="002855F1">
        <w:trPr>
          <w:trHeight w:val="48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№ </w:t>
            </w:r>
            <w:proofErr w:type="gramStart"/>
            <w:r w:rsidRPr="002855F1">
              <w:rPr>
                <w:lang w:eastAsia="ru-RU"/>
              </w:rPr>
              <w:t>п</w:t>
            </w:r>
            <w:proofErr w:type="gramEnd"/>
            <w:r w:rsidRPr="002855F1">
              <w:rPr>
                <w:lang w:eastAsia="ru-RU"/>
              </w:rPr>
              <w:t>/п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Материалы и документы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Ответственный исполнитель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Срок представления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Куда представляется</w:t>
            </w:r>
          </w:p>
        </w:tc>
      </w:tr>
      <w:tr w:rsidR="002855F1" w:rsidRPr="002855F1" w:rsidTr="002855F1">
        <w:trPr>
          <w:trHeight w:val="92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1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86A73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Прогноз поступления доходов и безвозмездных поступлений на 202</w:t>
            </w:r>
            <w:r w:rsidR="00F86A73">
              <w:rPr>
                <w:lang w:eastAsia="ru-RU"/>
              </w:rPr>
              <w:t>3</w:t>
            </w:r>
            <w:r w:rsidRPr="002855F1">
              <w:rPr>
                <w:lang w:eastAsia="ru-RU"/>
              </w:rPr>
              <w:t>-202</w:t>
            </w:r>
            <w:r w:rsidR="00F86A73">
              <w:rPr>
                <w:lang w:eastAsia="ru-RU"/>
              </w:rPr>
              <w:t>5</w:t>
            </w:r>
            <w:r w:rsidRPr="002855F1">
              <w:rPr>
                <w:lang w:eastAsia="ru-RU"/>
              </w:rPr>
              <w:t xml:space="preserve"> годы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Главные администраторы доходов бюджета МО "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сельсовет"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86A73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01.07.202</w:t>
            </w:r>
            <w:r w:rsidR="00F86A73">
              <w:rPr>
                <w:lang w:eastAsia="ru-RU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Финансовый отдел администрации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</w:tr>
      <w:tr w:rsidR="002855F1" w:rsidRPr="002855F1" w:rsidTr="002855F1">
        <w:trPr>
          <w:trHeight w:val="758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2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86A73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Основные показатели прогноза социально-экономического развития </w:t>
            </w:r>
            <w:r w:rsidR="00FA00DF">
              <w:rPr>
                <w:lang w:eastAsia="ru-RU"/>
              </w:rPr>
              <w:t>МО «</w:t>
            </w:r>
            <w:proofErr w:type="spellStart"/>
            <w:r w:rsidR="00FA00DF">
              <w:rPr>
                <w:lang w:eastAsia="ru-RU"/>
              </w:rPr>
              <w:t>Пологозаймищенский</w:t>
            </w:r>
            <w:proofErr w:type="spellEnd"/>
            <w:r w:rsidR="00FA00DF">
              <w:rPr>
                <w:lang w:eastAsia="ru-RU"/>
              </w:rPr>
              <w:t xml:space="preserve"> сельсовет»</w:t>
            </w:r>
            <w:r w:rsidRPr="002855F1">
              <w:rPr>
                <w:lang w:eastAsia="ru-RU"/>
              </w:rPr>
              <w:t xml:space="preserve">  на 202</w:t>
            </w:r>
            <w:r w:rsidR="00F86A73">
              <w:rPr>
                <w:lang w:eastAsia="ru-RU"/>
              </w:rPr>
              <w:t>3</w:t>
            </w:r>
            <w:r w:rsidRPr="002855F1">
              <w:rPr>
                <w:lang w:eastAsia="ru-RU"/>
              </w:rPr>
              <w:t>-202</w:t>
            </w:r>
            <w:r w:rsidR="00F86A73">
              <w:rPr>
                <w:lang w:eastAsia="ru-RU"/>
              </w:rPr>
              <w:t>5</w:t>
            </w:r>
            <w:r w:rsidRPr="002855F1">
              <w:rPr>
                <w:lang w:eastAsia="ru-RU"/>
              </w:rPr>
              <w:t xml:space="preserve"> годы, используемые для расчета доходов бюджета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Финансовый отдел администрации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86A73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01.07.202</w:t>
            </w:r>
            <w:r w:rsidR="00F86A73">
              <w:rPr>
                <w:lang w:eastAsia="ru-RU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 </w:t>
            </w:r>
          </w:p>
        </w:tc>
      </w:tr>
      <w:tr w:rsidR="002855F1" w:rsidRPr="002855F1" w:rsidTr="002855F1">
        <w:trPr>
          <w:trHeight w:val="130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3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A00DF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Формирование доходной части бюджета </w:t>
            </w:r>
            <w:r w:rsidR="00FA00DF">
              <w:rPr>
                <w:lang w:eastAsia="ru-RU"/>
              </w:rPr>
              <w:t>МО «</w:t>
            </w:r>
            <w:proofErr w:type="spellStart"/>
            <w:r w:rsidR="00FA00DF">
              <w:rPr>
                <w:lang w:eastAsia="ru-RU"/>
              </w:rPr>
              <w:t>Пологозаймищенский</w:t>
            </w:r>
            <w:proofErr w:type="spellEnd"/>
            <w:r w:rsidR="00FA00DF">
              <w:rPr>
                <w:lang w:eastAsia="ru-RU"/>
              </w:rPr>
              <w:t xml:space="preserve"> сельсовет»</w:t>
            </w:r>
            <w:r w:rsidRPr="002855F1">
              <w:rPr>
                <w:lang w:eastAsia="ru-RU"/>
              </w:rPr>
              <w:t xml:space="preserve"> с учетом прогнозируемого объема доходов бюджета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Финансовый отдел администрации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86A73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01.07.202</w:t>
            </w:r>
            <w:r w:rsidR="00F86A73">
              <w:rPr>
                <w:lang w:eastAsia="ru-RU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 </w:t>
            </w:r>
          </w:p>
        </w:tc>
      </w:tr>
      <w:tr w:rsidR="002855F1" w:rsidRPr="002855F1" w:rsidTr="002855F1">
        <w:trPr>
          <w:trHeight w:val="189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lastRenderedPageBreak/>
              <w:t>4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86A73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Перечень муниципальных программ </w:t>
            </w:r>
            <w:r w:rsidR="00FA00DF">
              <w:rPr>
                <w:lang w:eastAsia="ru-RU"/>
              </w:rPr>
              <w:t>МО «</w:t>
            </w:r>
            <w:proofErr w:type="spellStart"/>
            <w:r w:rsidR="00FA00DF">
              <w:rPr>
                <w:lang w:eastAsia="ru-RU"/>
              </w:rPr>
              <w:t>Пологозаймищенский</w:t>
            </w:r>
            <w:proofErr w:type="spellEnd"/>
            <w:r w:rsidR="00FA00DF">
              <w:rPr>
                <w:lang w:eastAsia="ru-RU"/>
              </w:rPr>
              <w:t xml:space="preserve"> сельсовет»</w:t>
            </w:r>
            <w:r w:rsidRPr="002855F1">
              <w:rPr>
                <w:lang w:eastAsia="ru-RU"/>
              </w:rPr>
              <w:t xml:space="preserve">, планируемых к реализации на территории </w:t>
            </w:r>
            <w:r w:rsidR="00FA00DF">
              <w:rPr>
                <w:lang w:eastAsia="ru-RU"/>
              </w:rPr>
              <w:t>МО «</w:t>
            </w:r>
            <w:proofErr w:type="spellStart"/>
            <w:r w:rsidR="00FA00DF">
              <w:rPr>
                <w:lang w:eastAsia="ru-RU"/>
              </w:rPr>
              <w:t>Пологозаймищенский</w:t>
            </w:r>
            <w:proofErr w:type="spellEnd"/>
            <w:r w:rsidR="00FA00DF">
              <w:rPr>
                <w:lang w:eastAsia="ru-RU"/>
              </w:rPr>
              <w:t xml:space="preserve"> сельсовет»</w:t>
            </w:r>
            <w:r w:rsidRPr="002855F1">
              <w:rPr>
                <w:lang w:eastAsia="ru-RU"/>
              </w:rPr>
              <w:t xml:space="preserve"> в 202</w:t>
            </w:r>
            <w:r w:rsidR="00F86A73">
              <w:rPr>
                <w:lang w:eastAsia="ru-RU"/>
              </w:rPr>
              <w:t>3</w:t>
            </w:r>
            <w:r w:rsidRPr="002855F1">
              <w:rPr>
                <w:lang w:eastAsia="ru-RU"/>
              </w:rPr>
              <w:t>-202</w:t>
            </w:r>
            <w:r w:rsidR="00F86A73">
              <w:rPr>
                <w:lang w:eastAsia="ru-RU"/>
              </w:rPr>
              <w:t>5</w:t>
            </w:r>
            <w:r w:rsidRPr="002855F1">
              <w:rPr>
                <w:lang w:eastAsia="ru-RU"/>
              </w:rPr>
              <w:t xml:space="preserve"> годах, в разрезе подпрограмм, ведомственных целевых программ, основных мероприятий и муниципальных заказчиков подпрограмм муниципальных программ </w:t>
            </w:r>
            <w:r w:rsidR="00FA00DF">
              <w:rPr>
                <w:lang w:eastAsia="ru-RU"/>
              </w:rPr>
              <w:t>МО «</w:t>
            </w:r>
            <w:proofErr w:type="spellStart"/>
            <w:r w:rsidR="00FA00DF">
              <w:rPr>
                <w:lang w:eastAsia="ru-RU"/>
              </w:rPr>
              <w:t>Пологозаймищенский</w:t>
            </w:r>
            <w:proofErr w:type="spellEnd"/>
            <w:r w:rsidR="00FA00DF">
              <w:rPr>
                <w:lang w:eastAsia="ru-RU"/>
              </w:rPr>
              <w:t xml:space="preserve"> сельсовет»</w:t>
            </w:r>
            <w:r w:rsidRPr="002855F1">
              <w:rPr>
                <w:lang w:eastAsia="ru-RU"/>
              </w:rPr>
              <w:t>, ведомственных целевых программ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Финансовый отдел администрации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86A73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27.07.202</w:t>
            </w:r>
            <w:r w:rsidR="00F86A73">
              <w:rPr>
                <w:lang w:eastAsia="ru-RU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 </w:t>
            </w:r>
          </w:p>
        </w:tc>
      </w:tr>
      <w:tr w:rsidR="002855F1" w:rsidRPr="002855F1" w:rsidTr="002855F1">
        <w:trPr>
          <w:trHeight w:val="150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5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86A73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Разработка и утверждение в установленном порядке муниципальных программ для включения в проект бюджета </w:t>
            </w:r>
            <w:r w:rsidR="00FA00DF">
              <w:rPr>
                <w:lang w:eastAsia="ru-RU"/>
              </w:rPr>
              <w:t>МО «</w:t>
            </w:r>
            <w:proofErr w:type="spellStart"/>
            <w:r w:rsidR="00FA00DF">
              <w:rPr>
                <w:lang w:eastAsia="ru-RU"/>
              </w:rPr>
              <w:t>Пологозаймищенский</w:t>
            </w:r>
            <w:proofErr w:type="spellEnd"/>
            <w:r w:rsidR="00FA00DF">
              <w:rPr>
                <w:lang w:eastAsia="ru-RU"/>
              </w:rPr>
              <w:t xml:space="preserve"> сельсовет»</w:t>
            </w:r>
            <w:r w:rsidRPr="002855F1">
              <w:rPr>
                <w:lang w:eastAsia="ru-RU"/>
              </w:rPr>
              <w:t xml:space="preserve"> на </w:t>
            </w:r>
            <w:r w:rsidR="00F86A73" w:rsidRPr="002855F1">
              <w:rPr>
                <w:lang w:eastAsia="ru-RU"/>
              </w:rPr>
              <w:t>202</w:t>
            </w:r>
            <w:r w:rsidR="00F86A73">
              <w:rPr>
                <w:lang w:eastAsia="ru-RU"/>
              </w:rPr>
              <w:t>3</w:t>
            </w:r>
            <w:r w:rsidR="00F86A73" w:rsidRPr="002855F1">
              <w:rPr>
                <w:lang w:eastAsia="ru-RU"/>
              </w:rPr>
              <w:t>-202</w:t>
            </w:r>
            <w:r w:rsidR="00F86A73">
              <w:rPr>
                <w:lang w:eastAsia="ru-RU"/>
              </w:rPr>
              <w:t>5</w:t>
            </w:r>
            <w:r w:rsidR="00F86A73" w:rsidRPr="002855F1">
              <w:rPr>
                <w:lang w:eastAsia="ru-RU"/>
              </w:rPr>
              <w:t xml:space="preserve"> </w:t>
            </w:r>
            <w:r w:rsidRPr="002855F1">
              <w:rPr>
                <w:lang w:eastAsia="ru-RU"/>
              </w:rPr>
              <w:t>годы в части вновь разрабатываемых муниципальных программ, принимаемых к исполнению с 202</w:t>
            </w:r>
            <w:r w:rsidR="00F86A73">
              <w:rPr>
                <w:lang w:eastAsia="ru-RU"/>
              </w:rPr>
              <w:t>3</w:t>
            </w:r>
            <w:r w:rsidRPr="002855F1">
              <w:rPr>
                <w:lang w:eastAsia="ru-RU"/>
              </w:rPr>
              <w:t xml:space="preserve"> года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Финансовый отдел администрации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86A73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03.08.202</w:t>
            </w:r>
            <w:r w:rsidR="00F86A73">
              <w:rPr>
                <w:lang w:eastAsia="ru-RU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 </w:t>
            </w:r>
          </w:p>
        </w:tc>
      </w:tr>
      <w:tr w:rsidR="002855F1" w:rsidRPr="002855F1" w:rsidTr="002855F1">
        <w:trPr>
          <w:trHeight w:val="998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6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Сверка исходных данных для расчета целевых межбюджетных трансфертов, необходимых для формирования межбюджетных отношений на </w:t>
            </w:r>
            <w:r w:rsidR="00F86A73" w:rsidRPr="002855F1">
              <w:rPr>
                <w:lang w:eastAsia="ru-RU"/>
              </w:rPr>
              <w:t>202</w:t>
            </w:r>
            <w:r w:rsidR="00F86A73">
              <w:rPr>
                <w:lang w:eastAsia="ru-RU"/>
              </w:rPr>
              <w:t>3</w:t>
            </w:r>
            <w:r w:rsidR="00F86A73" w:rsidRPr="002855F1">
              <w:rPr>
                <w:lang w:eastAsia="ru-RU"/>
              </w:rPr>
              <w:t>-202</w:t>
            </w:r>
            <w:r w:rsidR="00F86A73">
              <w:rPr>
                <w:lang w:eastAsia="ru-RU"/>
              </w:rPr>
              <w:t>5</w:t>
            </w:r>
            <w:r w:rsidR="00F86A73" w:rsidRPr="002855F1">
              <w:rPr>
                <w:lang w:eastAsia="ru-RU"/>
              </w:rPr>
              <w:t xml:space="preserve"> </w:t>
            </w:r>
            <w:r w:rsidRPr="002855F1">
              <w:rPr>
                <w:lang w:eastAsia="ru-RU"/>
              </w:rPr>
              <w:t>годы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Главные распорядители средств бюджета 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сельсовет», структурные подразделения администрации 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86A73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03.08.202</w:t>
            </w:r>
            <w:r w:rsidR="00F86A73">
              <w:rPr>
                <w:lang w:eastAsia="ru-RU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Финансовый отдел администрации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</w:tr>
      <w:tr w:rsidR="002855F1" w:rsidRPr="002855F1" w:rsidTr="002855F1">
        <w:trPr>
          <w:trHeight w:val="91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86A73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Предварительные итоги социально-экономического развития </w:t>
            </w:r>
            <w:r w:rsidR="00FA00DF">
              <w:rPr>
                <w:lang w:eastAsia="ru-RU"/>
              </w:rPr>
              <w:t xml:space="preserve">МО </w:t>
            </w:r>
            <w:r w:rsidR="00FA00DF">
              <w:rPr>
                <w:lang w:eastAsia="ru-RU"/>
              </w:rPr>
              <w:lastRenderedPageBreak/>
              <w:t>«</w:t>
            </w:r>
            <w:proofErr w:type="spellStart"/>
            <w:r w:rsidR="00FA00DF">
              <w:rPr>
                <w:lang w:eastAsia="ru-RU"/>
              </w:rPr>
              <w:t>Пологозаймищенский</w:t>
            </w:r>
            <w:proofErr w:type="spellEnd"/>
            <w:r w:rsidR="00FA00DF">
              <w:rPr>
                <w:lang w:eastAsia="ru-RU"/>
              </w:rPr>
              <w:t xml:space="preserve"> сельсовет»</w:t>
            </w:r>
            <w:r w:rsidRPr="002855F1">
              <w:rPr>
                <w:lang w:eastAsia="ru-RU"/>
              </w:rPr>
              <w:t xml:space="preserve"> за истекший период 202</w:t>
            </w:r>
            <w:r w:rsidR="00F86A73">
              <w:rPr>
                <w:lang w:eastAsia="ru-RU"/>
              </w:rPr>
              <w:t>2</w:t>
            </w:r>
            <w:r w:rsidRPr="002855F1">
              <w:rPr>
                <w:lang w:eastAsia="ru-RU"/>
              </w:rPr>
              <w:t xml:space="preserve"> года и ожидаемые итоги социально-экономического развития </w:t>
            </w:r>
            <w:r w:rsidR="00FA00DF">
              <w:rPr>
                <w:lang w:eastAsia="ru-RU"/>
              </w:rPr>
              <w:t>МО «</w:t>
            </w:r>
            <w:proofErr w:type="spellStart"/>
            <w:r w:rsidR="00FA00DF">
              <w:rPr>
                <w:lang w:eastAsia="ru-RU"/>
              </w:rPr>
              <w:t>Пологозаймищенский</w:t>
            </w:r>
            <w:proofErr w:type="spellEnd"/>
            <w:r w:rsidR="00FA00DF">
              <w:rPr>
                <w:lang w:eastAsia="ru-RU"/>
              </w:rPr>
              <w:t xml:space="preserve"> сельсовет»</w:t>
            </w:r>
            <w:r w:rsidRPr="002855F1">
              <w:rPr>
                <w:lang w:eastAsia="ru-RU"/>
              </w:rPr>
              <w:t xml:space="preserve"> за 202</w:t>
            </w:r>
            <w:r w:rsidR="00F86A73">
              <w:rPr>
                <w:lang w:eastAsia="ru-RU"/>
              </w:rPr>
              <w:t>2</w:t>
            </w:r>
            <w:r w:rsidRPr="002855F1">
              <w:rPr>
                <w:lang w:eastAsia="ru-RU"/>
              </w:rPr>
              <w:t xml:space="preserve"> год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lastRenderedPageBreak/>
              <w:t>Главные распорядители средств бюджета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</w:t>
            </w:r>
            <w:r w:rsidRPr="002855F1">
              <w:rPr>
                <w:lang w:eastAsia="ru-RU"/>
              </w:rPr>
              <w:lastRenderedPageBreak/>
              <w:t>сельсовет», структурные подразделения администрации 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lastRenderedPageBreak/>
              <w:t xml:space="preserve">В соответствии со сроками, установленными </w:t>
            </w:r>
            <w:r w:rsidRPr="002855F1">
              <w:rPr>
                <w:lang w:eastAsia="ru-RU"/>
              </w:rPr>
              <w:lastRenderedPageBreak/>
              <w:t>нормативными правовыми актами отраслевых министерств Астраханской области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lastRenderedPageBreak/>
              <w:t>Финансовый отдел администрации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</w:tr>
      <w:tr w:rsidR="002855F1" w:rsidRPr="002855F1" w:rsidTr="002855F1">
        <w:trPr>
          <w:trHeight w:val="91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lastRenderedPageBreak/>
              <w:t>8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A00DF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Уточненный прогноз социально-экономического развития </w:t>
            </w:r>
            <w:r w:rsidR="00FA00DF">
              <w:rPr>
                <w:lang w:eastAsia="ru-RU"/>
              </w:rPr>
              <w:t>МО «</w:t>
            </w:r>
            <w:proofErr w:type="spellStart"/>
            <w:r w:rsidR="00FA00DF">
              <w:rPr>
                <w:lang w:eastAsia="ru-RU"/>
              </w:rPr>
              <w:t>Пологозаймищенский</w:t>
            </w:r>
            <w:proofErr w:type="spellEnd"/>
            <w:r w:rsidR="00FA00DF">
              <w:rPr>
                <w:lang w:eastAsia="ru-RU"/>
              </w:rPr>
              <w:t xml:space="preserve"> сельсовет»</w:t>
            </w:r>
            <w:r w:rsidRPr="002855F1">
              <w:rPr>
                <w:lang w:eastAsia="ru-RU"/>
              </w:rPr>
              <w:t xml:space="preserve"> на </w:t>
            </w:r>
            <w:r w:rsidR="00F86A73" w:rsidRPr="002855F1">
              <w:rPr>
                <w:lang w:eastAsia="ru-RU"/>
              </w:rPr>
              <w:t>202</w:t>
            </w:r>
            <w:r w:rsidR="00F86A73">
              <w:rPr>
                <w:lang w:eastAsia="ru-RU"/>
              </w:rPr>
              <w:t>3</w:t>
            </w:r>
            <w:r w:rsidR="00F86A73" w:rsidRPr="002855F1">
              <w:rPr>
                <w:lang w:eastAsia="ru-RU"/>
              </w:rPr>
              <w:t>-202</w:t>
            </w:r>
            <w:r w:rsidR="00F86A73">
              <w:rPr>
                <w:lang w:eastAsia="ru-RU"/>
              </w:rPr>
              <w:t>5</w:t>
            </w:r>
            <w:r w:rsidR="00F86A73" w:rsidRPr="002855F1">
              <w:rPr>
                <w:lang w:eastAsia="ru-RU"/>
              </w:rPr>
              <w:t xml:space="preserve"> </w:t>
            </w:r>
            <w:r w:rsidRPr="002855F1">
              <w:rPr>
                <w:lang w:eastAsia="ru-RU"/>
              </w:rPr>
              <w:t>годы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Финансовый отдел администрации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86A73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20.09.202</w:t>
            </w:r>
            <w:r w:rsidR="00F86A73">
              <w:rPr>
                <w:lang w:eastAsia="ru-RU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 </w:t>
            </w:r>
          </w:p>
        </w:tc>
      </w:tr>
      <w:tr w:rsidR="002855F1" w:rsidRPr="002855F1" w:rsidTr="002855F1">
        <w:trPr>
          <w:trHeight w:val="76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9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Уточненный прогноз по налоговым и неналоговым доходам бюджета (в разрезе видов доходов) на 2022-2024 годы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Финансовый отдел администрации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86A73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20.09.202</w:t>
            </w:r>
            <w:r w:rsidR="00F86A73">
              <w:rPr>
                <w:lang w:eastAsia="ru-RU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 </w:t>
            </w:r>
          </w:p>
        </w:tc>
      </w:tr>
      <w:tr w:rsidR="002855F1" w:rsidRPr="002855F1" w:rsidTr="002855F1">
        <w:trPr>
          <w:trHeight w:val="758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10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Уточнение доходной части бюджета МО "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сельсовет" на 2022-2024 годы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 Главные администраторы доходов бюджета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86A73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20.09.202</w:t>
            </w:r>
            <w:r w:rsidR="00F86A73">
              <w:rPr>
                <w:lang w:eastAsia="ru-RU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Финансовый отдел администрации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</w:tr>
      <w:tr w:rsidR="002855F1" w:rsidRPr="002855F1" w:rsidTr="002855F1">
        <w:trPr>
          <w:trHeight w:val="578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11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Формирование расходной части бюджета МО "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сельсовет" с учетом прогнозируемого объема доходов бюджета и источников внутреннего финансирования дефицита бюджета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Финансовый отдел администрации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86A73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20.09.202</w:t>
            </w:r>
            <w:r w:rsidR="00F86A73">
              <w:rPr>
                <w:lang w:eastAsia="ru-RU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 </w:t>
            </w:r>
          </w:p>
        </w:tc>
      </w:tr>
      <w:tr w:rsidR="002855F1" w:rsidRPr="002855F1" w:rsidTr="002855F1">
        <w:trPr>
          <w:trHeight w:val="88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12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Формирование проекта порядка применения бюджетной классификации в части, относящейся к бюджету МО " 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сельсовет"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Финансовый отдел администрации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86A73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27.09.202</w:t>
            </w:r>
            <w:r w:rsidR="00F86A73">
              <w:rPr>
                <w:lang w:eastAsia="ru-RU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 </w:t>
            </w:r>
          </w:p>
        </w:tc>
      </w:tr>
      <w:tr w:rsidR="002855F1" w:rsidRPr="002855F1" w:rsidTr="002855F1">
        <w:trPr>
          <w:trHeight w:val="68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13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Основные характеристики проекта бюджета МО "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сельсовет" </w:t>
            </w:r>
            <w:r w:rsidRPr="002855F1">
              <w:rPr>
                <w:lang w:eastAsia="ru-RU"/>
              </w:rPr>
              <w:lastRenderedPageBreak/>
              <w:t xml:space="preserve">на </w:t>
            </w:r>
            <w:r w:rsidR="00F86A73" w:rsidRPr="002855F1">
              <w:rPr>
                <w:lang w:eastAsia="ru-RU"/>
              </w:rPr>
              <w:t>202</w:t>
            </w:r>
            <w:r w:rsidR="00F86A73">
              <w:rPr>
                <w:lang w:eastAsia="ru-RU"/>
              </w:rPr>
              <w:t>3</w:t>
            </w:r>
            <w:r w:rsidR="00F86A73" w:rsidRPr="002855F1">
              <w:rPr>
                <w:lang w:eastAsia="ru-RU"/>
              </w:rPr>
              <w:t>-202</w:t>
            </w:r>
            <w:r w:rsidR="00F86A73">
              <w:rPr>
                <w:lang w:eastAsia="ru-RU"/>
              </w:rPr>
              <w:t>5</w:t>
            </w:r>
            <w:r w:rsidR="00F86A73" w:rsidRPr="002855F1">
              <w:rPr>
                <w:lang w:eastAsia="ru-RU"/>
              </w:rPr>
              <w:t xml:space="preserve"> </w:t>
            </w:r>
            <w:r w:rsidRPr="002855F1">
              <w:rPr>
                <w:lang w:eastAsia="ru-RU"/>
              </w:rPr>
              <w:t>годы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lastRenderedPageBreak/>
              <w:t>Финансовый отдел администрации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</w:t>
            </w:r>
            <w:r w:rsidRPr="002855F1">
              <w:rPr>
                <w:lang w:eastAsia="ru-RU"/>
              </w:rPr>
              <w:lastRenderedPageBreak/>
              <w:t>сельсовет»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86A73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lastRenderedPageBreak/>
              <w:t>До 01.10.202</w:t>
            </w:r>
            <w:r w:rsidR="00F86A73">
              <w:rPr>
                <w:lang w:eastAsia="ru-RU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 </w:t>
            </w:r>
          </w:p>
        </w:tc>
      </w:tr>
      <w:tr w:rsidR="002855F1" w:rsidRPr="002855F1" w:rsidTr="002855F1">
        <w:trPr>
          <w:trHeight w:val="55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lastRenderedPageBreak/>
              <w:t>14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Рассмотрение проекта бюджета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 на </w:t>
            </w:r>
            <w:r w:rsidR="00F86A73" w:rsidRPr="002855F1">
              <w:rPr>
                <w:lang w:eastAsia="ru-RU"/>
              </w:rPr>
              <w:t>202</w:t>
            </w:r>
            <w:r w:rsidR="00F86A73">
              <w:rPr>
                <w:lang w:eastAsia="ru-RU"/>
              </w:rPr>
              <w:t>3</w:t>
            </w:r>
            <w:r w:rsidR="00F86A73" w:rsidRPr="002855F1">
              <w:rPr>
                <w:lang w:eastAsia="ru-RU"/>
              </w:rPr>
              <w:t>-202</w:t>
            </w:r>
            <w:r w:rsidR="00F86A73">
              <w:rPr>
                <w:lang w:eastAsia="ru-RU"/>
              </w:rPr>
              <w:t>5</w:t>
            </w:r>
            <w:r w:rsidR="00F86A73" w:rsidRPr="002855F1">
              <w:rPr>
                <w:lang w:eastAsia="ru-RU"/>
              </w:rPr>
              <w:t xml:space="preserve"> </w:t>
            </w:r>
            <w:r w:rsidRPr="002855F1">
              <w:rPr>
                <w:lang w:eastAsia="ru-RU"/>
              </w:rPr>
              <w:t>годы на уровне главы муниц</w:t>
            </w:r>
            <w:r w:rsidR="00FA00DF">
              <w:rPr>
                <w:lang w:eastAsia="ru-RU"/>
              </w:rPr>
              <w:t>и</w:t>
            </w:r>
            <w:r w:rsidRPr="002855F1">
              <w:rPr>
                <w:lang w:eastAsia="ru-RU"/>
              </w:rPr>
              <w:t>пального образования  МО "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сельсовет"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Финансовый отдел администрации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86A73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05.10.202</w:t>
            </w:r>
            <w:r w:rsidR="00F86A73">
              <w:rPr>
                <w:lang w:eastAsia="ru-RU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Главе муниципального образования</w:t>
            </w:r>
          </w:p>
        </w:tc>
      </w:tr>
      <w:tr w:rsidR="002855F1" w:rsidRPr="002855F1" w:rsidTr="002855F1">
        <w:trPr>
          <w:trHeight w:val="74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15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Формирование сопоставительной таблицы кодов бюджетной классификации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Финансовый отдел администрации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86A73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05.10.202</w:t>
            </w:r>
            <w:r w:rsidR="00F86A73">
              <w:rPr>
                <w:lang w:eastAsia="ru-RU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 </w:t>
            </w:r>
          </w:p>
        </w:tc>
      </w:tr>
      <w:tr w:rsidR="00B82BC3" w:rsidRPr="002855F1" w:rsidTr="00994729">
        <w:trPr>
          <w:trHeight w:val="900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BC3" w:rsidRPr="002855F1" w:rsidRDefault="00B82BC3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16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C3" w:rsidRPr="002855F1" w:rsidRDefault="00B82BC3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Материалы, необходимые для планирования межбюджетных трансфертов, предоставляемых из бюджета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 бюджету МО "</w:t>
            </w:r>
            <w:proofErr w:type="spellStart"/>
            <w:r w:rsidRPr="002855F1">
              <w:rPr>
                <w:lang w:eastAsia="ru-RU"/>
              </w:rPr>
              <w:t>Ахтубинский</w:t>
            </w:r>
            <w:proofErr w:type="spellEnd"/>
            <w:r w:rsidRPr="002855F1">
              <w:rPr>
                <w:lang w:eastAsia="ru-RU"/>
              </w:rPr>
              <w:t xml:space="preserve"> район", на </w:t>
            </w:r>
            <w:r w:rsidR="00F86A73" w:rsidRPr="002855F1">
              <w:rPr>
                <w:lang w:eastAsia="ru-RU"/>
              </w:rPr>
              <w:t>202</w:t>
            </w:r>
            <w:r w:rsidR="00F86A73">
              <w:rPr>
                <w:lang w:eastAsia="ru-RU"/>
              </w:rPr>
              <w:t>3</w:t>
            </w:r>
            <w:r w:rsidR="00F86A73" w:rsidRPr="002855F1">
              <w:rPr>
                <w:lang w:eastAsia="ru-RU"/>
              </w:rPr>
              <w:t>-202</w:t>
            </w:r>
            <w:r w:rsidR="00F86A73">
              <w:rPr>
                <w:lang w:eastAsia="ru-RU"/>
              </w:rPr>
              <w:t>5</w:t>
            </w:r>
            <w:r w:rsidR="00F86A73" w:rsidRPr="002855F1">
              <w:rPr>
                <w:lang w:eastAsia="ru-RU"/>
              </w:rPr>
              <w:t xml:space="preserve"> </w:t>
            </w:r>
            <w:r w:rsidRPr="002855F1">
              <w:rPr>
                <w:lang w:eastAsia="ru-RU"/>
              </w:rPr>
              <w:t>годы: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C3" w:rsidRPr="002855F1" w:rsidRDefault="00B82BC3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Финансовый отдел администрации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C3" w:rsidRPr="002855F1" w:rsidRDefault="00B82BC3" w:rsidP="00F86A73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06.10.202</w:t>
            </w:r>
            <w:r w:rsidR="00F86A73">
              <w:rPr>
                <w:lang w:eastAsia="ru-RU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C3" w:rsidRPr="002855F1" w:rsidRDefault="00B82BC3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 </w:t>
            </w:r>
          </w:p>
        </w:tc>
      </w:tr>
      <w:tr w:rsidR="00B82BC3" w:rsidRPr="002855F1" w:rsidTr="00B82BC3">
        <w:trPr>
          <w:trHeight w:val="983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BC3" w:rsidRPr="002855F1" w:rsidRDefault="00B82BC3" w:rsidP="002855F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C3" w:rsidRPr="002855F1" w:rsidRDefault="00B82BC3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- проекты порядков предоставления и распределения  межбюджетных трансфертов при отсутствии утвержденных нормативных правовых актов, регламентирующих правила предоставления данных межбюджетных трансфертов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C3" w:rsidRPr="002855F1" w:rsidRDefault="00B82BC3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Финансовый отдел администрации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C3" w:rsidRPr="002855F1" w:rsidRDefault="00B82BC3" w:rsidP="00F86A73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11.10.202</w:t>
            </w:r>
            <w:r w:rsidR="00F86A73">
              <w:rPr>
                <w:lang w:eastAsia="ru-RU"/>
              </w:rPr>
              <w:t>2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C3" w:rsidRPr="002855F1" w:rsidRDefault="00B82BC3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Финансовый отдел администрации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</w:tr>
      <w:tr w:rsidR="00B82BC3" w:rsidRPr="002855F1" w:rsidTr="00B82BC3">
        <w:trPr>
          <w:trHeight w:val="720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BC3" w:rsidRPr="002855F1" w:rsidRDefault="00B82BC3" w:rsidP="002855F1">
            <w:pPr>
              <w:suppressAutoHyphens w:val="0"/>
              <w:rPr>
                <w:lang w:eastAsia="ru-RU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C3" w:rsidRPr="002855F1" w:rsidRDefault="00B82BC3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- расчет потребности и распределение межбюджетных трансфертов на </w:t>
            </w:r>
            <w:r w:rsidR="00F86A73" w:rsidRPr="002855F1">
              <w:rPr>
                <w:lang w:eastAsia="ru-RU"/>
              </w:rPr>
              <w:t>202</w:t>
            </w:r>
            <w:r w:rsidR="00F86A73">
              <w:rPr>
                <w:lang w:eastAsia="ru-RU"/>
              </w:rPr>
              <w:t>3</w:t>
            </w:r>
            <w:r w:rsidR="00F86A73" w:rsidRPr="002855F1">
              <w:rPr>
                <w:lang w:eastAsia="ru-RU"/>
              </w:rPr>
              <w:t>-202</w:t>
            </w:r>
            <w:r w:rsidR="00F86A73">
              <w:rPr>
                <w:lang w:eastAsia="ru-RU"/>
              </w:rPr>
              <w:t>5</w:t>
            </w:r>
            <w:r w:rsidR="00F86A73" w:rsidRPr="002855F1">
              <w:rPr>
                <w:lang w:eastAsia="ru-RU"/>
              </w:rPr>
              <w:t xml:space="preserve"> </w:t>
            </w:r>
            <w:r w:rsidRPr="002855F1">
              <w:rPr>
                <w:lang w:eastAsia="ru-RU"/>
              </w:rPr>
              <w:t xml:space="preserve">годы в электронном виде и на бумажном носителе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C3" w:rsidRPr="002855F1" w:rsidRDefault="00B82BC3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Финансовый отдел администрации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C3" w:rsidRPr="002855F1" w:rsidRDefault="00B82BC3" w:rsidP="002855F1">
            <w:pPr>
              <w:suppressAutoHyphens w:val="0"/>
              <w:rPr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C3" w:rsidRPr="002855F1" w:rsidRDefault="00B82BC3" w:rsidP="002855F1">
            <w:pPr>
              <w:suppressAutoHyphens w:val="0"/>
              <w:rPr>
                <w:lang w:eastAsia="ru-RU"/>
              </w:rPr>
            </w:pPr>
          </w:p>
        </w:tc>
      </w:tr>
      <w:tr w:rsidR="00B82BC3" w:rsidRPr="002855F1" w:rsidTr="00B82BC3">
        <w:trPr>
          <w:trHeight w:val="1103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C3" w:rsidRPr="002855F1" w:rsidRDefault="00B82BC3" w:rsidP="002855F1">
            <w:pPr>
              <w:suppressAutoHyphens w:val="0"/>
              <w:rPr>
                <w:lang w:eastAsia="ru-RU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C3" w:rsidRPr="002855F1" w:rsidRDefault="00B82BC3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Представление паспортов утвержденных муниципальных программ МО "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сельсовет" (проектов паспортов или проектов изменений в указанные паспорта)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C3" w:rsidRPr="002855F1" w:rsidRDefault="00B82BC3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Главные распорядители средств бюджета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сельсовет», структурные подразделения администрации </w:t>
            </w: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C3" w:rsidRPr="002855F1" w:rsidRDefault="00B82BC3" w:rsidP="002855F1">
            <w:pPr>
              <w:suppressAutoHyphens w:val="0"/>
              <w:rPr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C3" w:rsidRPr="002855F1" w:rsidRDefault="00B82BC3" w:rsidP="002855F1">
            <w:pPr>
              <w:suppressAutoHyphens w:val="0"/>
              <w:rPr>
                <w:lang w:eastAsia="ru-RU"/>
              </w:rPr>
            </w:pPr>
          </w:p>
        </w:tc>
      </w:tr>
      <w:tr w:rsidR="002855F1" w:rsidRPr="002855F1" w:rsidTr="00B82BC3">
        <w:trPr>
          <w:trHeight w:val="91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1</w:t>
            </w:r>
            <w:r w:rsidR="00B82BC3">
              <w:rPr>
                <w:lang w:eastAsia="ru-RU"/>
              </w:rPr>
              <w:t>7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Перечень имущества, составляющего казну МО "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сельсовет"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Руководители структурных подразделений администрации 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86A73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15.10.202</w:t>
            </w:r>
            <w:r w:rsidR="00F86A73">
              <w:rPr>
                <w:lang w:eastAsia="ru-RU"/>
              </w:rPr>
              <w:t>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Финансовый отдел администрации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</w:tr>
      <w:tr w:rsidR="002855F1" w:rsidRPr="002855F1" w:rsidTr="00B82BC3">
        <w:trPr>
          <w:trHeight w:val="85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1</w:t>
            </w:r>
            <w:r w:rsidR="00B82BC3">
              <w:rPr>
                <w:lang w:eastAsia="ru-RU"/>
              </w:rPr>
              <w:t>8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Формирование прогноза расходов главными распорядителями бюджетных средств исходя из доведенных предельных объемов бюджетного финансирования на </w:t>
            </w:r>
            <w:r w:rsidR="00F86A73" w:rsidRPr="002855F1">
              <w:rPr>
                <w:lang w:eastAsia="ru-RU"/>
              </w:rPr>
              <w:t>202</w:t>
            </w:r>
            <w:r w:rsidR="00F86A73">
              <w:rPr>
                <w:lang w:eastAsia="ru-RU"/>
              </w:rPr>
              <w:t>3</w:t>
            </w:r>
            <w:r w:rsidR="00F86A73" w:rsidRPr="002855F1">
              <w:rPr>
                <w:lang w:eastAsia="ru-RU"/>
              </w:rPr>
              <w:t>-202</w:t>
            </w:r>
            <w:r w:rsidR="00F86A73">
              <w:rPr>
                <w:lang w:eastAsia="ru-RU"/>
              </w:rPr>
              <w:t>5</w:t>
            </w:r>
            <w:r w:rsidR="00F86A73" w:rsidRPr="002855F1">
              <w:rPr>
                <w:lang w:eastAsia="ru-RU"/>
              </w:rPr>
              <w:t xml:space="preserve"> </w:t>
            </w:r>
            <w:r w:rsidRPr="002855F1">
              <w:rPr>
                <w:lang w:eastAsia="ru-RU"/>
              </w:rPr>
              <w:t>годы с учетом согласования по кодам классификации расходов бюджета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Руководители структурных подразделений администрации 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86A73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15.10.202</w:t>
            </w:r>
            <w:r w:rsidR="00F86A73">
              <w:rPr>
                <w:lang w:eastAsia="ru-RU"/>
              </w:rPr>
              <w:t>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Финансовый отдел администрации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</w:tr>
      <w:tr w:rsidR="002855F1" w:rsidRPr="002855F1" w:rsidTr="00B82BC3">
        <w:trPr>
          <w:trHeight w:val="69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B82BC3" w:rsidP="002855F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Основные направления бюджетной и налоговой политики МО "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сельсовет" на </w:t>
            </w:r>
            <w:r w:rsidR="00F86A73" w:rsidRPr="002855F1">
              <w:rPr>
                <w:lang w:eastAsia="ru-RU"/>
              </w:rPr>
              <w:t>202</w:t>
            </w:r>
            <w:r w:rsidR="00F86A73">
              <w:rPr>
                <w:lang w:eastAsia="ru-RU"/>
              </w:rPr>
              <w:t>3</w:t>
            </w:r>
            <w:r w:rsidR="00F86A73" w:rsidRPr="002855F1">
              <w:rPr>
                <w:lang w:eastAsia="ru-RU"/>
              </w:rPr>
              <w:t>-202</w:t>
            </w:r>
            <w:r w:rsidR="00F86A73">
              <w:rPr>
                <w:lang w:eastAsia="ru-RU"/>
              </w:rPr>
              <w:t>5</w:t>
            </w:r>
            <w:r w:rsidR="00F86A73" w:rsidRPr="002855F1">
              <w:rPr>
                <w:lang w:eastAsia="ru-RU"/>
              </w:rPr>
              <w:t xml:space="preserve"> </w:t>
            </w:r>
            <w:r w:rsidRPr="002855F1">
              <w:rPr>
                <w:lang w:eastAsia="ru-RU"/>
              </w:rPr>
              <w:t>годы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Финансовый отдел администрации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863266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15.10.202</w:t>
            </w:r>
            <w:r>
              <w:rPr>
                <w:lang w:eastAsia="ru-RU"/>
              </w:rPr>
              <w:t>2</w:t>
            </w:r>
            <w:r w:rsidR="002855F1" w:rsidRPr="002855F1">
              <w:rPr>
                <w:lang w:eastAsia="ru-RU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Главе муниципального образования</w:t>
            </w:r>
          </w:p>
        </w:tc>
      </w:tr>
      <w:tr w:rsidR="002855F1" w:rsidRPr="002855F1" w:rsidTr="00B82BC3">
        <w:trPr>
          <w:trHeight w:val="64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2</w:t>
            </w:r>
            <w:r w:rsidR="00B82BC3">
              <w:rPr>
                <w:lang w:eastAsia="ru-RU"/>
              </w:rPr>
              <w:t>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Основные направления долговой политики МО "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сельсовет" на </w:t>
            </w:r>
            <w:r w:rsidR="00F86A73" w:rsidRPr="002855F1">
              <w:rPr>
                <w:lang w:eastAsia="ru-RU"/>
              </w:rPr>
              <w:t>202</w:t>
            </w:r>
            <w:r w:rsidR="00F86A73">
              <w:rPr>
                <w:lang w:eastAsia="ru-RU"/>
              </w:rPr>
              <w:t>3</w:t>
            </w:r>
            <w:r w:rsidR="00F86A73" w:rsidRPr="002855F1">
              <w:rPr>
                <w:lang w:eastAsia="ru-RU"/>
              </w:rPr>
              <w:t>-202</w:t>
            </w:r>
            <w:r w:rsidR="00F86A73">
              <w:rPr>
                <w:lang w:eastAsia="ru-RU"/>
              </w:rPr>
              <w:t>5</w:t>
            </w:r>
            <w:r w:rsidR="00F86A73" w:rsidRPr="002855F1">
              <w:rPr>
                <w:lang w:eastAsia="ru-RU"/>
              </w:rPr>
              <w:t xml:space="preserve"> </w:t>
            </w:r>
            <w:r w:rsidRPr="002855F1">
              <w:rPr>
                <w:lang w:eastAsia="ru-RU"/>
              </w:rPr>
              <w:t xml:space="preserve">годы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Финансовый отдел администрации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86A73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15.10.202</w:t>
            </w:r>
            <w:r w:rsidR="00F86A73">
              <w:rPr>
                <w:lang w:eastAsia="ru-RU"/>
              </w:rPr>
              <w:t>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Главе муниципального образования</w:t>
            </w:r>
          </w:p>
        </w:tc>
      </w:tr>
      <w:tr w:rsidR="002855F1" w:rsidRPr="002855F1" w:rsidTr="00B82BC3">
        <w:trPr>
          <w:trHeight w:val="86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2</w:t>
            </w:r>
            <w:r w:rsidR="00B82BC3">
              <w:rPr>
                <w:lang w:eastAsia="ru-RU"/>
              </w:rPr>
              <w:t>1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86A73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Формирование проекта  решения Совета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 «О бюджете муниципального образования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 на 202</w:t>
            </w:r>
            <w:r w:rsidR="00F86A73">
              <w:rPr>
                <w:lang w:eastAsia="ru-RU"/>
              </w:rPr>
              <w:t>3</w:t>
            </w:r>
            <w:r w:rsidRPr="002855F1">
              <w:rPr>
                <w:lang w:eastAsia="ru-RU"/>
              </w:rPr>
              <w:t xml:space="preserve"> год и плановый период 202</w:t>
            </w:r>
            <w:r w:rsidR="00F86A73">
              <w:rPr>
                <w:lang w:eastAsia="ru-RU"/>
              </w:rPr>
              <w:t>4</w:t>
            </w:r>
            <w:r w:rsidRPr="002855F1">
              <w:rPr>
                <w:lang w:eastAsia="ru-RU"/>
              </w:rPr>
              <w:t xml:space="preserve"> и 202</w:t>
            </w:r>
            <w:r w:rsidR="00F86A73">
              <w:rPr>
                <w:lang w:eastAsia="ru-RU"/>
              </w:rPr>
              <w:t>5</w:t>
            </w:r>
            <w:r w:rsidRPr="002855F1">
              <w:rPr>
                <w:lang w:eastAsia="ru-RU"/>
              </w:rPr>
              <w:t xml:space="preserve"> годов»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Главные распорядители средств бюджета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сельсовет», структурные подразделения администрации 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86A73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22.10.202</w:t>
            </w:r>
            <w:r w:rsidR="00F86A73">
              <w:rPr>
                <w:lang w:eastAsia="ru-RU"/>
              </w:rPr>
              <w:t>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863266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Глав</w:t>
            </w:r>
            <w:r w:rsidR="00863266">
              <w:rPr>
                <w:lang w:eastAsia="ru-RU"/>
              </w:rPr>
              <w:t>е</w:t>
            </w:r>
            <w:r w:rsidRPr="002855F1">
              <w:rPr>
                <w:lang w:eastAsia="ru-RU"/>
              </w:rPr>
              <w:t xml:space="preserve"> муниципального образования</w:t>
            </w:r>
          </w:p>
        </w:tc>
      </w:tr>
      <w:tr w:rsidR="002855F1" w:rsidRPr="002855F1" w:rsidTr="00B82BC3">
        <w:trPr>
          <w:trHeight w:val="9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lastRenderedPageBreak/>
              <w:t>2</w:t>
            </w:r>
            <w:r w:rsidR="00B82BC3">
              <w:rPr>
                <w:lang w:eastAsia="ru-RU"/>
              </w:rPr>
              <w:t>2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86A73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Представление проекта решения Совета МО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  «О бюджете муниципального образования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 на 202</w:t>
            </w:r>
            <w:r w:rsidR="00F86A73">
              <w:rPr>
                <w:lang w:eastAsia="ru-RU"/>
              </w:rPr>
              <w:t>3</w:t>
            </w:r>
            <w:r w:rsidRPr="002855F1">
              <w:rPr>
                <w:lang w:eastAsia="ru-RU"/>
              </w:rPr>
              <w:t xml:space="preserve"> год и плановый период 202</w:t>
            </w:r>
            <w:r w:rsidR="00F86A73">
              <w:rPr>
                <w:lang w:eastAsia="ru-RU"/>
              </w:rPr>
              <w:t>4</w:t>
            </w:r>
            <w:r w:rsidRPr="002855F1">
              <w:rPr>
                <w:lang w:eastAsia="ru-RU"/>
              </w:rPr>
              <w:t xml:space="preserve"> и 202</w:t>
            </w:r>
            <w:r w:rsidR="00F86A73">
              <w:rPr>
                <w:lang w:eastAsia="ru-RU"/>
              </w:rPr>
              <w:t>5</w:t>
            </w:r>
            <w:r w:rsidRPr="002855F1">
              <w:rPr>
                <w:lang w:eastAsia="ru-RU"/>
              </w:rPr>
              <w:t xml:space="preserve"> годов» в Совет муниципального образования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86A73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12.11.202</w:t>
            </w:r>
            <w:r w:rsidR="00F86A73">
              <w:rPr>
                <w:lang w:eastAsia="ru-RU"/>
              </w:rPr>
              <w:t>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Совет муниципального образования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</w:tr>
      <w:tr w:rsidR="002855F1" w:rsidRPr="002855F1" w:rsidTr="00B82BC3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55F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855F1" w:rsidRPr="002855F1" w:rsidTr="00B82BC3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855F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855F1" w:rsidRPr="002855F1" w:rsidTr="00B82BC3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55F1">
              <w:rPr>
                <w:sz w:val="28"/>
                <w:szCs w:val="28"/>
                <w:lang w:eastAsia="ru-RU"/>
              </w:rPr>
              <w:t>Верно: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855F1" w:rsidRPr="002855F1" w:rsidTr="00B82BC3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855F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855F1" w:rsidRPr="002855F1" w:rsidTr="00B82BC3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55F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855F1" w:rsidRPr="002855F1" w:rsidTr="00B82BC3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855F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8553A" w:rsidRDefault="0098553A">
      <w:r>
        <w:t xml:space="preserve">                                            </w:t>
      </w:r>
    </w:p>
    <w:p w:rsidR="0098553A" w:rsidRDefault="0098553A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98553A" w:rsidRDefault="0098553A"/>
    <w:p w:rsidR="0098553A" w:rsidRDefault="0098553A"/>
    <w:p w:rsidR="0098553A" w:rsidRDefault="0098553A"/>
    <w:sectPr w:rsidR="0098553A" w:rsidSect="002855F1">
      <w:footnotePr>
        <w:pos w:val="beneathText"/>
      </w:footnotePr>
      <w:pgSz w:w="16837" w:h="11905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21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20"/>
        </w:tabs>
        <w:ind w:left="19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4C818A1"/>
    <w:multiLevelType w:val="multilevel"/>
    <w:tmpl w:val="3322F65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8553A"/>
    <w:rsid w:val="000923FB"/>
    <w:rsid w:val="000E5236"/>
    <w:rsid w:val="00144245"/>
    <w:rsid w:val="001471E8"/>
    <w:rsid w:val="001B5FCA"/>
    <w:rsid w:val="001E1C11"/>
    <w:rsid w:val="001F257C"/>
    <w:rsid w:val="001F7827"/>
    <w:rsid w:val="002855F1"/>
    <w:rsid w:val="002E6E27"/>
    <w:rsid w:val="0036418F"/>
    <w:rsid w:val="004F1B7B"/>
    <w:rsid w:val="006D1525"/>
    <w:rsid w:val="00703118"/>
    <w:rsid w:val="0070586A"/>
    <w:rsid w:val="00766B43"/>
    <w:rsid w:val="00863266"/>
    <w:rsid w:val="008E6438"/>
    <w:rsid w:val="009711D2"/>
    <w:rsid w:val="0098553A"/>
    <w:rsid w:val="00A36861"/>
    <w:rsid w:val="00A36DA0"/>
    <w:rsid w:val="00A9226A"/>
    <w:rsid w:val="00B3106D"/>
    <w:rsid w:val="00B82BC3"/>
    <w:rsid w:val="00BB21D2"/>
    <w:rsid w:val="00C25505"/>
    <w:rsid w:val="00C4636D"/>
    <w:rsid w:val="00C73310"/>
    <w:rsid w:val="00CA067C"/>
    <w:rsid w:val="00D81AD1"/>
    <w:rsid w:val="00DC060D"/>
    <w:rsid w:val="00E4348C"/>
    <w:rsid w:val="00E967B3"/>
    <w:rsid w:val="00F86A73"/>
    <w:rsid w:val="00FA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5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F257C"/>
    <w:pPr>
      <w:keepNext/>
      <w:tabs>
        <w:tab w:val="num" w:pos="0"/>
      </w:tabs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1F257C"/>
  </w:style>
  <w:style w:type="character" w:customStyle="1" w:styleId="2">
    <w:name w:val="Основной шрифт абзаца2"/>
    <w:rsid w:val="001F257C"/>
  </w:style>
  <w:style w:type="character" w:customStyle="1" w:styleId="Absatz-Standardschriftart">
    <w:name w:val="Absatz-Standardschriftart"/>
    <w:rsid w:val="001F257C"/>
  </w:style>
  <w:style w:type="character" w:customStyle="1" w:styleId="WW-Absatz-Standardschriftart">
    <w:name w:val="WW-Absatz-Standardschriftart"/>
    <w:rsid w:val="001F257C"/>
  </w:style>
  <w:style w:type="character" w:customStyle="1" w:styleId="WW-Absatz-Standardschriftart1">
    <w:name w:val="WW-Absatz-Standardschriftart1"/>
    <w:rsid w:val="001F257C"/>
  </w:style>
  <w:style w:type="character" w:customStyle="1" w:styleId="WW-Absatz-Standardschriftart11">
    <w:name w:val="WW-Absatz-Standardschriftart11"/>
    <w:rsid w:val="001F257C"/>
  </w:style>
  <w:style w:type="character" w:customStyle="1" w:styleId="WW-Absatz-Standardschriftart111">
    <w:name w:val="WW-Absatz-Standardschriftart111"/>
    <w:rsid w:val="001F257C"/>
  </w:style>
  <w:style w:type="character" w:customStyle="1" w:styleId="WW-Absatz-Standardschriftart1111">
    <w:name w:val="WW-Absatz-Standardschriftart1111"/>
    <w:rsid w:val="001F257C"/>
  </w:style>
  <w:style w:type="character" w:customStyle="1" w:styleId="WW-Absatz-Standardschriftart11111">
    <w:name w:val="WW-Absatz-Standardschriftart11111"/>
    <w:rsid w:val="001F257C"/>
  </w:style>
  <w:style w:type="character" w:customStyle="1" w:styleId="WW-Absatz-Standardschriftart111111">
    <w:name w:val="WW-Absatz-Standardschriftart111111"/>
    <w:rsid w:val="001F257C"/>
  </w:style>
  <w:style w:type="character" w:customStyle="1" w:styleId="WW-Absatz-Standardschriftart1111111">
    <w:name w:val="WW-Absatz-Standardschriftart1111111"/>
    <w:rsid w:val="001F257C"/>
  </w:style>
  <w:style w:type="character" w:customStyle="1" w:styleId="10">
    <w:name w:val="Основной шрифт абзаца1"/>
    <w:rsid w:val="001F257C"/>
  </w:style>
  <w:style w:type="paragraph" w:customStyle="1" w:styleId="a3">
    <w:name w:val="Заголовок"/>
    <w:basedOn w:val="a"/>
    <w:next w:val="a4"/>
    <w:rsid w:val="001F257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1F257C"/>
    <w:pPr>
      <w:spacing w:after="120"/>
    </w:pPr>
  </w:style>
  <w:style w:type="paragraph" w:styleId="a5">
    <w:name w:val="List"/>
    <w:basedOn w:val="a4"/>
    <w:rsid w:val="001F257C"/>
    <w:rPr>
      <w:rFonts w:cs="Mangal"/>
    </w:rPr>
  </w:style>
  <w:style w:type="paragraph" w:customStyle="1" w:styleId="30">
    <w:name w:val="Название3"/>
    <w:basedOn w:val="a"/>
    <w:rsid w:val="001F257C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1F257C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1F257C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1F257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1F257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F257C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1F257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1F257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6">
    <w:name w:val="No Spacing"/>
    <w:qFormat/>
    <w:rsid w:val="001F257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7">
    <w:name w:val="Содержимое таблицы"/>
    <w:basedOn w:val="a"/>
    <w:rsid w:val="001F257C"/>
    <w:pPr>
      <w:suppressLineNumbers/>
    </w:pPr>
  </w:style>
  <w:style w:type="paragraph" w:customStyle="1" w:styleId="a8">
    <w:name w:val="Заголовок таблицы"/>
    <w:basedOn w:val="a7"/>
    <w:rsid w:val="001F257C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1F257C"/>
  </w:style>
  <w:style w:type="paragraph" w:styleId="aa">
    <w:name w:val="footnote text"/>
    <w:basedOn w:val="a"/>
    <w:semiHidden/>
    <w:rsid w:val="001F257C"/>
  </w:style>
  <w:style w:type="paragraph" w:customStyle="1" w:styleId="210">
    <w:name w:val="Основной текст с отступом 21"/>
    <w:basedOn w:val="a"/>
    <w:rsid w:val="001F257C"/>
    <w:pPr>
      <w:ind w:firstLine="540"/>
      <w:jc w:val="both"/>
    </w:pPr>
  </w:style>
  <w:style w:type="paragraph" w:customStyle="1" w:styleId="ConsNormal">
    <w:name w:val="ConsNormal"/>
    <w:rsid w:val="001F257C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E967B3"/>
    <w:pPr>
      <w:widowControl w:val="0"/>
      <w:suppressAutoHyphens/>
      <w:spacing w:after="160" w:line="100" w:lineRule="atLeast"/>
    </w:pPr>
    <w:rPr>
      <w:rFonts w:ascii="Calibri" w:eastAsia="Arial Unicode MS" w:hAnsi="Calibri" w:cs="font221"/>
      <w:b/>
      <w:bCs/>
      <w:kern w:val="1"/>
      <w:sz w:val="24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6D1525"/>
    <w:pPr>
      <w:suppressAutoHyphens w:val="0"/>
      <w:ind w:left="720"/>
      <w:contextualSpacing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>Reanimator Extreme Edition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creator>User</dc:creator>
  <cp:lastModifiedBy>Пологое</cp:lastModifiedBy>
  <cp:revision>6</cp:revision>
  <cp:lastPrinted>2022-05-18T10:57:00Z</cp:lastPrinted>
  <dcterms:created xsi:type="dcterms:W3CDTF">2022-05-06T07:46:00Z</dcterms:created>
  <dcterms:modified xsi:type="dcterms:W3CDTF">2022-05-18T10:58:00Z</dcterms:modified>
</cp:coreProperties>
</file>