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C6" w:rsidRDefault="009059C6" w:rsidP="0076558B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</w:t>
      </w:r>
      <w:r w:rsidR="005842C0">
        <w:rPr>
          <w:rFonts w:ascii="Times New Roman" w:hAnsi="Times New Roman" w:cs="Times New Roman"/>
          <w:sz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lang w:eastAsia="ru-RU"/>
        </w:rPr>
        <w:t>ПРОЕКТ</w:t>
      </w:r>
    </w:p>
    <w:p w:rsidR="008544AD" w:rsidRPr="00DE7366" w:rsidRDefault="009059C6" w:rsidP="009059C6">
      <w:pPr>
        <w:pStyle w:val="a3"/>
        <w:rPr>
          <w:rFonts w:ascii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</w:t>
      </w:r>
      <w:r w:rsidR="008544AD" w:rsidRPr="00DE7366">
        <w:rPr>
          <w:rFonts w:ascii="Times New Roman" w:hAnsi="Times New Roman" w:cs="Times New Roman"/>
          <w:sz w:val="28"/>
          <w:lang w:eastAsia="ru-RU"/>
        </w:rPr>
        <w:t>СОВЕТ МУНИЦИПАЛЬНОГО ОБРАЗОВАНИЯ</w:t>
      </w:r>
    </w:p>
    <w:p w:rsidR="008544AD" w:rsidRPr="00DE7366" w:rsidRDefault="008544AD" w:rsidP="00DE7366">
      <w:pPr>
        <w:pStyle w:val="a3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r w:rsidRPr="00DE7366">
        <w:rPr>
          <w:rFonts w:ascii="Times New Roman" w:hAnsi="Times New Roman" w:cs="Times New Roman"/>
          <w:sz w:val="28"/>
          <w:lang w:eastAsia="ru-RU"/>
        </w:rPr>
        <w:t>«</w:t>
      </w:r>
      <w:r w:rsidR="0076558B">
        <w:rPr>
          <w:rFonts w:ascii="Times New Roman" w:hAnsi="Times New Roman" w:cs="Times New Roman"/>
          <w:sz w:val="28"/>
          <w:lang w:eastAsia="ru-RU"/>
        </w:rPr>
        <w:t>ПОЛОГОЗАЙМИЩЕН</w:t>
      </w:r>
      <w:r w:rsidR="0005205D">
        <w:rPr>
          <w:rFonts w:ascii="Times New Roman" w:hAnsi="Times New Roman" w:cs="Times New Roman"/>
          <w:sz w:val="28"/>
          <w:lang w:eastAsia="ru-RU"/>
        </w:rPr>
        <w:t>СКИЙ</w:t>
      </w:r>
      <w:r w:rsidRPr="00DE7366">
        <w:rPr>
          <w:rFonts w:ascii="Times New Roman" w:hAnsi="Times New Roman" w:cs="Times New Roman"/>
          <w:sz w:val="28"/>
          <w:lang w:eastAsia="ru-RU"/>
        </w:rPr>
        <w:t>  СЕЛЬСОВЕТ»</w:t>
      </w:r>
    </w:p>
    <w:p w:rsidR="008544AD" w:rsidRPr="00DE7366" w:rsidRDefault="0005205D" w:rsidP="00DE7366">
      <w:pPr>
        <w:pStyle w:val="a3"/>
        <w:tabs>
          <w:tab w:val="left" w:pos="4812"/>
        </w:tabs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Ахтубин</w:t>
      </w:r>
      <w:r w:rsidR="0076558B">
        <w:rPr>
          <w:rFonts w:ascii="Times New Roman" w:hAnsi="Times New Roman" w:cs="Times New Roman"/>
          <w:sz w:val="28"/>
          <w:lang w:eastAsia="ru-RU"/>
        </w:rPr>
        <w:t>ский</w:t>
      </w:r>
      <w:proofErr w:type="spellEnd"/>
      <w:r w:rsidR="0076558B">
        <w:rPr>
          <w:rFonts w:ascii="Times New Roman" w:hAnsi="Times New Roman" w:cs="Times New Roman"/>
          <w:sz w:val="28"/>
          <w:lang w:eastAsia="ru-RU"/>
        </w:rPr>
        <w:t xml:space="preserve"> район Астраханская область</w:t>
      </w:r>
    </w:p>
    <w:p w:rsidR="008544AD" w:rsidRPr="00DE7366" w:rsidRDefault="008544AD" w:rsidP="00DE7366">
      <w:pPr>
        <w:pStyle w:val="a3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</w:p>
    <w:p w:rsidR="008544AD" w:rsidRPr="00DE7366" w:rsidRDefault="008544AD" w:rsidP="00DE7366">
      <w:pPr>
        <w:pStyle w:val="a3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r w:rsidRPr="00DE7366">
        <w:rPr>
          <w:rFonts w:ascii="Times New Roman" w:hAnsi="Times New Roman" w:cs="Times New Roman"/>
          <w:sz w:val="28"/>
          <w:lang w:eastAsia="ru-RU"/>
        </w:rPr>
        <w:t>РЕШЕНИЕ</w:t>
      </w:r>
    </w:p>
    <w:p w:rsidR="008544AD" w:rsidRPr="00DE7366" w:rsidRDefault="008544AD" w:rsidP="00DE7366">
      <w:pPr>
        <w:pStyle w:val="a3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</w:p>
    <w:p w:rsidR="008544AD" w:rsidRPr="00DE7366" w:rsidRDefault="008544AD" w:rsidP="00DE7366">
      <w:pPr>
        <w:pStyle w:val="a3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r w:rsidRPr="00DE7366">
        <w:rPr>
          <w:rFonts w:ascii="Times New Roman" w:hAnsi="Times New Roman" w:cs="Times New Roman"/>
          <w:sz w:val="28"/>
          <w:lang w:eastAsia="ru-RU"/>
        </w:rPr>
        <w:t>от  </w:t>
      </w:r>
      <w:r w:rsidR="009059C6">
        <w:rPr>
          <w:rFonts w:ascii="Times New Roman" w:hAnsi="Times New Roman" w:cs="Times New Roman"/>
          <w:sz w:val="28"/>
          <w:lang w:eastAsia="ru-RU"/>
        </w:rPr>
        <w:t>__________</w:t>
      </w:r>
      <w:r w:rsidRPr="00DE7366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DE7366">
        <w:rPr>
          <w:rFonts w:ascii="Times New Roman" w:hAnsi="Times New Roman" w:cs="Times New Roman"/>
          <w:sz w:val="28"/>
          <w:lang w:eastAsia="ru-RU"/>
        </w:rPr>
        <w:t>г</w:t>
      </w:r>
      <w:proofErr w:type="gramEnd"/>
      <w:r w:rsidRPr="00DE7366">
        <w:rPr>
          <w:rFonts w:ascii="Times New Roman" w:hAnsi="Times New Roman" w:cs="Times New Roman"/>
          <w:sz w:val="28"/>
          <w:lang w:eastAsia="ru-RU"/>
        </w:rPr>
        <w:t xml:space="preserve">.                                                                     № </w:t>
      </w:r>
      <w:r w:rsidR="009059C6">
        <w:rPr>
          <w:rFonts w:ascii="Times New Roman" w:hAnsi="Times New Roman" w:cs="Times New Roman"/>
          <w:sz w:val="28"/>
          <w:lang w:eastAsia="ru-RU"/>
        </w:rPr>
        <w:t>____</w:t>
      </w:r>
    </w:p>
    <w:p w:rsidR="008544AD" w:rsidRPr="00DE7366" w:rsidRDefault="008544AD" w:rsidP="00DE7366">
      <w:pPr>
        <w:pStyle w:val="a3"/>
        <w:rPr>
          <w:rFonts w:ascii="Times New Roman" w:hAnsi="Times New Roman" w:cs="Times New Roman"/>
          <w:sz w:val="32"/>
          <w:szCs w:val="24"/>
          <w:lang w:eastAsia="ru-RU"/>
        </w:rPr>
      </w:pPr>
      <w:r w:rsidRPr="00DE7366">
        <w:rPr>
          <w:rFonts w:ascii="Times New Roman" w:hAnsi="Times New Roman" w:cs="Times New Roman"/>
          <w:sz w:val="28"/>
          <w:lang w:eastAsia="ru-RU"/>
        </w:rPr>
        <w:t> </w:t>
      </w:r>
    </w:p>
    <w:p w:rsidR="008544AD" w:rsidRPr="00DE7366" w:rsidRDefault="0076558B" w:rsidP="00DE7366">
      <w:pPr>
        <w:pStyle w:val="a3"/>
        <w:rPr>
          <w:rFonts w:ascii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Об утверждении Правил  </w:t>
      </w:r>
      <w:r w:rsidR="008544AD" w:rsidRPr="00DE7366">
        <w:rPr>
          <w:rFonts w:ascii="Times New Roman" w:hAnsi="Times New Roman" w:cs="Times New Roman"/>
          <w:sz w:val="28"/>
          <w:lang w:eastAsia="ru-RU"/>
        </w:rPr>
        <w:t>содержания</w:t>
      </w:r>
    </w:p>
    <w:p w:rsidR="0076558B" w:rsidRDefault="008544AD" w:rsidP="00DE7366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E7366">
        <w:rPr>
          <w:rFonts w:ascii="Times New Roman" w:hAnsi="Times New Roman" w:cs="Times New Roman"/>
          <w:sz w:val="28"/>
          <w:lang w:eastAsia="ru-RU"/>
        </w:rPr>
        <w:t>сельскохозяйственных животных и птиц</w:t>
      </w:r>
      <w:r w:rsidR="0076558B">
        <w:rPr>
          <w:rFonts w:ascii="Times New Roman" w:hAnsi="Times New Roman" w:cs="Times New Roman"/>
          <w:sz w:val="28"/>
          <w:lang w:eastAsia="ru-RU"/>
        </w:rPr>
        <w:t>ы</w:t>
      </w:r>
      <w:r w:rsidR="0076558B">
        <w:rPr>
          <w:rFonts w:ascii="Times New Roman" w:hAnsi="Times New Roman" w:cs="Times New Roman"/>
          <w:sz w:val="32"/>
          <w:szCs w:val="24"/>
          <w:lang w:eastAsia="ru-RU"/>
        </w:rPr>
        <w:t xml:space="preserve"> </w:t>
      </w:r>
      <w:r w:rsidRPr="00DE7366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76558B" w:rsidRDefault="0076558B" w:rsidP="00DE7366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 </w:t>
      </w:r>
      <w:r w:rsidR="008544AD" w:rsidRPr="00DE7366">
        <w:rPr>
          <w:rFonts w:ascii="Times New Roman" w:hAnsi="Times New Roman" w:cs="Times New Roman"/>
          <w:sz w:val="28"/>
          <w:lang w:eastAsia="ru-RU"/>
        </w:rPr>
        <w:t>территории муниципального</w:t>
      </w:r>
      <w:r>
        <w:rPr>
          <w:rFonts w:ascii="Times New Roman" w:hAnsi="Times New Roman" w:cs="Times New Roman"/>
          <w:sz w:val="32"/>
          <w:szCs w:val="24"/>
          <w:lang w:eastAsia="ru-RU"/>
        </w:rPr>
        <w:t xml:space="preserve"> </w:t>
      </w:r>
      <w:r w:rsidR="008544AD" w:rsidRPr="00DE7366">
        <w:rPr>
          <w:rFonts w:ascii="Times New Roman" w:hAnsi="Times New Roman" w:cs="Times New Roman"/>
          <w:sz w:val="28"/>
          <w:lang w:eastAsia="ru-RU"/>
        </w:rPr>
        <w:t xml:space="preserve">образования </w:t>
      </w:r>
    </w:p>
    <w:p w:rsidR="008544AD" w:rsidRPr="00DE7366" w:rsidRDefault="008544AD" w:rsidP="00DE7366">
      <w:pPr>
        <w:pStyle w:val="a3"/>
        <w:rPr>
          <w:rFonts w:ascii="Times New Roman" w:hAnsi="Times New Roman" w:cs="Times New Roman"/>
          <w:sz w:val="32"/>
          <w:szCs w:val="24"/>
          <w:lang w:eastAsia="ru-RU"/>
        </w:rPr>
      </w:pPr>
      <w:r w:rsidRPr="00DE7366">
        <w:rPr>
          <w:rFonts w:ascii="Times New Roman" w:hAnsi="Times New Roman" w:cs="Times New Roman"/>
          <w:sz w:val="28"/>
          <w:lang w:eastAsia="ru-RU"/>
        </w:rPr>
        <w:t>«</w:t>
      </w:r>
      <w:proofErr w:type="spellStart"/>
      <w:r w:rsidR="0076558B">
        <w:rPr>
          <w:rFonts w:ascii="Times New Roman" w:hAnsi="Times New Roman" w:cs="Times New Roman"/>
          <w:sz w:val="28"/>
          <w:lang w:eastAsia="ru-RU"/>
        </w:rPr>
        <w:t>Пологозаймищен</w:t>
      </w:r>
      <w:r w:rsidR="0005205D">
        <w:rPr>
          <w:rFonts w:ascii="Times New Roman" w:hAnsi="Times New Roman" w:cs="Times New Roman"/>
          <w:sz w:val="28"/>
          <w:lang w:eastAsia="ru-RU"/>
        </w:rPr>
        <w:t>ский</w:t>
      </w:r>
      <w:proofErr w:type="spellEnd"/>
      <w:r w:rsidRPr="00DE7366">
        <w:rPr>
          <w:rFonts w:ascii="Times New Roman" w:hAnsi="Times New Roman" w:cs="Times New Roman"/>
          <w:sz w:val="28"/>
          <w:lang w:eastAsia="ru-RU"/>
        </w:rPr>
        <w:t>  сельсовет»</w:t>
      </w:r>
    </w:p>
    <w:p w:rsidR="008544AD" w:rsidRPr="008544AD" w:rsidRDefault="008544AD" w:rsidP="008544A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36"/>
          <w:szCs w:val="28"/>
          <w:lang w:eastAsia="ru-RU"/>
        </w:rPr>
        <w:t> </w:t>
      </w:r>
    </w:p>
    <w:p w:rsidR="008544AD" w:rsidRPr="008544AD" w:rsidRDefault="008544AD" w:rsidP="008544A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в соответствии с Законом Астраханской области от 22.06.2016 № 41/2016-ОЗ «Об административных правонарушениях» и на основании Устава муниципального образования «</w:t>
      </w:r>
      <w:proofErr w:type="spellStart"/>
      <w:r w:rsidR="00765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</w:t>
      </w:r>
      <w:r w:rsidR="00052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сельсовет», Совет МО «</w:t>
      </w:r>
      <w:proofErr w:type="spellStart"/>
      <w:r w:rsidR="00765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</w:t>
      </w:r>
      <w:r w:rsidR="00052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сельсовет»</w:t>
      </w:r>
    </w:p>
    <w:p w:rsidR="008544AD" w:rsidRPr="008544AD" w:rsidRDefault="008544AD" w:rsidP="008544A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544AD" w:rsidRPr="008544AD" w:rsidRDefault="008544AD" w:rsidP="00854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Правила содержания сельскохозяйственных животных и птиц</w:t>
      </w:r>
      <w:r w:rsidR="007655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  муниципального</w:t>
      </w:r>
      <w:r w:rsidR="002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65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</w:t>
      </w:r>
      <w:r w:rsidR="00052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сельсовет» в н</w:t>
      </w:r>
      <w:r w:rsidR="004A0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редакции согласно приложению.</w:t>
      </w:r>
    </w:p>
    <w:p w:rsidR="008544AD" w:rsidRPr="008544AD" w:rsidRDefault="008544AD" w:rsidP="00854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</w:t>
      </w:r>
      <w:r w:rsidR="0076558B">
        <w:rPr>
          <w:rFonts w:ascii="Times New Roman" w:hAnsi="Times New Roman" w:cs="Times New Roman"/>
          <w:sz w:val="28"/>
          <w:shd w:val="clear" w:color="auto" w:fill="FFFFFF"/>
        </w:rPr>
        <w:t>Правила содержания</w:t>
      </w:r>
      <w:r w:rsidR="00F722B1" w:rsidRPr="00F722B1">
        <w:rPr>
          <w:rFonts w:ascii="Times New Roman" w:hAnsi="Times New Roman" w:cs="Times New Roman"/>
          <w:sz w:val="28"/>
          <w:shd w:val="clear" w:color="auto" w:fill="FFFFFF"/>
        </w:rPr>
        <w:t xml:space="preserve"> животных</w:t>
      </w:r>
      <w:r w:rsidR="0076558B">
        <w:rPr>
          <w:rFonts w:ascii="Times New Roman" w:hAnsi="Times New Roman" w:cs="Times New Roman"/>
          <w:sz w:val="28"/>
          <w:shd w:val="clear" w:color="auto" w:fill="FFFFFF"/>
        </w:rPr>
        <w:t xml:space="preserve"> и птицы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F722B1" w:rsidRP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</w:t>
      </w:r>
      <w:r w:rsidRP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</w:t>
      </w:r>
      <w:r w:rsidRPr="00F722B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765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</w:t>
      </w:r>
      <w:r w:rsidR="00052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сельсовет», утвержденные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муниципального образования «</w:t>
      </w:r>
      <w:proofErr w:type="spellStart"/>
      <w:r w:rsid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</w:t>
      </w:r>
      <w:r w:rsidR="00052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сельсовет» от  </w:t>
      </w:r>
      <w:r w:rsid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44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№ </w:t>
      </w:r>
      <w:r w:rsid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признать утратившим силу.</w:t>
      </w:r>
    </w:p>
    <w:p w:rsidR="008544AD" w:rsidRPr="008544AD" w:rsidRDefault="008544AD" w:rsidP="00854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="009C5978" w:rsidRP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  настоящее   решение   путём   его   размещения   на информационном стенде, расположенном в администрации муниципального образования «</w:t>
      </w:r>
      <w:proofErr w:type="spellStart"/>
      <w:r w:rsidR="009C5978" w:rsidRP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</w:t>
      </w:r>
      <w:proofErr w:type="spellEnd"/>
      <w:r w:rsidR="009C5978" w:rsidRP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и разместить на официальном сайте администрации   муниципального   образования   «</w:t>
      </w:r>
      <w:proofErr w:type="spellStart"/>
      <w:r w:rsidR="009C5978" w:rsidRP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</w:t>
      </w:r>
      <w:proofErr w:type="spellEnd"/>
      <w:r w:rsidR="009C5978" w:rsidRP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сельсовет».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</w:p>
    <w:p w:rsidR="008544AD" w:rsidRPr="008544AD" w:rsidRDefault="008544AD" w:rsidP="00854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обнародования.</w:t>
      </w:r>
    </w:p>
    <w:p w:rsidR="008544AD" w:rsidRPr="008544AD" w:rsidRDefault="008544AD" w:rsidP="008544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22B1" w:rsidRPr="00F722B1" w:rsidRDefault="00F722B1" w:rsidP="00F722B1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F722B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</w:t>
      </w:r>
      <w:r w:rsidR="002D229E">
        <w:rPr>
          <w:rFonts w:ascii="Times New Roman" w:hAnsi="Times New Roman" w:cs="Times New Roman"/>
          <w:sz w:val="28"/>
          <w:szCs w:val="28"/>
        </w:rPr>
        <w:t xml:space="preserve">                    Курбатов В.А.</w:t>
      </w:r>
    </w:p>
    <w:p w:rsidR="008544AD" w:rsidRDefault="008544AD" w:rsidP="008544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6676" w:rsidRDefault="00716676" w:rsidP="008544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676" w:rsidRPr="00F722B1" w:rsidRDefault="00716676" w:rsidP="008544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AD" w:rsidRPr="008544AD" w:rsidRDefault="008544AD" w:rsidP="0085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D95" w:rsidRPr="004A0D95" w:rsidRDefault="004A0D95" w:rsidP="004A0D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УТВЕРЖДЕНО               </w:t>
      </w:r>
    </w:p>
    <w:p w:rsidR="004A0D95" w:rsidRPr="004A0D95" w:rsidRDefault="004A0D95" w:rsidP="004A0D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Решением Совета МО          </w:t>
      </w:r>
    </w:p>
    <w:p w:rsidR="004A0D95" w:rsidRPr="004A0D95" w:rsidRDefault="004A0D95" w:rsidP="004A0D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«</w:t>
      </w:r>
      <w:proofErr w:type="spellStart"/>
      <w:r w:rsidRPr="004A0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Пологозаймищенский</w:t>
      </w:r>
      <w:proofErr w:type="spellEnd"/>
      <w:r w:rsidRPr="004A0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</w:t>
      </w:r>
    </w:p>
    <w:p w:rsidR="004A0D95" w:rsidRPr="004A0D95" w:rsidRDefault="004A0D95" w:rsidP="004A0D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от __________   №  ___             </w:t>
      </w:r>
    </w:p>
    <w:p w:rsidR="008544AD" w:rsidRPr="008544AD" w:rsidRDefault="008544AD" w:rsidP="002D2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8544AD" w:rsidRPr="008544AD" w:rsidRDefault="008544AD" w:rsidP="0079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содержания  сельскохозяйственных животных и птиц</w:t>
      </w:r>
      <w:r w:rsidR="002D2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  территории муниципального  образования «</w:t>
      </w:r>
      <w:proofErr w:type="spellStart"/>
      <w:r w:rsidR="009C5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Пологозаймищен</w:t>
      </w:r>
      <w:r w:rsidR="00052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</w:t>
      </w:r>
      <w:proofErr w:type="spellEnd"/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сельсовет» </w:t>
      </w:r>
    </w:p>
    <w:p w:rsidR="008544AD" w:rsidRPr="008544AD" w:rsidRDefault="008544AD" w:rsidP="009C59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 содержания сельскохозяйственных животных и птиц</w:t>
      </w:r>
      <w:r w:rsid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</w:t>
      </w:r>
      <w:proofErr w:type="spellStart"/>
      <w:r w:rsid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</w:t>
      </w:r>
      <w:r w:rsid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Правила по содержанию животных) разработаны на основании Федеральных законов от 06.10.2003 №131-ФЗ «Об общих принципах организации местного самоуправления в Российской Федерации», от 30.03.</w:t>
      </w:r>
      <w:r w:rsid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99 № 52-ФЗ «О санитарно-эпидемиологическом благополучии населения», от 07.07.2003 №112-ФЗ «О личном подсобном хозяйстве», Закона Российской Федерации от 14.05.</w:t>
      </w:r>
      <w:r w:rsidR="002D229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93 №</w:t>
      </w:r>
      <w:r w:rsidR="002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4979-1 «О ветеринарии», закона Астраханской области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22.06.2016 №41/2016-ОЗ «Об административных правонарушениях», Ветеринарных правил сбора, утилизации и уничтожения 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биологических отходов,</w:t>
      </w:r>
      <w:r w:rsidR="002D229E" w:rsidRPr="002D229E">
        <w:rPr>
          <w:rFonts w:ascii="Arial" w:hAnsi="Arial" w:cs="Arial"/>
          <w:color w:val="333333"/>
          <w:shd w:val="clear" w:color="auto" w:fill="FBFBFB"/>
        </w:rPr>
        <w:t xml:space="preserve"> </w:t>
      </w:r>
      <w:r w:rsidR="002D229E" w:rsidRPr="002D2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 w:rsid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D229E" w:rsidRPr="002D22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2D22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D229E" w:rsidRPr="002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Минсельхозпродом РФ от 04.12.199</w:t>
      </w:r>
      <w:r w:rsidR="002D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№ 13-7-2/469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распространяются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владельцев непродуктивных животных (собак и кошек).</w:t>
      </w:r>
    </w:p>
    <w:p w:rsidR="008544AD" w:rsidRPr="008544AD" w:rsidRDefault="008544AD" w:rsidP="009C5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по содержанию животных устанавливают общие параметры и рекомендуемое минимальное сочетание элементов в сфере содержания любого биологического вида сельскохозяйственных животных и птицы, обеспечения безопасности людей от неблагоприятного физического, санитарного и психологического воздействия от заразных,  в том числе общих болезней для людей и продуктивных животных</w:t>
      </w:r>
      <w:r w:rsid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44AD" w:rsidRPr="008544AD" w:rsidRDefault="008544AD" w:rsidP="009C597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544AD" w:rsidRPr="008544AD" w:rsidRDefault="008544AD" w:rsidP="009C5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Правила по содержанию животных  разработаны на основании действующего законодательства  Российской Федерации и в соответствии с Законом Астраханской области от 22.06.2016 № 41/2016-ОЗ «Об административных правонарушениях».</w:t>
      </w:r>
    </w:p>
    <w:p w:rsidR="008544AD" w:rsidRPr="008544AD" w:rsidRDefault="008544AD" w:rsidP="009C5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по содержанию животных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8544AD" w:rsidRPr="008544AD" w:rsidRDefault="008544AD" w:rsidP="009C5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настоящих Правила</w:t>
      </w:r>
      <w:r w:rsidR="009C597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 животных используются следующие понятия:    </w:t>
      </w:r>
    </w:p>
    <w:p w:rsidR="008544AD" w:rsidRPr="008544AD" w:rsidRDefault="008544AD" w:rsidP="009C5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4AD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животные (далее по тексту – животные) - включают в себя крупный рогатый скот (коровы, буйволы, быки, телята), свиней, овец, коз, лошадей, кроликов, домашнюю птицу и др. животные с</w:t>
      </w:r>
      <w:r w:rsidR="00AA3F8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ельскохозяйственного назначения;</w:t>
      </w:r>
      <w:proofErr w:type="gramEnd"/>
    </w:p>
    <w:p w:rsidR="00C44B05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544AD">
        <w:rPr>
          <w:rFonts w:ascii="Symbol" w:eastAsia="Times New Roman" w:hAnsi="Symbol" w:cs="Times New Roman"/>
          <w:spacing w:val="1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безнадзорные животные - животные, находящиеся в общественном месте без 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сопровождающего лица (за исключением</w:t>
      </w:r>
      <w:r w:rsidR="002D229E" w:rsidRPr="002D22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оставленного владельцем на привязи); оставленного владельцем на привязи);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8544AD" w:rsidRPr="008544AD" w:rsidRDefault="008544AD" w:rsidP="00C4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оставленного</w:t>
      </w:r>
      <w:proofErr w:type="gramEnd"/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владельцем на привязи);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2"/>
          <w:sz w:val="28"/>
          <w:szCs w:val="28"/>
          <w:lang w:eastAsia="ru-RU"/>
        </w:rPr>
        <w:lastRenderedPageBreak/>
        <w:t></w:t>
      </w:r>
      <w:r w:rsidRPr="008544AD">
        <w:rPr>
          <w:rFonts w:ascii="Times New Roman" w:eastAsia="Times New Roman" w:hAnsi="Times New Roman" w:cs="Times New Roman"/>
          <w:spacing w:val="2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животных - физическое или юридическое лицо, которое пользуется, распоряжается и 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совершает другие действия с сельскохозяйственными животными на праве собственности, аренды и </w:t>
      </w:r>
      <w:r w:rsidRPr="008544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других прав;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2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pacing w:val="2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прогон животных - передвижение животных от места их постоянного нахо</w:t>
      </w:r>
      <w:r w:rsidR="00AA3F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ждения до места выпаса и назад;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1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выпас животных - специально отведенное место для пастьбы животных, контролируемое 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пребывание на пастбище животных;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1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потрава сельскохозяйственных угодий - порча, истребление посевов, трав;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1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повреждение с</w:t>
      </w:r>
      <w:r w:rsidR="00C44B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ельскохозяйственных насаждений -</w:t>
      </w:r>
      <w:r w:rsidRPr="008544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причинение вреда кроне, стволу, ветвям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древесно-кустарниковых растений, их корневой системе, повреждение наземной части и корневой 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системы травянистых растений, не влекущее прекращение роста;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1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уничтожение сельскохозяйственных насаждений - приведение сельскохозяйственных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 в полную непригодность, при которой они навсегда утрачивают свою хозяйственно-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экономическую ценность и не могут быть использованы по своему назначению;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3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pacing w:val="3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пастбища - земельные угодья с травянистой растительностью, используемые для пастьбы </w:t>
      </w:r>
      <w:r w:rsidRPr="008544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животных;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4AD">
        <w:rPr>
          <w:rFonts w:ascii="Symbol" w:eastAsia="Times New Roman" w:hAnsi="Symbol" w:cs="Times New Roman"/>
          <w:spacing w:val="1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сельскохозяйственные угодья - место, территория как объект сельскохозяйственного 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использования (поле, лес, пруд, озеро, болото);</w:t>
      </w:r>
      <w:proofErr w:type="gramEnd"/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pacing w:val="1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отлов - мероприятие по задержанию безнадзорных животных.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настоящих Правил по содержанию животных является упорядочение содержания домашних животных на территории муниципального образования   «</w:t>
      </w:r>
      <w:proofErr w:type="spellStart"/>
      <w:r w:rsidR="00AA3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</w:t>
      </w:r>
      <w:r w:rsidR="00052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обеспечение проведения профилактических мероприятий по предупреждению особо опасных и других болезней животных,  создание условий, исключающих потраву посевов, зеленых насаждений улиц,  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Содержание животных допускается при условии соблюдения санитарно-гигиенических норм, ветеринарных норм и настоящих Правил по содержанию животных. </w:t>
      </w:r>
    </w:p>
    <w:p w:rsidR="00716676" w:rsidRDefault="008544AD" w:rsidP="007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Владелец домашнего сельскохозяй</w:t>
      </w:r>
      <w:r w:rsidR="00AA3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ственного животного имеет право</w:t>
      </w:r>
      <w:r w:rsidR="004A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B49B1" w:rsidRDefault="00716676" w:rsidP="007166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544AD"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Получать необходимую информацию о порядке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выпаса и прогона сельскохозяйственных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4AD" w:rsidRPr="008544AD" w:rsidRDefault="008544AD" w:rsidP="00716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 по содержанию животных, а так же по согласовани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ю с ветеринарной службой района.</w:t>
      </w:r>
    </w:p>
    <w:p w:rsidR="00716676" w:rsidRDefault="008544AD" w:rsidP="00790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Получать справки или выписки из 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по интересующим вопросам владельца л</w:t>
      </w:r>
      <w:r w:rsidR="0071667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ичного подсобного хозяйства.  </w:t>
      </w:r>
    </w:p>
    <w:p w:rsidR="008544AD" w:rsidRPr="00716676" w:rsidRDefault="008544AD" w:rsidP="00716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          </w:t>
      </w: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Владелец  сельскохозяйственных животных обязан:</w:t>
      </w:r>
    </w:p>
    <w:p w:rsidR="004A0D95" w:rsidRDefault="004A0D95" w:rsidP="0079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AD" w:rsidRPr="008544AD" w:rsidRDefault="004A0D95" w:rsidP="0079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Регистрировать и ставить на учет  животных  в  администрации МО «</w:t>
      </w:r>
      <w:proofErr w:type="spellStart"/>
      <w:r w:rsidR="00AA3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</w:t>
      </w:r>
      <w:r w:rsidR="00052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сельсовет» в </w:t>
      </w:r>
      <w:proofErr w:type="spellStart"/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книге в соответствии с П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по содержанию животных.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Обеспечивать безопасность граждан от воздействия домашних сельскохозяйственных животных, а так же обеспечивать спок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ойствие и тишину для окружающих.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Не допускать свободного выпаса и бродяжничества сельскохозяйственных домашних животных по террито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  образования.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3.4. Гуманно обращаться с сельскохоз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яйственными домашними животными.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3.5. Обеспечить сельскохозяйственных домашних животных кормом и водой, 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безопасными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здоровья и в количестве, необходимом для нормального жизнеобеспечения сельскохозяйственных домашних животных с учетом их б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иологических особенностей.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   Соблюдать санитарные, гигиенические и ветеринарные правила содержания сельско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домашних животных.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Представлять органам официального ветеринарного контроля сельскохозяйственных домашних животных для ежегодных обязательных ветеринарных мероприятий (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карантинирование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клинический осмотр, вакцинация, забор крови) для лабораторных исследований, незамедлительно извещать о случаях  гибели или подозрении на инфекционные заболевания, а также об их необычном поведении и до прибытия специалистов изолировать сельско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домашних животных.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AA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предписания должностных лиц органов государственного санитарно-эпидемиологич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и ветеринарного контроля.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 Не допускать загрязнения окружающей природной среды отходами животноводства, соблюдать правила у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тилизации биологических отходов.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3.10. Соблюдать правила прогона по населенному пункту и выпас сельско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домашних животных.</w:t>
      </w:r>
    </w:p>
    <w:p w:rsidR="00672D88" w:rsidRDefault="008544AD" w:rsidP="00716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Выполнять иные требования, установленные законодательством.</w:t>
      </w: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44AD" w:rsidRPr="008544AD" w:rsidRDefault="008544AD" w:rsidP="00672D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Регистрация сельско</w:t>
      </w:r>
      <w:r w:rsidR="00AA3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хозяйственных домашних животных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администрации МО «</w:t>
      </w:r>
      <w:proofErr w:type="spellStart"/>
      <w:r w:rsidR="00AA3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</w:t>
      </w:r>
      <w:r w:rsidR="00052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сельсовет» осуществляется регистрация и перерегистрация сельскохозяйственных  животных.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 перерегистрация сельскохозяйственных  животных производится в целях:</w:t>
      </w:r>
    </w:p>
    <w:p w:rsidR="008544AD" w:rsidRPr="008544AD" w:rsidRDefault="008544AD" w:rsidP="00AA3F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 учета сельскохозяйственных животных на территории МО «</w:t>
      </w:r>
      <w:proofErr w:type="spellStart"/>
      <w:r w:rsidR="00AA3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</w:t>
      </w:r>
      <w:r w:rsidR="00052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сельсовет»;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б) решения проблемы безнадзорных сельскохозяйственных  животных;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в) осуществления ветеринарного и санитарного надзора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  сельскохозяйственными  животными, проведению мероприятий по предупреждению болезней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  животных.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Для организации учета и регистрации сельскохозяйственных животных используют мечение - обозначение сельскохозяйственного животного посредством нанесения номера, который позволяет идентифицировать соответствующее животное. Для мечения используют любой доступный метод: татуировка, выжигание номера на рогах, установка бирки, 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таврение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(холодным или горячим способом). 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 регистрацию сельскохозяйственного животного плата не взимается.</w:t>
      </w:r>
    </w:p>
    <w:p w:rsidR="008544AD" w:rsidRPr="008544AD" w:rsidRDefault="008544AD" w:rsidP="00AA3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регистрации владелец сельскохозяйственного  животного (кроме сельскохозяйственных предприятий) должен быть ознакомлен с настоящими Правилами по содержанию животных.</w:t>
      </w:r>
    </w:p>
    <w:p w:rsidR="008544AD" w:rsidRPr="008544AD" w:rsidRDefault="008544AD" w:rsidP="00D61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 В случае передачи (продажи) и убоя се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льскохозяйственного  животного владелец</w:t>
      </w:r>
      <w:r w:rsidR="00C4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животного обязан уведомить 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госветслужбу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администрацию </w:t>
      </w:r>
      <w:r w:rsidR="00D4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снятии с регистрации сельскохозяйственного  животного.        </w:t>
      </w:r>
    </w:p>
    <w:p w:rsidR="00D6141D" w:rsidRPr="00D6141D" w:rsidRDefault="008544AD" w:rsidP="00D6141D">
      <w:pPr>
        <w:shd w:val="clear" w:color="auto" w:fill="FFFFFF"/>
        <w:spacing w:before="100" w:beforeAutospacing="1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и условия содержания животных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Условием содержания сельскохозяйственных животных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В целях предупреждения болезней владельцы должны создать и обеспечить оптимальные условия содержания, кормления животных и чистоту на всех животноводческих и других объектах.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Владельцы 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свинопоголовья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  обеспечить его 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безвыгульное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в закрытом для доступа диких птиц помещении или под навесами, исключающее конта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др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угими животными и доступ посторонних лиц.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использовать в корм свиньям любые столово-кухонные отходы не прошедшие термическую обработку.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Строительство хозяйственных построек для содержания и р</w:t>
      </w:r>
      <w:r w:rsidR="0071667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азведения животных необходимо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8544AD" w:rsidRPr="005C1CD2" w:rsidRDefault="008544AD" w:rsidP="005C1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строительстве хозяйственных построек для содержания и разведения  сельскохозяйственных животных необходимо руководствоваться </w:t>
      </w:r>
      <w:r w:rsidRPr="005C1C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1CD2" w:rsidRPr="005C1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Ветеринарные правила содержания свиней в целях их воспроизводства, выращивания и реализации</w:t>
      </w:r>
      <w:r w:rsidRPr="005C1C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141D" w:rsidRPr="005C1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</w:t>
      </w:r>
      <w:r w:rsidR="00D6141D" w:rsidRPr="005C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</w:t>
      </w:r>
      <w:r w:rsidR="005C1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Минсельхоза России </w:t>
      </w:r>
      <w:r w:rsidR="005C1CD2" w:rsidRPr="005C1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21.10.2020 № 621</w:t>
      </w:r>
      <w:r w:rsidRPr="005C1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CD2" w:rsidRPr="005C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C1CD2" w:rsidRPr="005C1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Ветеринарные правила содержания крупного рогатого скота в целях его воспроизводства, выращивания и реализации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6141D" w:rsidRPr="005C1C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r w:rsidR="005C1CD2" w:rsidRPr="005C1C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1CD2" w:rsidRPr="005C1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Минсельхоза Р</w:t>
      </w:r>
      <w:r w:rsidR="005C1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оссии от 21.10.2020  № </w:t>
      </w:r>
      <w:r w:rsidR="005C1CD2" w:rsidRPr="005C1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622</w:t>
      </w:r>
      <w:r w:rsidR="005C1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расстояниями от помещений и выгулов (вольеров, навесов, загонов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содержания и разведения животных до окон жилых помещений и кухонь, которые  должны быть не менее расстояний  указанных в приложении №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 Правила по содержанию животных.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Расстояние от сараев для скота и птицы </w:t>
      </w:r>
      <w:r w:rsidR="00D47B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границы смежного земельного участка  по санитарно-бытовым и зооветеринарным требованиям долж</w:t>
      </w:r>
      <w:r w:rsidR="00D47B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 быть не менее: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усадебного одно</w:t>
      </w:r>
      <w:r w:rsidR="005C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двухквартирного дома - 3 м;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постройки для содержания скота и птицы - 4 м;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других построек (бани, гаража и других) - 1 м;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стволов высокорослых деревьев - 4 м;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среднерослых - 2 м;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кустарника - 1 м.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несоответствии расстояния от мест содержания сельскохозяйственных животных до жилых помещений в личном подсобном </w:t>
      </w:r>
      <w:r w:rsid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 на  земельном участке,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владелец  личного подсобного хозяйства несет административную ответственность и ему рекомендуется  снизить до нормы количество содержащихся на приусадебном земельном участке сельскохозяйственных животных, либо вынести содержание превышающего предельную норм</w:t>
      </w:r>
      <w:r w:rsidR="005C1CD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количества животных за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черты  населенного  пункта  с регистрацией владельца личного подсобного хозяйства в качестве индивидуального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 или крестьянского (фермерского) хозяйства.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пунктов, санитарно-защитная зона от животноводческих строений до жилого сектора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(черты населенного пункта) должна составлять не менее параметров указанных в приложении №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 Правила по содержанию животных.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5.7.  Рекомендуется не допускать содержание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 Нахождение сельскохозяйственных животных за пределами подворья должно осуществляться под присмотр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  владельцев, доверенных  лиц (пастухов)  или  жителей,</w:t>
      </w:r>
      <w:r w:rsidR="0076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выпас на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графика  выпаса,</w:t>
      </w:r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</w:t>
      </w:r>
      <w:r w:rsidR="0076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гласовывается с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АМО «</w:t>
      </w:r>
      <w:proofErr w:type="spellStart"/>
      <w:r w:rsidR="00D61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</w:t>
      </w:r>
      <w:r w:rsidR="00D4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6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="007660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сельсовет» (специалист</w:t>
      </w:r>
      <w:r w:rsidR="0076605A" w:rsidRPr="0076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администрации) 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 протокола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схода  граждан.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Владелец сельскохозяйственных животных не должен допускать загрязнения навозом и пометом двора и окружающей территории, а в случае загрязнения немедленно устранить его (убрать навоз и помет).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 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невозможности использования на приусадебном участке всего объема навоза и помета владелец должен  обеспечить его вывоз в специально отведенные места, исключающие распространение запахов и попадание навозных стоков в почву.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Навоз или компост подлежит применению методом внесения в почву </w:t>
      </w:r>
      <w:r w:rsidRPr="00672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биотермического обеззараживания в соответствии с «</w:t>
      </w:r>
      <w:r w:rsidR="00672D88" w:rsidRPr="00672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Ветеринарно-санитарные правила подготовки к использованию в качестве органических удобрений навоза, помета и стоков при инфекционных и инвазионных болезнях животных и птицы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6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</w:t>
      </w:r>
      <w:r w:rsidR="00716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="00672D88" w:rsidRPr="006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ветеринарии</w:t>
      </w:r>
      <w:r w:rsidR="006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D88" w:rsidRPr="00672D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Минсельхозпрода России</w:t>
      </w:r>
      <w:r w:rsidR="006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04.08.1997 </w:t>
      </w:r>
      <w:r w:rsidR="00672D88" w:rsidRPr="006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D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72D88" w:rsidRPr="006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13-7-2/1027</w:t>
      </w:r>
      <w:r w:rsidR="00672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D88" w:rsidRPr="0067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навоза,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животных.</w:t>
      </w:r>
    </w:p>
    <w:p w:rsidR="008544AD" w:rsidRPr="00716676" w:rsidRDefault="008544AD" w:rsidP="00716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Дезинфекция животноводческих объектов должна проводиться в соответствии с «Правилами проведения дезинфекции и </w:t>
      </w:r>
      <w:proofErr w:type="spell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дезинвазии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государственного ветеринарного надзора», утве</w:t>
      </w:r>
      <w:r w:rsidR="00672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ржденных</w:t>
      </w:r>
      <w:r w:rsidR="0071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ветеринарии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15.07.2002 </w:t>
      </w:r>
      <w:r w:rsidR="00672D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13-5-2/0522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возникновения инфекционных и инвазионных заболеваний животных - в соответствии с ветеринарными правилами для этих заболеваний.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5.12. Дезин</w:t>
      </w:r>
      <w:r w:rsidR="00F722B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екция и дератизация мест содержания животных и птицы должна осуществляться специализированными организациями-предприятиями за счет их владельцев в соответствии с санитарно-гигиеническими правилами и нормами.</w:t>
      </w:r>
    </w:p>
    <w:p w:rsidR="008544AD" w:rsidRPr="008544AD" w:rsidRDefault="008544AD" w:rsidP="00D61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5.13. Сельскохозяйственные животные должны  подлежать диагностическим исследованиям и вакцинациям против инфекционных и паразитарных заболеваний в соответствии с утвержденными профилактическими планами противоэпизоотических мероприятий государственных ветеринарных учреждений Астраханской области.</w:t>
      </w:r>
    </w:p>
    <w:p w:rsidR="008544AD" w:rsidRDefault="008544AD" w:rsidP="00F75A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5.14. Сельскохозяйственные животные, завозимые в хозяйство или вывозимые из него (далее – перемещаемые животные) должны подлежать обязательной постановке на карантин под надзором государственной ветеринарной службы</w:t>
      </w:r>
      <w:r w:rsidRPr="008544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Астраханской области в соответствии с ветеринарными правилами. Под карантином понимается изолированное содержание перемещаемых животных и ветеринарный </w:t>
      </w:r>
      <w:proofErr w:type="gramStart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в течение 30 дней после ввоза или перед вывозом животных, проводимое с целью недопущения заноса или выноса возбудителей инфекционных болезней. </w:t>
      </w:r>
    </w:p>
    <w:p w:rsidR="00790C85" w:rsidRDefault="00790C85" w:rsidP="00F75A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C85" w:rsidRDefault="00790C85" w:rsidP="00790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Порядок выпаса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прогона</w:t>
      </w:r>
      <w:r w:rsidRPr="0079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0C85" w:rsidRPr="00790C85" w:rsidRDefault="004A0D95" w:rsidP="00790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домашних </w:t>
      </w:r>
      <w:bookmarkStart w:id="0" w:name="_GoBack"/>
      <w:bookmarkEnd w:id="0"/>
      <w:r w:rsidR="00790C85" w:rsidRPr="0079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</w:t>
      </w:r>
      <w:r w:rsidR="0079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твенных</w:t>
      </w:r>
      <w:r w:rsidR="00790C85" w:rsidRPr="0079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0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животных</w:t>
      </w:r>
    </w:p>
    <w:p w:rsidR="00790C85" w:rsidRPr="00790C85" w:rsidRDefault="00790C85" w:rsidP="00790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C85" w:rsidRPr="00790C85" w:rsidRDefault="00790C85" w:rsidP="00790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 Выпас сельскохозяйственных животных осуществляется на специально отведенных администрацией Муниципального образования местах, под наблюдением владельцев сельскохозяйственных животных, либо лиц, ими уполномоченных (общественных пастухов);</w:t>
      </w:r>
    </w:p>
    <w:p w:rsidR="00790C85" w:rsidRPr="00790C85" w:rsidRDefault="00790C85" w:rsidP="00790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6.2.  Установить следующие участки для прогона сельскохозяйственных животных в районе </w:t>
      </w:r>
      <w:proofErr w:type="spell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ологое</w:t>
      </w:r>
      <w:proofErr w:type="spell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-Займище через автодорогу «Волгоград-Астрахань»:</w:t>
      </w:r>
    </w:p>
    <w:p w:rsidR="00790C85" w:rsidRPr="00790C85" w:rsidRDefault="00790C85" w:rsidP="00790C85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128,1 по 128,4 км,</w:t>
      </w:r>
    </w:p>
    <w:p w:rsidR="00790C85" w:rsidRPr="00790C85" w:rsidRDefault="00790C85" w:rsidP="00790C85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129,5 по 129,8 км,</w:t>
      </w:r>
    </w:p>
    <w:p w:rsidR="00790C85" w:rsidRPr="00790C85" w:rsidRDefault="00790C85" w:rsidP="00790C85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130,3 по 130,6 км.</w:t>
      </w:r>
    </w:p>
    <w:p w:rsidR="00790C85" w:rsidRPr="00790C85" w:rsidRDefault="00790C85" w:rsidP="00790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Определить следующие улицы для прогона сельскохозяйственных животных по территории </w:t>
      </w:r>
      <w:proofErr w:type="spell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ологое</w:t>
      </w:r>
      <w:proofErr w:type="spell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-Займище:</w:t>
      </w:r>
    </w:p>
    <w:p w:rsidR="00790C85" w:rsidRPr="00790C85" w:rsidRDefault="00790C85" w:rsidP="00790C85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Братская,</w:t>
      </w:r>
    </w:p>
    <w:p w:rsidR="00790C85" w:rsidRPr="00790C85" w:rsidRDefault="00790C85" w:rsidP="00790C85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1 мая,</w:t>
      </w:r>
    </w:p>
    <w:p w:rsidR="00790C85" w:rsidRPr="00790C85" w:rsidRDefault="00790C85" w:rsidP="00790C85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 № 1,</w:t>
      </w:r>
    </w:p>
    <w:p w:rsidR="00790C85" w:rsidRPr="00790C85" w:rsidRDefault="00790C85" w:rsidP="00790C85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 № 2,</w:t>
      </w:r>
    </w:p>
    <w:p w:rsidR="00790C85" w:rsidRPr="00790C85" w:rsidRDefault="00790C85" w:rsidP="00790C85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60 лет СССР.</w:t>
      </w:r>
    </w:p>
    <w:p w:rsidR="00790C85" w:rsidRPr="00790C85" w:rsidRDefault="00790C85" w:rsidP="00790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Определить места для пастбищ частного скота КРС:</w:t>
      </w:r>
    </w:p>
    <w:p w:rsidR="00790C85" w:rsidRPr="00790C85" w:rsidRDefault="00790C85" w:rsidP="00790C85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на расстоянии 0,5 км от автодороги «Волгоград-Астрахань» до железной дороги, протяженность участка от </w:t>
      </w:r>
      <w:proofErr w:type="spell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олянка</w:t>
      </w:r>
      <w:proofErr w:type="spell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 чека за дорогой на железнодорожной станции </w:t>
      </w:r>
      <w:proofErr w:type="spell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с.Пологое</w:t>
      </w:r>
      <w:proofErr w:type="spell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-Займище,</w:t>
      </w:r>
    </w:p>
    <w:p w:rsidR="00790C85" w:rsidRPr="00790C85" w:rsidRDefault="00790C85" w:rsidP="00790C85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пастбищ между </w:t>
      </w:r>
      <w:proofErr w:type="spell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proofErr w:type="gram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азарский</w:t>
      </w:r>
      <w:proofErr w:type="spell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р.Подстепка</w:t>
      </w:r>
      <w:proofErr w:type="spellEnd"/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C85" w:rsidRPr="00790C85" w:rsidRDefault="00790C85" w:rsidP="00790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9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 Запрещается выпас сельскохозяйственных животных в парках, скверах, уничтожение животными зеленых насаждений.            </w:t>
      </w:r>
    </w:p>
    <w:p w:rsidR="00790C85" w:rsidRPr="008544AD" w:rsidRDefault="00790C85" w:rsidP="00F75A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AD" w:rsidRPr="008544AD" w:rsidRDefault="00790C85" w:rsidP="00F75AE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7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Действия (бездействия</w:t>
      </w:r>
      <w:r w:rsidR="008544AD"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="008544AD"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расценивающиеся</w:t>
      </w:r>
      <w:proofErr w:type="spellEnd"/>
      <w:r w:rsidR="008544AD"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нарушени</w:t>
      </w:r>
      <w:r w:rsidR="00F7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Правил по содержанию животных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AD" w:rsidRPr="008544AD" w:rsidRDefault="008544AD" w:rsidP="00F75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Правил по содержанию животных будут расцениваться следующие действия (бездействия):</w:t>
      </w:r>
    </w:p>
    <w:p w:rsidR="008544AD" w:rsidRPr="008544AD" w:rsidRDefault="00790C85" w:rsidP="00F75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544AD"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маркировк</w:t>
      </w:r>
      <w:r w:rsidR="00F75AE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сельскохозяйственных животных.</w:t>
      </w:r>
    </w:p>
    <w:p w:rsidR="00F75AE9" w:rsidRDefault="00790C85" w:rsidP="00F75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8544AD"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проведения обязательных профилактических мероприятий: (исследование, иммунизация животных)  и  нарушение   сроков их проведения.</w:t>
      </w:r>
    </w:p>
    <w:p w:rsidR="008544AD" w:rsidRPr="008544AD" w:rsidRDefault="00790C85" w:rsidP="00F75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8544AD" w:rsidRPr="008544A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регистрации в </w:t>
      </w:r>
      <w:proofErr w:type="spellStart"/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книге сельскохозяйственных животных.</w:t>
      </w:r>
    </w:p>
    <w:p w:rsidR="00F75AE9" w:rsidRDefault="00790C85" w:rsidP="00F75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F7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безопасность граждан от воздействия домашних сельскохозяйственных животных, а так же обеспечивать спокойствие и тишину дл</w:t>
      </w:r>
      <w:r w:rsidR="00F75AE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окружающих.</w:t>
      </w:r>
    </w:p>
    <w:p w:rsidR="009A090E" w:rsidRDefault="00790C85" w:rsidP="00F75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.5. Не допускать сво</w:t>
      </w:r>
      <w:r w:rsidR="00F7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бодного выпаса и бродяжничества </w:t>
      </w:r>
      <w:r w:rsidR="008544AD"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домашних животных по территори</w:t>
      </w:r>
      <w:r w:rsidR="00F75A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  образования.</w:t>
      </w:r>
      <w:r w:rsidR="00F75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5AE9" w:rsidRPr="00F75AE9" w:rsidRDefault="00F75AE9" w:rsidP="00F75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90E" w:rsidRDefault="009A090E" w:rsidP="008544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0E" w:rsidRDefault="009A090E" w:rsidP="008544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0E" w:rsidRDefault="009A090E" w:rsidP="008544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0E" w:rsidRPr="008544AD" w:rsidRDefault="009A090E" w:rsidP="008544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4AD" w:rsidRPr="008544AD" w:rsidRDefault="008544AD" w:rsidP="00854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544AD" w:rsidRPr="008544AD" w:rsidRDefault="008544AD" w:rsidP="008544A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AD" w:rsidRPr="008544AD" w:rsidRDefault="008544AD" w:rsidP="00F75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8544AD" w:rsidRPr="008544AD" w:rsidRDefault="008544AD" w:rsidP="00F75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  содержания</w:t>
      </w:r>
    </w:p>
    <w:p w:rsidR="008544AD" w:rsidRPr="008544AD" w:rsidRDefault="008544AD" w:rsidP="00F75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животных и птиц</w:t>
      </w:r>
      <w:r w:rsidR="00F75A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8544AD" w:rsidRPr="008544AD" w:rsidRDefault="008544AD" w:rsidP="00F75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</w:t>
      </w:r>
      <w:r w:rsidR="00F7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8544AD" w:rsidRPr="008544AD" w:rsidRDefault="008544AD" w:rsidP="00F75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75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</w:t>
      </w:r>
      <w:r w:rsidR="00052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сельсовет»</w:t>
      </w:r>
    </w:p>
    <w:p w:rsidR="008544AD" w:rsidRPr="008544AD" w:rsidRDefault="008544AD" w:rsidP="008544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AD" w:rsidRPr="008544AD" w:rsidRDefault="008544AD" w:rsidP="008544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AD" w:rsidRPr="008544AD" w:rsidRDefault="008544AD" w:rsidP="00F7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Параметры</w:t>
      </w:r>
    </w:p>
    <w:p w:rsidR="008544AD" w:rsidRPr="008544AD" w:rsidRDefault="008544AD" w:rsidP="00F7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содержанию сельскохозяйственных животных</w:t>
      </w:r>
    </w:p>
    <w:p w:rsidR="008544AD" w:rsidRPr="008544AD" w:rsidRDefault="008544AD" w:rsidP="00F7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отношению к жилым секторам</w:t>
      </w:r>
    </w:p>
    <w:p w:rsidR="008544AD" w:rsidRPr="008544AD" w:rsidRDefault="008544AD" w:rsidP="008544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AD" w:rsidRPr="008544AD" w:rsidRDefault="008544AD" w:rsidP="0085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7" w:type="dxa"/>
        <w:tblInd w:w="-46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171"/>
        <w:gridCol w:w="1360"/>
        <w:gridCol w:w="1040"/>
        <w:gridCol w:w="1238"/>
        <w:gridCol w:w="819"/>
        <w:gridCol w:w="1418"/>
        <w:gridCol w:w="1408"/>
      </w:tblGrid>
      <w:tr w:rsidR="008544AD" w:rsidRPr="008544AD" w:rsidTr="00F75AE9">
        <w:tc>
          <w:tcPr>
            <w:tcW w:w="1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F75AE9" w:rsidRDefault="008544AD" w:rsidP="00F75AE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</w:t>
            </w:r>
          </w:p>
          <w:p w:rsidR="008544AD" w:rsidRPr="00F75AE9" w:rsidRDefault="00F75AE9" w:rsidP="00F75AE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разрыв, не менее</w:t>
            </w:r>
            <w:r w:rsidR="005B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544AD" w:rsidRPr="00F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метров от жилого сектора</w:t>
            </w:r>
          </w:p>
        </w:tc>
        <w:tc>
          <w:tcPr>
            <w:tcW w:w="84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F75AE9" w:rsidRDefault="00F75AE9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</w:t>
            </w:r>
            <w:r w:rsidR="005B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544AD" w:rsidRPr="00F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голов, не более</w:t>
            </w:r>
          </w:p>
        </w:tc>
      </w:tr>
      <w:tr w:rsidR="008544AD" w:rsidRPr="008544AD" w:rsidTr="00F75AE9">
        <w:tc>
          <w:tcPr>
            <w:tcW w:w="18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44AD" w:rsidRPr="00F75AE9" w:rsidRDefault="008544AD" w:rsidP="0085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F75AE9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F75AE9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F75AE9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овцы,</w:t>
            </w:r>
            <w:r w:rsidRPr="00F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козы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F75AE9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F75AE9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28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F75AE9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маточное поголовье основного стада</w:t>
            </w:r>
          </w:p>
        </w:tc>
      </w:tr>
      <w:tr w:rsidR="008544AD" w:rsidRPr="008544AD" w:rsidTr="00F75AE9">
        <w:tc>
          <w:tcPr>
            <w:tcW w:w="18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44AD" w:rsidRPr="00F75AE9" w:rsidRDefault="008544AD" w:rsidP="0085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44AD" w:rsidRPr="00F75AE9" w:rsidRDefault="008544AD" w:rsidP="0085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44AD" w:rsidRPr="00F75AE9" w:rsidRDefault="008544AD" w:rsidP="0085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44AD" w:rsidRPr="00F75AE9" w:rsidRDefault="008544AD" w:rsidP="0085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44AD" w:rsidRPr="00F75AE9" w:rsidRDefault="008544AD" w:rsidP="0085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44AD" w:rsidRPr="00F75AE9" w:rsidRDefault="008544AD" w:rsidP="0085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F75AE9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F75AE9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пушные звери</w:t>
            </w:r>
          </w:p>
        </w:tc>
      </w:tr>
      <w:tr w:rsidR="008544AD" w:rsidRPr="008544AD" w:rsidTr="00F75AE9">
        <w:tc>
          <w:tcPr>
            <w:tcW w:w="1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544AD" w:rsidRPr="008544AD" w:rsidTr="00F75AE9">
        <w:tc>
          <w:tcPr>
            <w:tcW w:w="1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544AD" w:rsidRPr="008544AD" w:rsidTr="00F75AE9">
        <w:tc>
          <w:tcPr>
            <w:tcW w:w="1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5B49B1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544AD"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544AD" w:rsidRPr="008544AD" w:rsidTr="00F75AE9">
        <w:tc>
          <w:tcPr>
            <w:tcW w:w="1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4AD" w:rsidRPr="008544AD" w:rsidRDefault="008544AD" w:rsidP="008544AD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BE0089" w:rsidRDefault="00BE0089"/>
    <w:sectPr w:rsidR="00BE0089" w:rsidSect="007166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57"/>
    <w:rsid w:val="0005205D"/>
    <w:rsid w:val="002C022E"/>
    <w:rsid w:val="002D229E"/>
    <w:rsid w:val="004A0D95"/>
    <w:rsid w:val="005842C0"/>
    <w:rsid w:val="005B49B1"/>
    <w:rsid w:val="005C1CD2"/>
    <w:rsid w:val="00672D88"/>
    <w:rsid w:val="00716676"/>
    <w:rsid w:val="00761084"/>
    <w:rsid w:val="0076558B"/>
    <w:rsid w:val="0076605A"/>
    <w:rsid w:val="00790C85"/>
    <w:rsid w:val="008544AD"/>
    <w:rsid w:val="009059C6"/>
    <w:rsid w:val="009A090E"/>
    <w:rsid w:val="009C5978"/>
    <w:rsid w:val="00AA3F86"/>
    <w:rsid w:val="00BE0089"/>
    <w:rsid w:val="00C44B05"/>
    <w:rsid w:val="00D47BDC"/>
    <w:rsid w:val="00D6141D"/>
    <w:rsid w:val="00DE7366"/>
    <w:rsid w:val="00EB0357"/>
    <w:rsid w:val="00F527DF"/>
    <w:rsid w:val="00F722B1"/>
    <w:rsid w:val="00F7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3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C1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C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3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C1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C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7F83-A71F-4F7E-8619-7D62FF6F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2022-01-24T06:29:00Z</cp:lastPrinted>
  <dcterms:created xsi:type="dcterms:W3CDTF">2022-01-21T07:53:00Z</dcterms:created>
  <dcterms:modified xsi:type="dcterms:W3CDTF">2022-01-25T05:43:00Z</dcterms:modified>
</cp:coreProperties>
</file>