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49" w:rsidRDefault="00916049" w:rsidP="0091604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16049" w:rsidRDefault="00916049" w:rsidP="00916049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«ПОЛОГОЗАЙМИЩЕНСКИЙ СЕЛЬСОВЕТ»</w:t>
      </w:r>
    </w:p>
    <w:p w:rsidR="00916049" w:rsidRDefault="00916049" w:rsidP="0091604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  Астраханская область</w:t>
      </w:r>
    </w:p>
    <w:p w:rsidR="00916049" w:rsidRDefault="00916049" w:rsidP="00916049">
      <w:pPr>
        <w:rPr>
          <w:sz w:val="28"/>
          <w:szCs w:val="28"/>
        </w:rPr>
      </w:pPr>
    </w:p>
    <w:p w:rsidR="00916049" w:rsidRDefault="00916049" w:rsidP="00916049">
      <w:pPr>
        <w:rPr>
          <w:sz w:val="28"/>
          <w:szCs w:val="28"/>
        </w:rPr>
      </w:pPr>
    </w:p>
    <w:p w:rsidR="00916049" w:rsidRDefault="00916049" w:rsidP="00916049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916049" w:rsidRDefault="00916049" w:rsidP="0091604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16049" w:rsidRDefault="006246EB" w:rsidP="00916049">
      <w:pPr>
        <w:rPr>
          <w:sz w:val="28"/>
          <w:szCs w:val="28"/>
        </w:rPr>
      </w:pPr>
      <w:r>
        <w:rPr>
          <w:sz w:val="28"/>
          <w:szCs w:val="28"/>
        </w:rPr>
        <w:t xml:space="preserve">           21</w:t>
      </w:r>
      <w:r w:rsidR="00916049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916049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="00916049">
        <w:rPr>
          <w:sz w:val="28"/>
          <w:szCs w:val="28"/>
        </w:rPr>
        <w:t xml:space="preserve"> </w:t>
      </w:r>
      <w:r w:rsidR="00916049">
        <w:rPr>
          <w:sz w:val="28"/>
          <w:szCs w:val="28"/>
        </w:rPr>
        <w:tab/>
      </w:r>
      <w:r w:rsidR="00916049">
        <w:rPr>
          <w:sz w:val="28"/>
          <w:szCs w:val="28"/>
        </w:rPr>
        <w:tab/>
      </w:r>
      <w:r w:rsidR="00916049">
        <w:rPr>
          <w:sz w:val="28"/>
          <w:szCs w:val="28"/>
        </w:rPr>
        <w:tab/>
      </w:r>
      <w:r w:rsidR="00916049">
        <w:rPr>
          <w:sz w:val="28"/>
          <w:szCs w:val="28"/>
        </w:rPr>
        <w:tab/>
      </w:r>
      <w:r w:rsidR="00916049">
        <w:rPr>
          <w:sz w:val="28"/>
          <w:szCs w:val="28"/>
        </w:rPr>
        <w:tab/>
        <w:t xml:space="preserve">                                         №  </w:t>
      </w:r>
      <w:r>
        <w:rPr>
          <w:sz w:val="28"/>
          <w:szCs w:val="28"/>
        </w:rPr>
        <w:t>7</w:t>
      </w:r>
    </w:p>
    <w:p w:rsidR="00916049" w:rsidRDefault="00916049" w:rsidP="00916049">
      <w:pPr>
        <w:rPr>
          <w:sz w:val="28"/>
          <w:szCs w:val="28"/>
        </w:rPr>
      </w:pPr>
    </w:p>
    <w:p w:rsidR="00916049" w:rsidRDefault="00916049" w:rsidP="00916049">
      <w:pPr>
        <w:rPr>
          <w:sz w:val="28"/>
          <w:szCs w:val="28"/>
        </w:rPr>
      </w:pPr>
    </w:p>
    <w:p w:rsidR="00354B44" w:rsidRDefault="00916049" w:rsidP="00266AB8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354B44">
        <w:rPr>
          <w:rFonts w:ascii="Times New Roman" w:hAnsi="Times New Roman" w:cs="Times New Roman"/>
          <w:b w:val="0"/>
          <w:sz w:val="28"/>
          <w:szCs w:val="28"/>
        </w:rPr>
        <w:t>внесении изменений в П</w:t>
      </w:r>
      <w:r>
        <w:rPr>
          <w:rFonts w:ascii="Times New Roman" w:hAnsi="Times New Roman" w:cs="Times New Roman"/>
          <w:b w:val="0"/>
          <w:sz w:val="28"/>
          <w:szCs w:val="28"/>
        </w:rPr>
        <w:t>оряд</w:t>
      </w:r>
      <w:r w:rsidR="00354B44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к проведения оценки</w:t>
      </w:r>
    </w:p>
    <w:p w:rsidR="00266AB8" w:rsidRDefault="00916049" w:rsidP="00266AB8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налоговых расходов</w:t>
      </w:r>
      <w:r w:rsidR="00354B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6AB8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916049" w:rsidRDefault="00916049" w:rsidP="00266AB8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сельсовет»</w:t>
      </w:r>
    </w:p>
    <w:p w:rsidR="00916049" w:rsidRDefault="00916049" w:rsidP="009160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16049" w:rsidRDefault="00916049" w:rsidP="00266AB8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174.3 Бюджетного кодекса Российской Федерации,</w:t>
      </w:r>
      <w:r w:rsidRPr="00916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</w:t>
      </w:r>
      <w:r w:rsidR="006246EB">
        <w:rPr>
          <w:rFonts w:ascii="Times New Roman" w:hAnsi="Times New Roman"/>
          <w:sz w:val="28"/>
          <w:szCs w:val="28"/>
        </w:rPr>
        <w:t xml:space="preserve"> </w:t>
      </w:r>
      <w:r w:rsidR="006246EB" w:rsidRPr="006246EB">
        <w:rPr>
          <w:rStyle w:val="af1"/>
          <w:rFonts w:ascii="Times New Roman" w:hAnsi="Times New Roman"/>
          <w:bCs/>
          <w:color w:val="auto"/>
          <w:sz w:val="28"/>
          <w:szCs w:val="28"/>
        </w:rPr>
        <w:t>Постановление</w:t>
      </w:r>
      <w:r w:rsidR="006246EB">
        <w:rPr>
          <w:rStyle w:val="af1"/>
          <w:rFonts w:ascii="Times New Roman" w:hAnsi="Times New Roman"/>
          <w:bCs/>
          <w:color w:val="auto"/>
          <w:sz w:val="28"/>
          <w:szCs w:val="28"/>
        </w:rPr>
        <w:t>м</w:t>
      </w:r>
      <w:r w:rsidR="006246EB" w:rsidRPr="006246EB">
        <w:rPr>
          <w:rStyle w:val="af1"/>
          <w:rFonts w:ascii="Times New Roman" w:hAnsi="Times New Roman"/>
          <w:bCs/>
          <w:color w:val="auto"/>
          <w:sz w:val="28"/>
          <w:szCs w:val="28"/>
        </w:rPr>
        <w:t xml:space="preserve"> Правительства РФ от 12 апреля 2019 г. N 439 </w:t>
      </w:r>
      <w:r w:rsidR="006246EB">
        <w:rPr>
          <w:rStyle w:val="af1"/>
          <w:rFonts w:ascii="Times New Roman" w:hAnsi="Times New Roman"/>
          <w:bCs/>
          <w:color w:val="auto"/>
          <w:sz w:val="28"/>
          <w:szCs w:val="28"/>
        </w:rPr>
        <w:t>«</w:t>
      </w:r>
      <w:r w:rsidR="006246EB" w:rsidRPr="006246EB">
        <w:rPr>
          <w:rStyle w:val="af1"/>
          <w:rFonts w:ascii="Times New Roman" w:hAnsi="Times New Roman"/>
          <w:bCs/>
          <w:color w:val="auto"/>
          <w:sz w:val="28"/>
          <w:szCs w:val="28"/>
        </w:rPr>
        <w:t>Об утверждении Правил формирования перечня налоговых расходов Российской Федерации и оценки налоговых расходов Российской Федерации</w:t>
      </w:r>
      <w:r w:rsidR="006246EB">
        <w:rPr>
          <w:rStyle w:val="af1"/>
          <w:rFonts w:ascii="Times New Roman" w:hAnsi="Times New Roman"/>
          <w:bCs/>
          <w:color w:val="auto"/>
          <w:sz w:val="28"/>
          <w:szCs w:val="28"/>
        </w:rPr>
        <w:t>»,</w:t>
      </w:r>
      <w:r w:rsidR="006246EB">
        <w:rPr>
          <w:rStyle w:val="af1"/>
          <w:rFonts w:cs="Times New Roman CYR"/>
          <w:b/>
          <w:bCs/>
        </w:rPr>
        <w:t xml:space="preserve"> </w:t>
      </w:r>
      <w:r w:rsidR="006246EB" w:rsidRPr="006246EB">
        <w:rPr>
          <w:rStyle w:val="af1"/>
          <w:rFonts w:ascii="Times New Roman" w:hAnsi="Times New Roman"/>
          <w:bCs/>
          <w:color w:val="auto"/>
          <w:sz w:val="28"/>
          <w:szCs w:val="28"/>
        </w:rPr>
        <w:t xml:space="preserve">Уставом </w:t>
      </w:r>
      <w:r w:rsidRPr="00624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6E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246EB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6246EB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6246E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24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6EB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="006246EB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</w:t>
      </w:r>
      <w:proofErr w:type="gramEnd"/>
      <w:r w:rsidR="006246E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246EB">
        <w:rPr>
          <w:rFonts w:ascii="Times New Roman" w:hAnsi="Times New Roman" w:cs="Times New Roman"/>
          <w:sz w:val="28"/>
          <w:szCs w:val="28"/>
        </w:rPr>
        <w:t>»</w:t>
      </w:r>
      <w:r w:rsidR="006246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246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266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16049" w:rsidRDefault="00916049" w:rsidP="00916049">
      <w:pPr>
        <w:pStyle w:val="ConsPlusNormal"/>
        <w:widowControl/>
        <w:ind w:firstLine="540"/>
        <w:jc w:val="both"/>
        <w:rPr>
          <w:rFonts w:ascii="Arial" w:hAnsi="Arial" w:cs="Arial"/>
          <w:sz w:val="28"/>
          <w:szCs w:val="28"/>
        </w:rPr>
      </w:pPr>
    </w:p>
    <w:p w:rsidR="00916049" w:rsidRDefault="00354B44" w:rsidP="00266AB8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</w:t>
      </w:r>
      <w:r w:rsidR="00916049">
        <w:rPr>
          <w:rFonts w:ascii="Times New Roman" w:hAnsi="Times New Roman" w:cs="Times New Roman"/>
          <w:sz w:val="28"/>
          <w:szCs w:val="28"/>
        </w:rPr>
        <w:t xml:space="preserve">  Порядок проведения оценки налоговых расходов </w:t>
      </w:r>
      <w:r w:rsidR="006246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1604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16049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916049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муниципального образования </w:t>
      </w:r>
      <w:r w:rsidR="006246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46EB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6246EB">
        <w:rPr>
          <w:rFonts w:ascii="Times New Roman" w:hAnsi="Times New Roman" w:cs="Times New Roman"/>
          <w:sz w:val="28"/>
          <w:szCs w:val="28"/>
        </w:rPr>
        <w:t xml:space="preserve"> сельсовет» </w:t>
      </w:r>
      <w:r>
        <w:rPr>
          <w:rFonts w:ascii="Times New Roman" w:hAnsi="Times New Roman" w:cs="Times New Roman"/>
          <w:sz w:val="28"/>
          <w:szCs w:val="28"/>
        </w:rPr>
        <w:t>от 19.12.2019 № 40 следующие изменения:</w:t>
      </w:r>
    </w:p>
    <w:p w:rsidR="00354B44" w:rsidRDefault="00354B44" w:rsidP="00266AB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354B44">
        <w:rPr>
          <w:sz w:val="28"/>
          <w:szCs w:val="28"/>
        </w:rPr>
        <w:t xml:space="preserve"> </w:t>
      </w:r>
      <w:r w:rsidR="006246EB">
        <w:rPr>
          <w:sz w:val="28"/>
          <w:szCs w:val="28"/>
        </w:rPr>
        <w:t>Абзац 8 пункта 2 изложить в новой редакции:</w:t>
      </w:r>
    </w:p>
    <w:p w:rsidR="00354B44" w:rsidRDefault="00266AB8" w:rsidP="00266AB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4B44">
        <w:rPr>
          <w:sz w:val="28"/>
          <w:szCs w:val="28"/>
        </w:rPr>
        <w:t>«</w:t>
      </w:r>
      <w:r w:rsidR="00354B44" w:rsidRPr="003675EE">
        <w:rPr>
          <w:sz w:val="28"/>
          <w:szCs w:val="28"/>
        </w:rPr>
        <w:t>социальные налоговые расходы</w:t>
      </w:r>
      <w:r w:rsidR="00354B44">
        <w:rPr>
          <w:sz w:val="28"/>
          <w:szCs w:val="28"/>
        </w:rPr>
        <w:t>»</w:t>
      </w:r>
      <w:r w:rsidR="00354B44" w:rsidRPr="003675EE">
        <w:rPr>
          <w:sz w:val="28"/>
          <w:szCs w:val="28"/>
        </w:rPr>
        <w:t xml:space="preserve"> - целевая категория налоговых </w:t>
      </w:r>
      <w:r w:rsidR="00354B44">
        <w:rPr>
          <w:sz w:val="28"/>
          <w:szCs w:val="28"/>
        </w:rPr>
        <w:t xml:space="preserve">расходов </w:t>
      </w:r>
      <w:r w:rsidR="00354B44">
        <w:rPr>
          <w:spacing w:val="-4"/>
          <w:sz w:val="28"/>
          <w:szCs w:val="28"/>
        </w:rPr>
        <w:t>муниципального образования</w:t>
      </w:r>
      <w:r w:rsidR="00354B44" w:rsidRPr="003675EE">
        <w:rPr>
          <w:sz w:val="28"/>
          <w:szCs w:val="28"/>
        </w:rPr>
        <w:t>, обусловленных необходимостью обеспечения социальной защиты (поддержки) населения</w:t>
      </w:r>
      <w:r w:rsidR="006246EB">
        <w:rPr>
          <w:sz w:val="28"/>
          <w:szCs w:val="28"/>
        </w:rPr>
        <w:t>,</w:t>
      </w:r>
      <w:r w:rsidR="006246EB" w:rsidRPr="006246EB">
        <w:t xml:space="preserve"> </w:t>
      </w:r>
      <w:r w:rsidR="006246EB" w:rsidRPr="006246EB">
        <w:rPr>
          <w:sz w:val="28"/>
          <w:szCs w:val="28"/>
        </w:rPr>
        <w:t>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благотворительной, добровольческой (волонтерской) деятельности</w:t>
      </w:r>
      <w:proofErr w:type="gramStart"/>
      <w:r w:rsidR="006246EB" w:rsidRPr="006246E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354B44" w:rsidRDefault="00354B44" w:rsidP="00266AB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Абзац 11 пункта 2. </w:t>
      </w:r>
      <w:r w:rsidR="006246EB">
        <w:rPr>
          <w:sz w:val="28"/>
          <w:szCs w:val="28"/>
        </w:rPr>
        <w:t>Изложить в новой редакции:</w:t>
      </w:r>
    </w:p>
    <w:p w:rsidR="00354B44" w:rsidRDefault="00266AB8" w:rsidP="00266AB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4B44">
        <w:rPr>
          <w:sz w:val="28"/>
          <w:szCs w:val="28"/>
        </w:rPr>
        <w:t>«</w:t>
      </w:r>
      <w:r w:rsidR="00354B44" w:rsidRPr="003675EE">
        <w:rPr>
          <w:sz w:val="28"/>
          <w:szCs w:val="28"/>
        </w:rPr>
        <w:t>фискальные характеристики налоговых расходов</w:t>
      </w:r>
      <w:r w:rsidR="00354B44">
        <w:rPr>
          <w:sz w:val="28"/>
          <w:szCs w:val="28"/>
        </w:rPr>
        <w:t xml:space="preserve"> муниципального образования»</w:t>
      </w:r>
      <w:r w:rsidR="00354B44" w:rsidRPr="003675EE">
        <w:rPr>
          <w:sz w:val="28"/>
          <w:szCs w:val="28"/>
        </w:rPr>
        <w:t xml:space="preserve"> - сведения об объеме льгот, предоставленных плательщикам, о численности получателей льгот и об объеме налогов,</w:t>
      </w:r>
      <w:r w:rsidRPr="00266AB8">
        <w:t xml:space="preserve"> </w:t>
      </w:r>
      <w:r w:rsidRPr="00266AB8">
        <w:rPr>
          <w:sz w:val="28"/>
          <w:szCs w:val="28"/>
        </w:rPr>
        <w:t xml:space="preserve">сборов, таможенных </w:t>
      </w:r>
      <w:r w:rsidRPr="00266AB8">
        <w:rPr>
          <w:sz w:val="28"/>
          <w:szCs w:val="28"/>
        </w:rPr>
        <w:lastRenderedPageBreak/>
        <w:t>платежей и страховых взносов на социальное страхование</w:t>
      </w:r>
      <w:r w:rsidR="00354B44" w:rsidRPr="003675EE">
        <w:rPr>
          <w:sz w:val="28"/>
          <w:szCs w:val="28"/>
        </w:rPr>
        <w:t xml:space="preserve"> задекларированных ими для уплаты в </w:t>
      </w:r>
      <w:r w:rsidR="00354B44">
        <w:rPr>
          <w:sz w:val="28"/>
          <w:szCs w:val="28"/>
        </w:rPr>
        <w:t>местный</w:t>
      </w:r>
      <w:r w:rsidR="00354B44" w:rsidRPr="003675EE">
        <w:rPr>
          <w:sz w:val="28"/>
          <w:szCs w:val="28"/>
        </w:rPr>
        <w:t xml:space="preserve"> </w:t>
      </w:r>
      <w:r w:rsidR="00354B44">
        <w:rPr>
          <w:sz w:val="28"/>
          <w:szCs w:val="28"/>
        </w:rPr>
        <w:t>бюджет</w:t>
      </w:r>
      <w:proofErr w:type="gramStart"/>
      <w:r>
        <w:t>;»</w:t>
      </w:r>
      <w:proofErr w:type="gramEnd"/>
    </w:p>
    <w:p w:rsidR="00916049" w:rsidRDefault="00916049" w:rsidP="00266AB8">
      <w:pPr>
        <w:shd w:val="clear" w:color="auto" w:fill="FFFFFF"/>
        <w:spacing w:line="276" w:lineRule="auto"/>
        <w:ind w:left="48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сети Интернет на официальном сайте администрации </w:t>
      </w:r>
      <w:r w:rsidR="006246E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сельсовет».</w:t>
      </w:r>
    </w:p>
    <w:p w:rsidR="00916049" w:rsidRDefault="00916049" w:rsidP="00266AB8">
      <w:pPr>
        <w:shd w:val="clear" w:color="auto" w:fill="FFFFFF"/>
        <w:spacing w:line="276" w:lineRule="auto"/>
        <w:ind w:left="48" w:firstLine="66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916049" w:rsidRDefault="00916049" w:rsidP="00916049">
      <w:pPr>
        <w:shd w:val="clear" w:color="auto" w:fill="FFFFFF"/>
        <w:jc w:val="both"/>
        <w:rPr>
          <w:spacing w:val="5"/>
          <w:sz w:val="28"/>
          <w:szCs w:val="28"/>
        </w:rPr>
      </w:pPr>
    </w:p>
    <w:p w:rsidR="00916049" w:rsidRDefault="00916049" w:rsidP="00916049">
      <w:pPr>
        <w:ind w:firstLine="709"/>
        <w:jc w:val="both"/>
        <w:rPr>
          <w:sz w:val="28"/>
          <w:szCs w:val="28"/>
        </w:rPr>
      </w:pPr>
    </w:p>
    <w:p w:rsidR="00A206A6" w:rsidRDefault="00916049" w:rsidP="00354B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6246EB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В.</w:t>
      </w:r>
      <w:r w:rsidR="006246EB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6246EB">
        <w:rPr>
          <w:sz w:val="28"/>
          <w:szCs w:val="28"/>
        </w:rPr>
        <w:t xml:space="preserve"> </w:t>
      </w:r>
      <w:r>
        <w:rPr>
          <w:sz w:val="28"/>
          <w:szCs w:val="28"/>
        </w:rPr>
        <w:t>Курбатов</w:t>
      </w:r>
    </w:p>
    <w:tbl>
      <w:tblPr>
        <w:tblW w:w="10320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2075"/>
        <w:gridCol w:w="4702"/>
        <w:gridCol w:w="1134"/>
        <w:gridCol w:w="2409"/>
      </w:tblGrid>
      <w:tr w:rsidR="005A3143" w:rsidTr="00562252">
        <w:tc>
          <w:tcPr>
            <w:tcW w:w="2075" w:type="dxa"/>
            <w:vAlign w:val="bottom"/>
          </w:tcPr>
          <w:p w:rsidR="005A3143" w:rsidRDefault="005A3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2" w:type="dxa"/>
          </w:tcPr>
          <w:p w:rsidR="005A3143" w:rsidRDefault="005A314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3143" w:rsidRDefault="005A3143">
            <w:pPr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5A3143" w:rsidRDefault="005A3143">
            <w:pPr>
              <w:rPr>
                <w:bCs/>
                <w:sz w:val="28"/>
                <w:szCs w:val="28"/>
              </w:rPr>
            </w:pPr>
          </w:p>
        </w:tc>
      </w:tr>
    </w:tbl>
    <w:p w:rsidR="005A3143" w:rsidRPr="003675EE" w:rsidRDefault="005A3143" w:rsidP="003675EE">
      <w:pPr>
        <w:autoSpaceDE w:val="0"/>
        <w:autoSpaceDN w:val="0"/>
        <w:adjustRightInd w:val="0"/>
        <w:spacing w:line="216" w:lineRule="auto"/>
        <w:contextualSpacing/>
        <w:jc w:val="both"/>
        <w:rPr>
          <w:b/>
          <w:sz w:val="28"/>
          <w:szCs w:val="28"/>
        </w:rPr>
      </w:pPr>
    </w:p>
    <w:sectPr w:rsidR="005A3143" w:rsidRPr="003675EE" w:rsidSect="003675EE">
      <w:headerReference w:type="even" r:id="rId8"/>
      <w:footerReference w:type="even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52" w:rsidRDefault="00A56F52">
      <w:r>
        <w:separator/>
      </w:r>
    </w:p>
  </w:endnote>
  <w:endnote w:type="continuationSeparator" w:id="0">
    <w:p w:rsidR="00A56F52" w:rsidRDefault="00A5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0" w:rsidRDefault="00136EB4" w:rsidP="006C25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490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4900" w:rsidRDefault="00BC49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52" w:rsidRDefault="00A56F52">
      <w:r>
        <w:separator/>
      </w:r>
    </w:p>
  </w:footnote>
  <w:footnote w:type="continuationSeparator" w:id="0">
    <w:p w:rsidR="00A56F52" w:rsidRDefault="00A56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0" w:rsidRDefault="00136EB4" w:rsidP="00FC1F6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490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4900" w:rsidRDefault="00BC49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62"/>
    <w:rsid w:val="00005884"/>
    <w:rsid w:val="0000698C"/>
    <w:rsid w:val="000129F3"/>
    <w:rsid w:val="00020C45"/>
    <w:rsid w:val="0002250C"/>
    <w:rsid w:val="00032F32"/>
    <w:rsid w:val="00033FA9"/>
    <w:rsid w:val="00046C61"/>
    <w:rsid w:val="000574BD"/>
    <w:rsid w:val="000717D9"/>
    <w:rsid w:val="000809FB"/>
    <w:rsid w:val="000A55DA"/>
    <w:rsid w:val="000A71B6"/>
    <w:rsid w:val="000B0D8F"/>
    <w:rsid w:val="000D7AA7"/>
    <w:rsid w:val="000E13F6"/>
    <w:rsid w:val="000E7B55"/>
    <w:rsid w:val="000F4CDD"/>
    <w:rsid w:val="000F5C60"/>
    <w:rsid w:val="00111DE8"/>
    <w:rsid w:val="00126B33"/>
    <w:rsid w:val="001303A4"/>
    <w:rsid w:val="00136EB4"/>
    <w:rsid w:val="00150DF4"/>
    <w:rsid w:val="0015275C"/>
    <w:rsid w:val="0015528F"/>
    <w:rsid w:val="00180381"/>
    <w:rsid w:val="00183FF3"/>
    <w:rsid w:val="00194F7F"/>
    <w:rsid w:val="001A2B56"/>
    <w:rsid w:val="001B1237"/>
    <w:rsid w:val="001C033F"/>
    <w:rsid w:val="001C2D0F"/>
    <w:rsid w:val="001C3070"/>
    <w:rsid w:val="001C5057"/>
    <w:rsid w:val="001D2E49"/>
    <w:rsid w:val="001D66CC"/>
    <w:rsid w:val="00204755"/>
    <w:rsid w:val="00216A1D"/>
    <w:rsid w:val="00227A00"/>
    <w:rsid w:val="00230AE8"/>
    <w:rsid w:val="00231A01"/>
    <w:rsid w:val="00233B35"/>
    <w:rsid w:val="00266AB8"/>
    <w:rsid w:val="00275DAF"/>
    <w:rsid w:val="0027765B"/>
    <w:rsid w:val="00290528"/>
    <w:rsid w:val="002A181C"/>
    <w:rsid w:val="00304A8F"/>
    <w:rsid w:val="00314062"/>
    <w:rsid w:val="003221B2"/>
    <w:rsid w:val="003221CA"/>
    <w:rsid w:val="00327322"/>
    <w:rsid w:val="00343935"/>
    <w:rsid w:val="00350E92"/>
    <w:rsid w:val="00353B87"/>
    <w:rsid w:val="00354B44"/>
    <w:rsid w:val="003675EE"/>
    <w:rsid w:val="00377AF8"/>
    <w:rsid w:val="00396247"/>
    <w:rsid w:val="003A79DE"/>
    <w:rsid w:val="003B5C13"/>
    <w:rsid w:val="003E6D19"/>
    <w:rsid w:val="004173B9"/>
    <w:rsid w:val="00425FE8"/>
    <w:rsid w:val="0043042D"/>
    <w:rsid w:val="0044692D"/>
    <w:rsid w:val="004472A0"/>
    <w:rsid w:val="00451918"/>
    <w:rsid w:val="00452EFE"/>
    <w:rsid w:val="0046284C"/>
    <w:rsid w:val="00491358"/>
    <w:rsid w:val="004A4552"/>
    <w:rsid w:val="004A4E5B"/>
    <w:rsid w:val="004A71B3"/>
    <w:rsid w:val="004A7381"/>
    <w:rsid w:val="004B3FE3"/>
    <w:rsid w:val="004B5991"/>
    <w:rsid w:val="004C7F21"/>
    <w:rsid w:val="004D6428"/>
    <w:rsid w:val="004E50DC"/>
    <w:rsid w:val="005456DA"/>
    <w:rsid w:val="00562252"/>
    <w:rsid w:val="00563F7B"/>
    <w:rsid w:val="005757B7"/>
    <w:rsid w:val="00575B55"/>
    <w:rsid w:val="00580AD3"/>
    <w:rsid w:val="00582C94"/>
    <w:rsid w:val="0059208B"/>
    <w:rsid w:val="005A3143"/>
    <w:rsid w:val="005B095B"/>
    <w:rsid w:val="005C75A9"/>
    <w:rsid w:val="005E5DD6"/>
    <w:rsid w:val="0062182C"/>
    <w:rsid w:val="006246EB"/>
    <w:rsid w:val="00644B23"/>
    <w:rsid w:val="00682D0C"/>
    <w:rsid w:val="00697E65"/>
    <w:rsid w:val="006A5EC4"/>
    <w:rsid w:val="006B6110"/>
    <w:rsid w:val="006C25EA"/>
    <w:rsid w:val="006D251E"/>
    <w:rsid w:val="0070472F"/>
    <w:rsid w:val="007063C7"/>
    <w:rsid w:val="007177B4"/>
    <w:rsid w:val="0074463E"/>
    <w:rsid w:val="00753F36"/>
    <w:rsid w:val="007728DD"/>
    <w:rsid w:val="0077742D"/>
    <w:rsid w:val="00785AE4"/>
    <w:rsid w:val="007862B9"/>
    <w:rsid w:val="00787A26"/>
    <w:rsid w:val="0079151C"/>
    <w:rsid w:val="0079291C"/>
    <w:rsid w:val="007948DF"/>
    <w:rsid w:val="007A0075"/>
    <w:rsid w:val="007A5157"/>
    <w:rsid w:val="007E6683"/>
    <w:rsid w:val="007F3DFE"/>
    <w:rsid w:val="00824D7E"/>
    <w:rsid w:val="008263D1"/>
    <w:rsid w:val="008263E2"/>
    <w:rsid w:val="008345B3"/>
    <w:rsid w:val="00835237"/>
    <w:rsid w:val="00837422"/>
    <w:rsid w:val="0085124E"/>
    <w:rsid w:val="0085493D"/>
    <w:rsid w:val="0086481A"/>
    <w:rsid w:val="00873DBF"/>
    <w:rsid w:val="0088354B"/>
    <w:rsid w:val="00886838"/>
    <w:rsid w:val="00887F3A"/>
    <w:rsid w:val="008A2A1E"/>
    <w:rsid w:val="008B31DC"/>
    <w:rsid w:val="008D0194"/>
    <w:rsid w:val="008D4904"/>
    <w:rsid w:val="00916049"/>
    <w:rsid w:val="009175BC"/>
    <w:rsid w:val="00920FB0"/>
    <w:rsid w:val="0093528F"/>
    <w:rsid w:val="00937B25"/>
    <w:rsid w:val="00945C5A"/>
    <w:rsid w:val="00954020"/>
    <w:rsid w:val="00955393"/>
    <w:rsid w:val="00955FF9"/>
    <w:rsid w:val="009570B3"/>
    <w:rsid w:val="00963254"/>
    <w:rsid w:val="00970F0E"/>
    <w:rsid w:val="00980261"/>
    <w:rsid w:val="0099277D"/>
    <w:rsid w:val="009969FE"/>
    <w:rsid w:val="009B15E7"/>
    <w:rsid w:val="009C7864"/>
    <w:rsid w:val="009D15D6"/>
    <w:rsid w:val="009D5EA8"/>
    <w:rsid w:val="00A04665"/>
    <w:rsid w:val="00A10C9D"/>
    <w:rsid w:val="00A160A9"/>
    <w:rsid w:val="00A201F3"/>
    <w:rsid w:val="00A206A6"/>
    <w:rsid w:val="00A232BC"/>
    <w:rsid w:val="00A237D0"/>
    <w:rsid w:val="00A430EA"/>
    <w:rsid w:val="00A51007"/>
    <w:rsid w:val="00A5128A"/>
    <w:rsid w:val="00A56825"/>
    <w:rsid w:val="00A56F52"/>
    <w:rsid w:val="00A57272"/>
    <w:rsid w:val="00A64DD3"/>
    <w:rsid w:val="00A707E3"/>
    <w:rsid w:val="00A803FD"/>
    <w:rsid w:val="00A918AC"/>
    <w:rsid w:val="00AA0C30"/>
    <w:rsid w:val="00AA4D5C"/>
    <w:rsid w:val="00AA5AAB"/>
    <w:rsid w:val="00AA7E05"/>
    <w:rsid w:val="00AB5B00"/>
    <w:rsid w:val="00AB5BB3"/>
    <w:rsid w:val="00AE7D0B"/>
    <w:rsid w:val="00B00DB2"/>
    <w:rsid w:val="00B02768"/>
    <w:rsid w:val="00B0488D"/>
    <w:rsid w:val="00B16FE7"/>
    <w:rsid w:val="00B35FFC"/>
    <w:rsid w:val="00B47EEC"/>
    <w:rsid w:val="00B54DD4"/>
    <w:rsid w:val="00B57293"/>
    <w:rsid w:val="00B65493"/>
    <w:rsid w:val="00B7097C"/>
    <w:rsid w:val="00B72684"/>
    <w:rsid w:val="00B8112F"/>
    <w:rsid w:val="00BA6129"/>
    <w:rsid w:val="00BB333A"/>
    <w:rsid w:val="00BC1F7A"/>
    <w:rsid w:val="00BC4900"/>
    <w:rsid w:val="00BC6609"/>
    <w:rsid w:val="00BE1428"/>
    <w:rsid w:val="00C22FD6"/>
    <w:rsid w:val="00C360CE"/>
    <w:rsid w:val="00C45A88"/>
    <w:rsid w:val="00C505EE"/>
    <w:rsid w:val="00C63693"/>
    <w:rsid w:val="00C90463"/>
    <w:rsid w:val="00CA1A30"/>
    <w:rsid w:val="00CB60BE"/>
    <w:rsid w:val="00CB670B"/>
    <w:rsid w:val="00CD404F"/>
    <w:rsid w:val="00CE67D2"/>
    <w:rsid w:val="00CF585E"/>
    <w:rsid w:val="00D12C54"/>
    <w:rsid w:val="00D1549C"/>
    <w:rsid w:val="00D22CB2"/>
    <w:rsid w:val="00D2520B"/>
    <w:rsid w:val="00D26971"/>
    <w:rsid w:val="00D3095E"/>
    <w:rsid w:val="00D3188C"/>
    <w:rsid w:val="00D32093"/>
    <w:rsid w:val="00D3328D"/>
    <w:rsid w:val="00D604CC"/>
    <w:rsid w:val="00D86605"/>
    <w:rsid w:val="00DA2E23"/>
    <w:rsid w:val="00DA6E3A"/>
    <w:rsid w:val="00DB639C"/>
    <w:rsid w:val="00DC2886"/>
    <w:rsid w:val="00DE3520"/>
    <w:rsid w:val="00DE393F"/>
    <w:rsid w:val="00DF133C"/>
    <w:rsid w:val="00DF2C0B"/>
    <w:rsid w:val="00DF5F3E"/>
    <w:rsid w:val="00E0083A"/>
    <w:rsid w:val="00E1030B"/>
    <w:rsid w:val="00E15287"/>
    <w:rsid w:val="00E34597"/>
    <w:rsid w:val="00E508E8"/>
    <w:rsid w:val="00E576C9"/>
    <w:rsid w:val="00E71CAD"/>
    <w:rsid w:val="00E7324D"/>
    <w:rsid w:val="00E87DB7"/>
    <w:rsid w:val="00E963F1"/>
    <w:rsid w:val="00EB2755"/>
    <w:rsid w:val="00EC3262"/>
    <w:rsid w:val="00EC48B3"/>
    <w:rsid w:val="00EC64D1"/>
    <w:rsid w:val="00EE44E1"/>
    <w:rsid w:val="00EF3425"/>
    <w:rsid w:val="00F12898"/>
    <w:rsid w:val="00F132F1"/>
    <w:rsid w:val="00F26A10"/>
    <w:rsid w:val="00F60486"/>
    <w:rsid w:val="00F61498"/>
    <w:rsid w:val="00FC1F6A"/>
    <w:rsid w:val="00FD08EA"/>
    <w:rsid w:val="00FD14DD"/>
    <w:rsid w:val="00FE39EF"/>
    <w:rsid w:val="00FF1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3D1"/>
    <w:rPr>
      <w:sz w:val="24"/>
      <w:szCs w:val="24"/>
    </w:rPr>
  </w:style>
  <w:style w:type="paragraph" w:styleId="3">
    <w:name w:val="heading 3"/>
    <w:basedOn w:val="a"/>
    <w:next w:val="a"/>
    <w:qFormat/>
    <w:rsid w:val="0059208B"/>
    <w:pPr>
      <w:keepNext/>
      <w:ind w:firstLine="708"/>
      <w:jc w:val="both"/>
      <w:outlineLvl w:val="2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3675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47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472F"/>
  </w:style>
  <w:style w:type="paragraph" w:styleId="a5">
    <w:name w:val="header"/>
    <w:basedOn w:val="a"/>
    <w:rsid w:val="00B57293"/>
    <w:pPr>
      <w:tabs>
        <w:tab w:val="center" w:pos="4677"/>
        <w:tab w:val="right" w:pos="9355"/>
      </w:tabs>
    </w:pPr>
  </w:style>
  <w:style w:type="character" w:customStyle="1" w:styleId="a6">
    <w:name w:val="Название Знак"/>
    <w:link w:val="a7"/>
    <w:locked/>
    <w:rsid w:val="000809FB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uiPriority w:val="10"/>
    <w:qFormat/>
    <w:rsid w:val="000809FB"/>
    <w:pPr>
      <w:jc w:val="center"/>
    </w:pPr>
    <w:rPr>
      <w:b/>
      <w:bCs/>
      <w:sz w:val="28"/>
    </w:rPr>
  </w:style>
  <w:style w:type="paragraph" w:customStyle="1" w:styleId="a8">
    <w:name w:val="Текст документа"/>
    <w:basedOn w:val="a"/>
    <w:rsid w:val="00563F7B"/>
    <w:pPr>
      <w:ind w:firstLine="709"/>
      <w:jc w:val="both"/>
    </w:pPr>
    <w:rPr>
      <w:sz w:val="28"/>
      <w:szCs w:val="28"/>
    </w:rPr>
  </w:style>
  <w:style w:type="paragraph" w:customStyle="1" w:styleId="a9">
    <w:name w:val="Заголовок"/>
    <w:basedOn w:val="a"/>
    <w:rsid w:val="00396247"/>
    <w:pPr>
      <w:ind w:right="3232"/>
      <w:jc w:val="both"/>
    </w:pPr>
    <w:rPr>
      <w:b/>
      <w:bCs/>
      <w:sz w:val="28"/>
      <w:szCs w:val="28"/>
    </w:rPr>
  </w:style>
  <w:style w:type="paragraph" w:customStyle="1" w:styleId="aa">
    <w:name w:val="Подпись рукодителя"/>
    <w:basedOn w:val="a"/>
    <w:rsid w:val="00396247"/>
    <w:rPr>
      <w:b/>
      <w:sz w:val="28"/>
      <w:szCs w:val="28"/>
    </w:rPr>
  </w:style>
  <w:style w:type="table" w:styleId="ab">
    <w:name w:val="Table Grid"/>
    <w:basedOn w:val="a1"/>
    <w:rsid w:val="00DC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325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6325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80">
    <w:name w:val="Заголовок 8 Знак"/>
    <w:basedOn w:val="a0"/>
    <w:link w:val="8"/>
    <w:semiHidden/>
    <w:rsid w:val="003675EE"/>
    <w:rPr>
      <w:rFonts w:asciiTheme="majorHAnsi" w:eastAsiaTheme="majorEastAsia" w:hAnsiTheme="majorHAnsi" w:cstheme="majorBidi"/>
      <w:color w:val="404040" w:themeColor="text1" w:themeTint="BF"/>
    </w:rPr>
  </w:style>
  <w:style w:type="paragraph" w:styleId="ac">
    <w:name w:val="Normal (Web)"/>
    <w:basedOn w:val="a"/>
    <w:rsid w:val="003675EE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3675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675EE"/>
    <w:rPr>
      <w:rFonts w:ascii="Tahoma" w:hAnsi="Tahoma" w:cs="Tahoma"/>
      <w:sz w:val="16"/>
      <w:szCs w:val="16"/>
    </w:rPr>
  </w:style>
  <w:style w:type="paragraph" w:customStyle="1" w:styleId="af">
    <w:name w:val="Êîãäà ïðèíÿò"/>
    <w:basedOn w:val="a"/>
    <w:next w:val="a"/>
    <w:rsid w:val="00A56825"/>
    <w:pPr>
      <w:suppressAutoHyphens/>
      <w:overflowPunct w:val="0"/>
      <w:autoSpaceDE w:val="0"/>
      <w:autoSpaceDN w:val="0"/>
      <w:adjustRightInd w:val="0"/>
      <w:spacing w:after="480"/>
      <w:jc w:val="both"/>
      <w:textAlignment w:val="baseline"/>
    </w:pPr>
    <w:rPr>
      <w:i/>
      <w:sz w:val="28"/>
      <w:szCs w:val="20"/>
    </w:rPr>
  </w:style>
  <w:style w:type="paragraph" w:customStyle="1" w:styleId="1">
    <w:name w:val="Обычный1"/>
    <w:rsid w:val="00A56825"/>
  </w:style>
  <w:style w:type="character" w:customStyle="1" w:styleId="10">
    <w:name w:val="Название Знак1"/>
    <w:basedOn w:val="a0"/>
    <w:uiPriority w:val="10"/>
    <w:locked/>
    <w:rsid w:val="00A56825"/>
    <w:rPr>
      <w:b/>
      <w:sz w:val="32"/>
    </w:rPr>
  </w:style>
  <w:style w:type="character" w:styleId="af0">
    <w:name w:val="Intense Emphasis"/>
    <w:basedOn w:val="a0"/>
    <w:uiPriority w:val="21"/>
    <w:qFormat/>
    <w:rsid w:val="00E34597"/>
    <w:rPr>
      <w:b/>
      <w:bCs/>
      <w:i/>
      <w:iCs/>
      <w:color w:val="4F81BD" w:themeColor="accent1"/>
    </w:rPr>
  </w:style>
  <w:style w:type="character" w:customStyle="1" w:styleId="af1">
    <w:name w:val="Гипертекстовая ссылка"/>
    <w:basedOn w:val="a0"/>
    <w:uiPriority w:val="99"/>
    <w:rsid w:val="006246E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3D1"/>
    <w:rPr>
      <w:sz w:val="24"/>
      <w:szCs w:val="24"/>
    </w:rPr>
  </w:style>
  <w:style w:type="paragraph" w:styleId="3">
    <w:name w:val="heading 3"/>
    <w:basedOn w:val="a"/>
    <w:next w:val="a"/>
    <w:qFormat/>
    <w:rsid w:val="0059208B"/>
    <w:pPr>
      <w:keepNext/>
      <w:ind w:firstLine="708"/>
      <w:jc w:val="both"/>
      <w:outlineLvl w:val="2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3675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47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472F"/>
  </w:style>
  <w:style w:type="paragraph" w:styleId="a5">
    <w:name w:val="header"/>
    <w:basedOn w:val="a"/>
    <w:rsid w:val="00B57293"/>
    <w:pPr>
      <w:tabs>
        <w:tab w:val="center" w:pos="4677"/>
        <w:tab w:val="right" w:pos="9355"/>
      </w:tabs>
    </w:pPr>
  </w:style>
  <w:style w:type="character" w:customStyle="1" w:styleId="a6">
    <w:name w:val="Название Знак"/>
    <w:link w:val="a7"/>
    <w:locked/>
    <w:rsid w:val="000809FB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uiPriority w:val="10"/>
    <w:qFormat/>
    <w:rsid w:val="000809FB"/>
    <w:pPr>
      <w:jc w:val="center"/>
    </w:pPr>
    <w:rPr>
      <w:b/>
      <w:bCs/>
      <w:sz w:val="28"/>
    </w:rPr>
  </w:style>
  <w:style w:type="paragraph" w:customStyle="1" w:styleId="a8">
    <w:name w:val="Текст документа"/>
    <w:basedOn w:val="a"/>
    <w:rsid w:val="00563F7B"/>
    <w:pPr>
      <w:ind w:firstLine="709"/>
      <w:jc w:val="both"/>
    </w:pPr>
    <w:rPr>
      <w:sz w:val="28"/>
      <w:szCs w:val="28"/>
    </w:rPr>
  </w:style>
  <w:style w:type="paragraph" w:customStyle="1" w:styleId="a9">
    <w:name w:val="Заголовок"/>
    <w:basedOn w:val="a"/>
    <w:rsid w:val="00396247"/>
    <w:pPr>
      <w:ind w:right="3232"/>
      <w:jc w:val="both"/>
    </w:pPr>
    <w:rPr>
      <w:b/>
      <w:bCs/>
      <w:sz w:val="28"/>
      <w:szCs w:val="28"/>
    </w:rPr>
  </w:style>
  <w:style w:type="paragraph" w:customStyle="1" w:styleId="aa">
    <w:name w:val="Подпись рукодителя"/>
    <w:basedOn w:val="a"/>
    <w:rsid w:val="00396247"/>
    <w:rPr>
      <w:b/>
      <w:sz w:val="28"/>
      <w:szCs w:val="28"/>
    </w:rPr>
  </w:style>
  <w:style w:type="table" w:styleId="ab">
    <w:name w:val="Table Grid"/>
    <w:basedOn w:val="a1"/>
    <w:rsid w:val="00DC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325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6325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80">
    <w:name w:val="Заголовок 8 Знак"/>
    <w:basedOn w:val="a0"/>
    <w:link w:val="8"/>
    <w:semiHidden/>
    <w:rsid w:val="003675EE"/>
    <w:rPr>
      <w:rFonts w:asciiTheme="majorHAnsi" w:eastAsiaTheme="majorEastAsia" w:hAnsiTheme="majorHAnsi" w:cstheme="majorBidi"/>
      <w:color w:val="404040" w:themeColor="text1" w:themeTint="BF"/>
    </w:rPr>
  </w:style>
  <w:style w:type="paragraph" w:styleId="ac">
    <w:name w:val="Normal (Web)"/>
    <w:basedOn w:val="a"/>
    <w:rsid w:val="003675EE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3675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675EE"/>
    <w:rPr>
      <w:rFonts w:ascii="Tahoma" w:hAnsi="Tahoma" w:cs="Tahoma"/>
      <w:sz w:val="16"/>
      <w:szCs w:val="16"/>
    </w:rPr>
  </w:style>
  <w:style w:type="paragraph" w:customStyle="1" w:styleId="af">
    <w:name w:val="Êîãäà ïðèíÿò"/>
    <w:basedOn w:val="a"/>
    <w:next w:val="a"/>
    <w:rsid w:val="00A56825"/>
    <w:pPr>
      <w:suppressAutoHyphens/>
      <w:overflowPunct w:val="0"/>
      <w:autoSpaceDE w:val="0"/>
      <w:autoSpaceDN w:val="0"/>
      <w:adjustRightInd w:val="0"/>
      <w:spacing w:after="480"/>
      <w:jc w:val="both"/>
      <w:textAlignment w:val="baseline"/>
    </w:pPr>
    <w:rPr>
      <w:i/>
      <w:sz w:val="28"/>
      <w:szCs w:val="20"/>
    </w:rPr>
  </w:style>
  <w:style w:type="paragraph" w:customStyle="1" w:styleId="1">
    <w:name w:val="Обычный1"/>
    <w:rsid w:val="00A56825"/>
  </w:style>
  <w:style w:type="character" w:customStyle="1" w:styleId="10">
    <w:name w:val="Название Знак1"/>
    <w:basedOn w:val="a0"/>
    <w:uiPriority w:val="10"/>
    <w:locked/>
    <w:rsid w:val="00A56825"/>
    <w:rPr>
      <w:b/>
      <w:sz w:val="32"/>
    </w:rPr>
  </w:style>
  <w:style w:type="character" w:styleId="af0">
    <w:name w:val="Intense Emphasis"/>
    <w:basedOn w:val="a0"/>
    <w:uiPriority w:val="21"/>
    <w:qFormat/>
    <w:rsid w:val="00E34597"/>
    <w:rPr>
      <w:b/>
      <w:bCs/>
      <w:i/>
      <w:iCs/>
      <w:color w:val="4F81BD" w:themeColor="accent1"/>
    </w:rPr>
  </w:style>
  <w:style w:type="character" w:customStyle="1" w:styleId="af1">
    <w:name w:val="Гипертекстовая ссылка"/>
    <w:basedOn w:val="a0"/>
    <w:uiPriority w:val="99"/>
    <w:rsid w:val="006246E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&#1067;\&#1064;&#1072;&#1073;&#1083;&#1086;&#1085;%20&#1055;&#1086;&#1089;&#1090;&#1072;&#1085;&#1086;&#1074;&#1083;&#1077;&#1085;&#1080;&#1103;%20&#1055;&#1088;&#1072;&#1074;&#1080;&#1090;&#1077;&#1083;&#1100;&#1089;&#1090;&#1074;&#1072;%20&#1086;&#1073;&#1083;&#1072;&#1089;&#1090;&#1080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2133D-9F4B-4179-B9BD-2AC5451E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области1</Template>
  <TotalTime>29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содержание</vt:lpstr>
    </vt:vector>
  </TitlesOfParts>
  <Company>Reanimator Extreme Edition</Company>
  <LinksUpToDate>false</LinksUpToDate>
  <CharactersWithSpaces>2339</CharactersWithSpaces>
  <SharedDoc>false</SharedDoc>
  <HLinks>
    <vt:vector size="30" baseType="variant">
      <vt:variant>
        <vt:i4>6226012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consultantplus://offline/ref=903F9770C614054AF7CBAFF709677CC5EBBD1EDF71AB38D365C6E4D1D9A324D605991337AF6A339126FD5F1608rFaDH</vt:lpwstr>
      </vt:variant>
      <vt:variant>
        <vt:lpwstr/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458842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consultantplus://offline/ref=28E00733F1834C5CC26E8A320C268DBBD4B5050F5729A9A49D55F8B84969C3CB1663891AD6D0BF67A5FF2C2E7EE623194CH4RBG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содержание</dc:title>
  <dc:creator>Уполовникова С.Г.</dc:creator>
  <cp:lastModifiedBy>Бухгалтер</cp:lastModifiedBy>
  <cp:revision>6</cp:revision>
  <cp:lastPrinted>2023-03-21T10:55:00Z</cp:lastPrinted>
  <dcterms:created xsi:type="dcterms:W3CDTF">2023-03-20T11:51:00Z</dcterms:created>
  <dcterms:modified xsi:type="dcterms:W3CDTF">2023-03-21T10:57:00Z</dcterms:modified>
</cp:coreProperties>
</file>