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A1" w:rsidRPr="00E766F4" w:rsidRDefault="00F345A1" w:rsidP="00F345A1">
      <w:pPr>
        <w:pStyle w:val="a7"/>
        <w:rPr>
          <w:szCs w:val="28"/>
        </w:rPr>
      </w:pPr>
      <w:r w:rsidRPr="00E766F4">
        <w:rPr>
          <w:szCs w:val="28"/>
        </w:rPr>
        <w:t>АДМИНИСТРАЦИЯ МУНИЦИПАЛЬНОГО ОБРАЗОВАНИЯ</w:t>
      </w:r>
    </w:p>
    <w:p w:rsidR="00F345A1" w:rsidRPr="00E766F4" w:rsidRDefault="00F345A1" w:rsidP="00F345A1">
      <w:pPr>
        <w:pStyle w:val="a7"/>
        <w:rPr>
          <w:szCs w:val="28"/>
        </w:rPr>
      </w:pPr>
      <w:r w:rsidRPr="00E766F4">
        <w:rPr>
          <w:szCs w:val="28"/>
        </w:rPr>
        <w:t>«ПОЛОГОЗАЙМИЩЕНСКИЙ СЕЛЬСОВЕТ»</w:t>
      </w:r>
    </w:p>
    <w:p w:rsidR="00F345A1" w:rsidRPr="00E766F4" w:rsidRDefault="00F345A1" w:rsidP="00F345A1">
      <w:pPr>
        <w:pStyle w:val="a7"/>
        <w:rPr>
          <w:szCs w:val="28"/>
        </w:rPr>
      </w:pPr>
      <w:proofErr w:type="spellStart"/>
      <w:r w:rsidRPr="00E766F4">
        <w:rPr>
          <w:szCs w:val="28"/>
        </w:rPr>
        <w:t>Ахту</w:t>
      </w:r>
      <w:r w:rsidRPr="00E766F4">
        <w:rPr>
          <w:bCs/>
          <w:szCs w:val="28"/>
        </w:rPr>
        <w:t>бинский</w:t>
      </w:r>
      <w:proofErr w:type="spellEnd"/>
      <w:r w:rsidRPr="00E766F4">
        <w:rPr>
          <w:bCs/>
          <w:szCs w:val="28"/>
        </w:rPr>
        <w:t xml:space="preserve"> район  Астраханская область</w:t>
      </w:r>
    </w:p>
    <w:p w:rsidR="00F345A1" w:rsidRPr="00E766F4" w:rsidRDefault="00F345A1" w:rsidP="00F345A1">
      <w:pPr>
        <w:pStyle w:val="a7"/>
        <w:rPr>
          <w:szCs w:val="28"/>
        </w:rPr>
      </w:pPr>
    </w:p>
    <w:p w:rsidR="00F345A1" w:rsidRPr="00E766F4" w:rsidRDefault="00F345A1" w:rsidP="00F345A1">
      <w:pPr>
        <w:pStyle w:val="a7"/>
        <w:rPr>
          <w:szCs w:val="28"/>
        </w:rPr>
      </w:pPr>
    </w:p>
    <w:p w:rsidR="00F345A1" w:rsidRPr="00E766F4" w:rsidRDefault="00F345A1" w:rsidP="00F345A1">
      <w:pPr>
        <w:pStyle w:val="a7"/>
        <w:rPr>
          <w:szCs w:val="28"/>
        </w:rPr>
      </w:pPr>
      <w:r w:rsidRPr="00E766F4">
        <w:rPr>
          <w:szCs w:val="28"/>
        </w:rPr>
        <w:t>ПОСТАНОВЛЕНИЕ</w:t>
      </w:r>
    </w:p>
    <w:p w:rsidR="00F345A1" w:rsidRPr="00E766F4" w:rsidRDefault="00F345A1" w:rsidP="00F345A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5A1" w:rsidRPr="00E766F4" w:rsidRDefault="00F345A1" w:rsidP="00F345A1">
      <w:pPr>
        <w:tabs>
          <w:tab w:val="left" w:pos="0"/>
          <w:tab w:val="left" w:pos="180"/>
        </w:tabs>
        <w:ind w:firstLine="28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766F4">
        <w:rPr>
          <w:rFonts w:ascii="Times New Roman" w:hAnsi="Times New Roman" w:cs="Times New Roman"/>
          <w:sz w:val="28"/>
          <w:szCs w:val="28"/>
        </w:rPr>
        <w:t xml:space="preserve"> </w:t>
      </w:r>
      <w:r w:rsidR="00E33DD1">
        <w:rPr>
          <w:rFonts w:ascii="Times New Roman" w:hAnsi="Times New Roman" w:cs="Times New Roman"/>
          <w:sz w:val="28"/>
          <w:szCs w:val="28"/>
        </w:rPr>
        <w:t>12</w:t>
      </w:r>
      <w:r w:rsidRPr="00E766F4">
        <w:rPr>
          <w:rFonts w:ascii="Times New Roman" w:hAnsi="Times New Roman" w:cs="Times New Roman"/>
          <w:sz w:val="28"/>
          <w:szCs w:val="28"/>
        </w:rPr>
        <w:t>.0</w:t>
      </w:r>
      <w:r w:rsidR="00511685">
        <w:rPr>
          <w:rFonts w:ascii="Times New Roman" w:hAnsi="Times New Roman" w:cs="Times New Roman"/>
          <w:sz w:val="28"/>
          <w:szCs w:val="28"/>
        </w:rPr>
        <w:t>9</w:t>
      </w:r>
      <w:r w:rsidRPr="00E766F4">
        <w:rPr>
          <w:rFonts w:ascii="Times New Roman" w:hAnsi="Times New Roman" w:cs="Times New Roman"/>
          <w:sz w:val="28"/>
          <w:szCs w:val="28"/>
        </w:rPr>
        <w:t xml:space="preserve">.2022                                              </w:t>
      </w:r>
      <w:r w:rsidRPr="0051168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766F4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511685">
        <w:rPr>
          <w:rFonts w:ascii="Times New Roman" w:hAnsi="Times New Roman" w:cs="Times New Roman"/>
          <w:sz w:val="28"/>
          <w:szCs w:val="28"/>
        </w:rPr>
        <w:t>33</w:t>
      </w:r>
    </w:p>
    <w:p w:rsidR="00656272" w:rsidRPr="00E766F4" w:rsidRDefault="00656272" w:rsidP="0065627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272" w:rsidRPr="00E766F4" w:rsidRDefault="00245308" w:rsidP="00F345A1">
      <w:pPr>
        <w:spacing w:after="0" w:line="27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766F4">
        <w:rPr>
          <w:rFonts w:ascii="Times New Roman" w:hAnsi="Times New Roman" w:cs="Times New Roman"/>
          <w:sz w:val="28"/>
          <w:szCs w:val="28"/>
        </w:rPr>
        <w:t xml:space="preserve">Об утверждении порядка заключения соглашений о защите и поощрении капиталовложений со стороны </w:t>
      </w:r>
      <w:r w:rsidR="00CF2D1B" w:rsidRPr="00E766F4">
        <w:rPr>
          <w:rFonts w:ascii="Times New Roman" w:hAnsi="Times New Roman" w:cs="Times New Roman"/>
          <w:sz w:val="28"/>
          <w:szCs w:val="28"/>
        </w:rPr>
        <w:t>а</w:t>
      </w:r>
      <w:r w:rsidRPr="00E766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45A1" w:rsidRPr="00E766F4">
        <w:rPr>
          <w:rFonts w:ascii="Times New Roman" w:hAnsi="Times New Roman" w:cs="Times New Roman"/>
          <w:sz w:val="28"/>
          <w:szCs w:val="28"/>
        </w:rPr>
        <w:t>МО</w:t>
      </w:r>
      <w:r w:rsidR="00CF2D1B" w:rsidRPr="00E766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45A1" w:rsidRPr="00E766F4">
        <w:rPr>
          <w:rFonts w:ascii="Times New Roman" w:hAnsi="Times New Roman" w:cs="Times New Roman"/>
          <w:sz w:val="28"/>
          <w:szCs w:val="28"/>
        </w:rPr>
        <w:t>Пологозаймищенский_</w:t>
      </w:r>
      <w:r w:rsidR="00CF2D1B" w:rsidRPr="00E766F4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="00CF2D1B" w:rsidRPr="00E766F4">
        <w:rPr>
          <w:rFonts w:ascii="Times New Roman" w:hAnsi="Times New Roman" w:cs="Times New Roman"/>
          <w:sz w:val="28"/>
          <w:szCs w:val="28"/>
        </w:rPr>
        <w:t>»</w:t>
      </w:r>
    </w:p>
    <w:p w:rsidR="00245308" w:rsidRPr="00E766F4" w:rsidRDefault="00245308" w:rsidP="00F345A1">
      <w:pPr>
        <w:spacing w:after="0" w:line="276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</w:p>
    <w:p w:rsidR="00656272" w:rsidRPr="00E766F4" w:rsidRDefault="00245308" w:rsidP="00F345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статьи 4 Федерального закона от 01.04.2020 № 69-ФЗ «О защите и поощрении капиталовложений в Российской Федерации», </w:t>
      </w:r>
      <w:r w:rsidR="00CF2D1B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CF2D1B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F345A1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</w:t>
      </w:r>
      <w:proofErr w:type="spellEnd"/>
      <w:r w:rsidR="00CF2D1B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F345A1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D1B" w:rsidRPr="00E766F4">
        <w:rPr>
          <w:rFonts w:ascii="Times New Roman" w:hAnsi="Times New Roman" w:cs="Times New Roman"/>
          <w:sz w:val="28"/>
          <w:szCs w:val="28"/>
        </w:rPr>
        <w:t>ПОСТАНОВЛЯЕТ</w:t>
      </w:r>
      <w:r w:rsidR="00656272" w:rsidRPr="00E766F4">
        <w:rPr>
          <w:rFonts w:ascii="Times New Roman" w:hAnsi="Times New Roman" w:cs="Times New Roman"/>
          <w:sz w:val="28"/>
          <w:szCs w:val="28"/>
        </w:rPr>
        <w:t>:</w:t>
      </w:r>
    </w:p>
    <w:p w:rsidR="00656272" w:rsidRPr="00E766F4" w:rsidRDefault="00656272" w:rsidP="00F345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308" w:rsidRPr="00E766F4" w:rsidRDefault="00245308" w:rsidP="00F345A1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766F4">
        <w:rPr>
          <w:rFonts w:ascii="Times New Roman" w:hAnsi="Times New Roman"/>
          <w:sz w:val="28"/>
          <w:szCs w:val="28"/>
        </w:rPr>
        <w:t xml:space="preserve"> Утвердить прилагаемый </w:t>
      </w:r>
      <w:r w:rsidR="00CF2D1B" w:rsidRPr="00E766F4">
        <w:rPr>
          <w:rFonts w:ascii="Times New Roman" w:hAnsi="Times New Roman"/>
          <w:sz w:val="28"/>
          <w:szCs w:val="28"/>
        </w:rPr>
        <w:t xml:space="preserve">Порядок </w:t>
      </w:r>
      <w:r w:rsidRPr="00E766F4">
        <w:rPr>
          <w:rFonts w:ascii="Times New Roman" w:hAnsi="Times New Roman"/>
          <w:sz w:val="28"/>
          <w:szCs w:val="28"/>
        </w:rPr>
        <w:t>заключения соглашений о защите и поощрен</w:t>
      </w:r>
      <w:r w:rsidR="00CF2D1B" w:rsidRPr="00E766F4">
        <w:rPr>
          <w:rFonts w:ascii="Times New Roman" w:hAnsi="Times New Roman"/>
          <w:sz w:val="28"/>
          <w:szCs w:val="28"/>
        </w:rPr>
        <w:t>ии капиталовложений со стороны а</w:t>
      </w:r>
      <w:r w:rsidRPr="00E766F4">
        <w:rPr>
          <w:rFonts w:ascii="Times New Roman" w:hAnsi="Times New Roman"/>
          <w:sz w:val="28"/>
          <w:szCs w:val="28"/>
        </w:rPr>
        <w:t xml:space="preserve">дминистрации </w:t>
      </w:r>
      <w:r w:rsidR="00E766F4">
        <w:rPr>
          <w:rFonts w:ascii="Times New Roman" w:hAnsi="Times New Roman"/>
          <w:sz w:val="28"/>
          <w:szCs w:val="28"/>
        </w:rPr>
        <w:t>МО</w:t>
      </w:r>
      <w:r w:rsidR="00CF2D1B" w:rsidRPr="00E766F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345A1" w:rsidRPr="00E766F4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CF2D1B" w:rsidRPr="00E766F4">
        <w:rPr>
          <w:rFonts w:ascii="Times New Roman" w:hAnsi="Times New Roman"/>
          <w:sz w:val="28"/>
          <w:szCs w:val="28"/>
        </w:rPr>
        <w:t xml:space="preserve"> сельсовет».</w:t>
      </w:r>
    </w:p>
    <w:p w:rsidR="009D4042" w:rsidRPr="00E766F4" w:rsidRDefault="00656272" w:rsidP="00F345A1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6F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766F4">
        <w:rPr>
          <w:rFonts w:ascii="Times New Roman" w:hAnsi="Times New Roman"/>
          <w:sz w:val="28"/>
          <w:szCs w:val="28"/>
        </w:rPr>
        <w:t xml:space="preserve"> настоящее Постановление на о</w:t>
      </w:r>
      <w:r w:rsidR="009E1043" w:rsidRPr="00E766F4">
        <w:rPr>
          <w:rFonts w:ascii="Times New Roman" w:hAnsi="Times New Roman"/>
          <w:sz w:val="28"/>
          <w:szCs w:val="28"/>
        </w:rPr>
        <w:t xml:space="preserve">фициальном сайте </w:t>
      </w:r>
      <w:r w:rsidR="00CF2D1B" w:rsidRPr="00E766F4">
        <w:rPr>
          <w:rFonts w:ascii="Times New Roman" w:hAnsi="Times New Roman"/>
          <w:sz w:val="28"/>
          <w:szCs w:val="28"/>
        </w:rPr>
        <w:t xml:space="preserve">администрации </w:t>
      </w:r>
      <w:r w:rsidR="00E766F4">
        <w:rPr>
          <w:rFonts w:ascii="Times New Roman" w:hAnsi="Times New Roman"/>
          <w:sz w:val="28"/>
          <w:szCs w:val="28"/>
        </w:rPr>
        <w:t>МО</w:t>
      </w:r>
      <w:r w:rsidR="00CF2D1B" w:rsidRPr="00E766F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345A1" w:rsidRPr="00E766F4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CF2D1B" w:rsidRPr="00E766F4">
        <w:rPr>
          <w:rFonts w:ascii="Times New Roman" w:hAnsi="Times New Roman"/>
          <w:sz w:val="28"/>
          <w:szCs w:val="28"/>
        </w:rPr>
        <w:t xml:space="preserve"> сельсовет»</w:t>
      </w:r>
      <w:r w:rsidR="00F345A1" w:rsidRPr="00E766F4">
        <w:rPr>
          <w:rFonts w:ascii="Times New Roman" w:hAnsi="Times New Roman"/>
          <w:sz w:val="28"/>
          <w:szCs w:val="28"/>
        </w:rPr>
        <w:t xml:space="preserve"> </w:t>
      </w:r>
      <w:r w:rsidRPr="00E766F4">
        <w:rPr>
          <w:rFonts w:ascii="Times New Roman" w:hAnsi="Times New Roman"/>
          <w:sz w:val="28"/>
          <w:szCs w:val="28"/>
        </w:rPr>
        <w:t>в информационно-телеком</w:t>
      </w:r>
      <w:r w:rsidR="00EF2176" w:rsidRPr="00E766F4">
        <w:rPr>
          <w:rFonts w:ascii="Times New Roman" w:hAnsi="Times New Roman"/>
          <w:sz w:val="28"/>
          <w:szCs w:val="28"/>
        </w:rPr>
        <w:t>муникационной сети Интернет.</w:t>
      </w:r>
    </w:p>
    <w:p w:rsidR="00656272" w:rsidRPr="00E766F4" w:rsidRDefault="00656272" w:rsidP="00F345A1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766F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F345A1" w:rsidRPr="00E766F4">
        <w:rPr>
          <w:rFonts w:ascii="Times New Roman" w:hAnsi="Times New Roman"/>
          <w:sz w:val="28"/>
          <w:szCs w:val="28"/>
        </w:rPr>
        <w:t>подпис</w:t>
      </w:r>
      <w:r w:rsidRPr="00E766F4">
        <w:rPr>
          <w:rFonts w:ascii="Times New Roman" w:hAnsi="Times New Roman"/>
          <w:sz w:val="28"/>
          <w:szCs w:val="28"/>
        </w:rPr>
        <w:t>ания.</w:t>
      </w:r>
    </w:p>
    <w:p w:rsidR="00656272" w:rsidRPr="00E766F4" w:rsidRDefault="00656272" w:rsidP="00F345A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45A1" w:rsidRPr="00E766F4" w:rsidRDefault="00F345A1" w:rsidP="00F345A1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66F4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В. А. Курбатов</w:t>
      </w:r>
    </w:p>
    <w:p w:rsidR="009D4042" w:rsidRPr="00E766F4" w:rsidRDefault="009D40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1EB9" w:rsidRPr="00E766F4" w:rsidRDefault="007B1EB9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E83F44" w:rsidRPr="00E766F4" w:rsidRDefault="007B1EB9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9D4042" w:rsidRPr="00E7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E1043" w:rsidRPr="00E766F4" w:rsidRDefault="009E1043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B1EB9" w:rsidRPr="00E766F4" w:rsidRDefault="009D4042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345A1" w:rsidRPr="00E766F4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="00F345A1" w:rsidRPr="00E766F4">
        <w:rPr>
          <w:rFonts w:ascii="Times New Roman" w:hAnsi="Times New Roman" w:cs="Times New Roman"/>
          <w:sz w:val="24"/>
          <w:szCs w:val="24"/>
        </w:rPr>
        <w:t xml:space="preserve"> </w:t>
      </w:r>
      <w:r w:rsidR="00377E1E" w:rsidRPr="00E766F4">
        <w:rPr>
          <w:rFonts w:ascii="Times New Roman" w:hAnsi="Times New Roman" w:cs="Times New Roman"/>
          <w:sz w:val="24"/>
          <w:szCs w:val="24"/>
        </w:rPr>
        <w:t>сельсовет</w:t>
      </w:r>
      <w:r w:rsidRPr="00E766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1EB9" w:rsidRPr="00E766F4" w:rsidRDefault="00E33DD1" w:rsidP="00511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</w:t>
      </w:r>
      <w:r w:rsidR="00511685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9D4042" w:rsidRPr="00E7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№ </w:t>
      </w:r>
      <w:r w:rsidR="0051168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511685" w:rsidRDefault="00511685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08" w:rsidRPr="00E766F4" w:rsidRDefault="00245308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 </w:t>
      </w:r>
    </w:p>
    <w:p w:rsidR="00E766F4" w:rsidRPr="00E766F4" w:rsidRDefault="00245308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соглашений о защите и поощрении капиталовложений </w:t>
      </w:r>
    </w:p>
    <w:p w:rsidR="00245308" w:rsidRPr="00E766F4" w:rsidRDefault="00245308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</w:t>
      </w:r>
      <w:r w:rsidR="00CF2D1B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="00F345A1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</w:t>
      </w:r>
      <w:proofErr w:type="spellEnd"/>
      <w:r w:rsidR="00CF2D1B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</w:p>
    <w:p w:rsidR="00245308" w:rsidRPr="00E766F4" w:rsidRDefault="00245308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5308" w:rsidRPr="00E766F4" w:rsidRDefault="00245308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Раздел 1. Общие Положения</w:t>
      </w:r>
    </w:p>
    <w:p w:rsidR="00CF2D1B" w:rsidRPr="00E766F4" w:rsidRDefault="00CF2D1B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Pr="00E766F4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2D1B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соглашений о защите и поощрении капиталовложений со стороны </w:t>
      </w:r>
      <w:r w:rsidR="00CF2D1B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="00F345A1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</w:t>
      </w:r>
      <w:proofErr w:type="spellEnd"/>
      <w:r w:rsidR="00CF2D1B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D1B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CF2D1B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поселения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245308" w:rsidRPr="00E766F4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2. Соглашение о защите и поощрении капиталовложений </w:t>
      </w:r>
      <w:r w:rsidR="00CF2D1B" w:rsidRPr="00E766F4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Соглашение)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экономики, за исключением следующих сфер и видов деятельности: </w:t>
      </w:r>
    </w:p>
    <w:p w:rsidR="00245308" w:rsidRPr="00E766F4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1) игорный бизнес; </w:t>
      </w:r>
    </w:p>
    <w:p w:rsidR="00245308" w:rsidRPr="00E766F4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245308" w:rsidRPr="00E766F4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245308" w:rsidRPr="00E766F4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4) оптовая и розничная торговля;</w:t>
      </w:r>
    </w:p>
    <w:p w:rsidR="00245308" w:rsidRPr="00E766F4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245308" w:rsidRPr="00E766F4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3. Соглашение заключается по результатам осуществления процедур, предусмотренных </w:t>
      </w:r>
      <w:hyperlink r:id="rId5" w:history="1">
        <w:r w:rsidRPr="00E766F4">
          <w:rPr>
            <w:rFonts w:ascii="Times New Roman" w:eastAsia="Times New Roman" w:hAnsi="Times New Roman" w:cs="Times New Roman"/>
            <w:sz w:val="28"/>
            <w:szCs w:val="28"/>
          </w:rPr>
          <w:t>статьей 7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(частная проектная инициатива) или </w:t>
      </w:r>
      <w:hyperlink r:id="rId6" w:history="1">
        <w:r w:rsidRPr="00E766F4">
          <w:rPr>
            <w:rFonts w:ascii="Times New Roman" w:eastAsia="Times New Roman" w:hAnsi="Times New Roman" w:cs="Times New Roman"/>
            <w:sz w:val="28"/>
            <w:szCs w:val="28"/>
          </w:rPr>
          <w:t>статьей 8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(публичная проектная инициатива) (далее </w:t>
      </w:r>
      <w:r w:rsidR="00CF2D1B" w:rsidRPr="00E766F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Федеральный закон № 69-ФЗ).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766F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Особенности применения отдельных актов (решений) публично-правового образования (стабилизационная оговорка) применяются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отношении организации, реализующей проект, в соответствие со статьей 9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01.04.2020 № 69-ФЗ «О защите и поощрении капиталовложений в Российской Федерации».</w:t>
      </w:r>
    </w:p>
    <w:p w:rsidR="00245308" w:rsidRPr="00E766F4" w:rsidRDefault="00245308" w:rsidP="00245308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308" w:rsidRPr="00E766F4" w:rsidRDefault="00245308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Предмет и условия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соглашения о защите и поощрении капиталовложений</w:t>
      </w:r>
    </w:p>
    <w:p w:rsidR="00CD7CF6" w:rsidRPr="00E766F4" w:rsidRDefault="00CD7CF6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308" w:rsidRPr="00E766F4" w:rsidRDefault="00245308" w:rsidP="00245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1. По соглашению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обязуется обеспечить организации, реализующей проект, неприменение в ее отношении актов (решений) Администрации поселения</w:t>
      </w:r>
      <w:r w:rsidR="00E671A9" w:rsidRPr="00E766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66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которые указаны в </w:t>
      </w:r>
      <w:hyperlink r:id="rId7" w:history="1">
        <w:r w:rsidRPr="00E766F4">
          <w:rPr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>частях 1</w:t>
        </w:r>
      </w:hyperlink>
      <w:r w:rsidR="00CF2D1B" w:rsidRPr="00E766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</w:t>
      </w:r>
      <w:hyperlink r:id="rId8" w:history="1">
        <w:r w:rsidRPr="00E766F4">
          <w:rPr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>3</w:t>
        </w:r>
      </w:hyperlink>
      <w:r w:rsidRPr="00E766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hyperlink r:id="rId9" w:history="1">
        <w:r w:rsidRPr="00E766F4">
          <w:rPr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>9 статьи 9</w:t>
        </w:r>
      </w:hyperlink>
      <w:r w:rsidRPr="00E766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Федерального закона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proofErr w:type="gramStart"/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6F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Администрация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может быть стороной соглашения, если одновременно стороной такого соглашения является </w:t>
      </w:r>
      <w:r w:rsidR="00CF2D1B" w:rsidRPr="00E766F4">
        <w:rPr>
          <w:rFonts w:ascii="Times New Roman" w:eastAsia="Times New Roman" w:hAnsi="Times New Roman" w:cs="Times New Roman"/>
          <w:sz w:val="28"/>
          <w:szCs w:val="28"/>
        </w:rPr>
        <w:t>Астраханская область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, на территории которой реализуется соответствующий инвестиционный проект.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3.  Администрация </w:t>
      </w:r>
      <w:r w:rsidR="00CF2D1B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, заключившая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4.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№ 69-ФЗ.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5. Соглашение заключается не позднее 1 января 2030 года.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6. 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организации, реализующей проект. 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7.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установленном Федеральным законом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и нормативным правовым актом Правительства Российской Федерации.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8. Соглашение о защите и поощрении капиталовложений должно содержать следующие условия: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0" w:name="Par11"/>
      <w:bookmarkEnd w:id="0"/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2) указание на этапы реализации инвестиционного проекта, в том числе: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частью 10 статьи 8 Федерального закона№ 69-ФЗ;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E766F4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 (в пределах 25 процентов). 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0" w:history="1">
        <w:r w:rsidRPr="00E766F4">
          <w:rPr>
            <w:rFonts w:ascii="Times New Roman" w:eastAsia="Times New Roman" w:hAnsi="Times New Roman" w:cs="Times New Roman"/>
            <w:sz w:val="28"/>
            <w:szCs w:val="28"/>
          </w:rPr>
          <w:t>частью 4 статьи 9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4) срок применения стабилизационной оговорки в пределах сроков, установленных частями 10 и 11 статьи 8 Федерального закона № 69-ФЗ;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E766F4">
          <w:rPr>
            <w:rFonts w:ascii="Times New Roman" w:eastAsia="Times New Roman" w:hAnsi="Times New Roman" w:cs="Times New Roman"/>
            <w:sz w:val="28"/>
            <w:szCs w:val="28"/>
          </w:rPr>
          <w:t>пункте 1 части 1 статьи 14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E766F4">
          <w:rPr>
            <w:rFonts w:ascii="Times New Roman" w:eastAsia="Times New Roman" w:hAnsi="Times New Roman" w:cs="Times New Roman"/>
            <w:sz w:val="28"/>
            <w:szCs w:val="28"/>
          </w:rPr>
          <w:t>пункте 2 части 1 статьи 14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, а также сроки предоставления и объемы субсидий, указанных в </w:t>
      </w:r>
      <w:hyperlink w:anchor="Par145" w:history="1">
        <w:r w:rsidR="00CF2D1B" w:rsidRPr="00E766F4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  <w:r w:rsidRPr="00E766F4">
          <w:rPr>
            <w:rFonts w:ascii="Times New Roman" w:eastAsia="Times New Roman" w:hAnsi="Times New Roman" w:cs="Times New Roman"/>
            <w:sz w:val="28"/>
            <w:szCs w:val="28"/>
          </w:rPr>
          <w:t xml:space="preserve"> части 3 статьи 14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69-ФЗ;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6) указание на обязанность Администрации поселения осуществлять выплаты за счет средств бюджета </w:t>
      </w:r>
      <w:r w:rsidR="00CF2D1B" w:rsidRPr="00E766F4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5A37F4" w:rsidRPr="00E766F4">
        <w:rPr>
          <w:rFonts w:ascii="Times New Roman" w:eastAsia="Times New Roman" w:hAnsi="Times New Roman" w:cs="Times New Roman"/>
          <w:sz w:val="28"/>
          <w:szCs w:val="28"/>
        </w:rPr>
        <w:t>Пологозаймищенский</w:t>
      </w:r>
      <w:proofErr w:type="spellEnd"/>
      <w:r w:rsidR="005A37F4" w:rsidRPr="00E76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D1B" w:rsidRPr="00E766F4">
        <w:rPr>
          <w:rFonts w:ascii="Times New Roman" w:eastAsia="Times New Roman" w:hAnsi="Times New Roman" w:cs="Times New Roman"/>
          <w:sz w:val="28"/>
          <w:szCs w:val="28"/>
        </w:rPr>
        <w:t>сельсовет» (да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лее –</w:t>
      </w:r>
      <w:r w:rsidR="00CF2D1B" w:rsidRPr="00E766F4">
        <w:rPr>
          <w:rFonts w:ascii="Times New Roman" w:eastAsia="Times New Roman" w:hAnsi="Times New Roman" w:cs="Times New Roman"/>
          <w:sz w:val="28"/>
          <w:szCs w:val="28"/>
        </w:rPr>
        <w:t xml:space="preserve"> бюджет поселения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поселения, являющихся сторонами соглашения,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lastRenderedPageBreak/>
        <w:t>в связи с реализацией инвестиционного проекта, а именно налога на прибыль организаций, налога на имущество организаций</w:t>
      </w:r>
      <w:proofErr w:type="gramEnd"/>
      <w:r w:rsidRPr="00E766F4">
        <w:rPr>
          <w:rFonts w:ascii="Times New Roman" w:eastAsia="Times New Roman" w:hAnsi="Times New Roman" w:cs="Times New Roman"/>
          <w:sz w:val="28"/>
          <w:szCs w:val="28"/>
        </w:rPr>
        <w:t>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E766F4">
          <w:rPr>
            <w:rFonts w:ascii="Times New Roman" w:eastAsia="Times New Roman" w:hAnsi="Times New Roman" w:cs="Times New Roman"/>
            <w:sz w:val="28"/>
            <w:szCs w:val="28"/>
          </w:rPr>
          <w:t>статьей 12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случаях, предусмотренных </w:t>
      </w:r>
      <w:hyperlink w:anchor="Par143" w:history="1">
        <w:r w:rsidRPr="00E766F4">
          <w:rPr>
            <w:rFonts w:ascii="Times New Roman" w:eastAsia="Times New Roman" w:hAnsi="Times New Roman" w:cs="Times New Roman"/>
            <w:sz w:val="28"/>
            <w:szCs w:val="28"/>
          </w:rPr>
          <w:t>частью 3 статьи 14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б) на возмещение понесенных затрат, предусмотренных </w:t>
      </w:r>
      <w:hyperlink r:id="rId11" w:history="1">
        <w:r w:rsidRPr="00E766F4">
          <w:rPr>
            <w:rFonts w:ascii="Times New Roman" w:eastAsia="Times New Roman" w:hAnsi="Times New Roman" w:cs="Times New Roman"/>
            <w:sz w:val="28"/>
            <w:szCs w:val="28"/>
          </w:rPr>
          <w:t>статьей 15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9) иные условия, предусмотренные Федеральным законом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E766F4">
        <w:rPr>
          <w:rFonts w:ascii="Times New Roman" w:eastAsia="Times New Roman" w:hAnsi="Times New Roman" w:cs="Times New Roman"/>
          <w:sz w:val="28"/>
          <w:szCs w:val="28"/>
        </w:rPr>
        <w:t>Условия связанного договора, указанные в под</w:t>
      </w:r>
      <w:hyperlink w:anchor="Par19" w:history="1">
        <w:r w:rsidRPr="00E766F4">
          <w:rPr>
            <w:rFonts w:ascii="Times New Roman" w:eastAsia="Times New Roman" w:hAnsi="Times New Roman" w:cs="Times New Roman"/>
            <w:sz w:val="28"/>
            <w:szCs w:val="28"/>
          </w:rPr>
          <w:t>пункте 5 пункта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E671A9" w:rsidRPr="00E76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настоящего раздела, включаются в соглашение о защите и поощрении капиталовложений после принятия </w:t>
      </w:r>
      <w:r w:rsidR="00E671A9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CD7CF6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671A9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E671A9" w:rsidRPr="00E76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обязательств, указанных в </w:t>
      </w:r>
      <w:hyperlink w:anchor="Par132" w:history="1">
        <w:r w:rsidRPr="00E766F4">
          <w:rPr>
            <w:rFonts w:ascii="Times New Roman" w:eastAsia="Times New Roman" w:hAnsi="Times New Roman" w:cs="Times New Roman"/>
            <w:sz w:val="28"/>
            <w:szCs w:val="28"/>
          </w:rPr>
          <w:t>статье 14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в предусмотренном бюджетным законодательством порядке.</w:t>
      </w:r>
      <w:bookmarkStart w:id="1" w:name="Par27"/>
      <w:bookmarkEnd w:id="1"/>
      <w:proofErr w:type="gramEnd"/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10. Срок применения стабилизационной оговорки не может превышать: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1) 6 лет - в отношении инвестиционных проектов, </w:t>
      </w:r>
      <w:r w:rsidR="00CF2D1B" w:rsidRPr="00E766F4">
        <w:rPr>
          <w:rFonts w:ascii="Times New Roman" w:eastAsia="Times New Roman" w:hAnsi="Times New Roman" w:cs="Times New Roman"/>
          <w:sz w:val="28"/>
          <w:szCs w:val="28"/>
        </w:rPr>
        <w:t xml:space="preserve">в которые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объем капиталовложений не превышает 5 миллиардов рублей;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2) 15 лет - в отношении инвестиционных проектов, </w:t>
      </w:r>
      <w:r w:rsidR="00007EA0" w:rsidRPr="00E766F4">
        <w:rPr>
          <w:rFonts w:ascii="Times New Roman" w:eastAsia="Times New Roman" w:hAnsi="Times New Roman" w:cs="Times New Roman"/>
          <w:sz w:val="28"/>
          <w:szCs w:val="28"/>
        </w:rPr>
        <w:t xml:space="preserve">в которые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объем капиталовложений составляет более 5 миллиардов рублей, но менее 10 миллиардов рублей;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3) 20 лет - в отношении инвестиционных проектов, </w:t>
      </w:r>
      <w:r w:rsidR="00007EA0" w:rsidRPr="00E766F4">
        <w:rPr>
          <w:rFonts w:ascii="Times New Roman" w:eastAsia="Times New Roman" w:hAnsi="Times New Roman" w:cs="Times New Roman"/>
          <w:sz w:val="28"/>
          <w:szCs w:val="28"/>
        </w:rPr>
        <w:t xml:space="preserve">в которые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объем капиталовложений составляет 10 миллиардов рублей и более</w:t>
      </w:r>
      <w:bookmarkStart w:id="2" w:name="Par31"/>
      <w:bookmarkEnd w:id="2"/>
      <w:r w:rsidRPr="00E766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11. Указанный в </w:t>
      </w:r>
      <w:r w:rsidR="00007EA0" w:rsidRPr="00E766F4">
        <w:rPr>
          <w:rFonts w:ascii="Times New Roman" w:eastAsia="Times New Roman" w:hAnsi="Times New Roman" w:cs="Times New Roman"/>
          <w:sz w:val="28"/>
          <w:szCs w:val="28"/>
        </w:rPr>
        <w:t>пункте 10 настоящего раздела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организацией, реализующей проект, в течение срока применения стабилизационной оговорки, уменьшенного на один год.</w:t>
      </w:r>
      <w:bookmarkStart w:id="3" w:name="Par34"/>
      <w:bookmarkEnd w:id="3"/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12. Особенности содержания соглашения, предполагающего внесение организацией, реализующей проект, капитальных вложений на сумму не менее 300 миллиардов рубле</w:t>
      </w:r>
      <w:r w:rsidR="00007EA0" w:rsidRPr="00E766F4">
        <w:rPr>
          <w:rFonts w:ascii="Times New Roman" w:eastAsia="Times New Roman" w:hAnsi="Times New Roman" w:cs="Times New Roman"/>
          <w:sz w:val="28"/>
          <w:szCs w:val="28"/>
        </w:rPr>
        <w:t>й, устанавливается частями 12-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14 статьи 10 Федераль</w:t>
      </w:r>
      <w:r w:rsidR="00007EA0" w:rsidRPr="00E766F4">
        <w:rPr>
          <w:rFonts w:ascii="Times New Roman" w:eastAsia="Times New Roman" w:hAnsi="Times New Roman" w:cs="Times New Roman"/>
          <w:sz w:val="28"/>
          <w:szCs w:val="28"/>
        </w:rPr>
        <w:t xml:space="preserve">ного закона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69-ФЗ.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13.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4" w:name="Par41"/>
      <w:bookmarkEnd w:id="4"/>
    </w:p>
    <w:p w:rsidR="00007EA0" w:rsidRPr="00E766F4" w:rsidRDefault="00245308" w:rsidP="00007E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14. Администрация поселения, </w:t>
      </w:r>
      <w:r w:rsidR="00007EA0" w:rsidRPr="00E766F4">
        <w:rPr>
          <w:rFonts w:ascii="Times New Roman" w:eastAsia="Times New Roman" w:hAnsi="Times New Roman" w:cs="Times New Roman"/>
          <w:sz w:val="28"/>
          <w:szCs w:val="28"/>
        </w:rPr>
        <w:t>являющаяся стороной соглашения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, осуществляет мониторинг этапов реализации соглашения,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245308" w:rsidRPr="00E766F4" w:rsidRDefault="00245308" w:rsidP="00007E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15. По итогам проведения указанной в пункте 13 </w:t>
      </w:r>
      <w:r w:rsidR="00007EA0" w:rsidRPr="00E766F4">
        <w:rPr>
          <w:rFonts w:ascii="Times New Roman" w:eastAsia="Times New Roman" w:hAnsi="Times New Roman" w:cs="Times New Roman"/>
          <w:sz w:val="28"/>
          <w:szCs w:val="28"/>
        </w:rPr>
        <w:t>настоящего раздела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соглашением, Администрация поселения </w:t>
      </w:r>
      <w:r w:rsidRPr="00E76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случае, если сельское поселение является стороной соглашения)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формирует отчеты о реализации соответствующего этапа инвестиционного проекта и направляет их в уполномоченный федеральный орган исполнительной власти.</w:t>
      </w:r>
    </w:p>
    <w:p w:rsidR="00245308" w:rsidRPr="00E766F4" w:rsidRDefault="00245308" w:rsidP="00245308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Pr="00E766F4" w:rsidRDefault="00245308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Раздел 3. Порядок заключения, изменения и расторжения соглашения о защите и поощрении капиталовложений</w:t>
      </w:r>
    </w:p>
    <w:p w:rsidR="00007EA0" w:rsidRPr="00E766F4" w:rsidRDefault="00007EA0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1. Соглашение заключается с использованием государственной информационной системы в порядке, предусмотренном </w:t>
      </w:r>
      <w:hyperlink r:id="rId12" w:history="1">
        <w:r w:rsidRPr="00E766F4">
          <w:rPr>
            <w:rFonts w:ascii="Times New Roman" w:eastAsia="Times New Roman" w:hAnsi="Times New Roman" w:cs="Times New Roman"/>
            <w:sz w:val="28"/>
            <w:szCs w:val="28"/>
          </w:rPr>
          <w:t>статьями 7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Pr="00E766F4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2. Для подписания соглашения используется электронная подпись.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3. Соглашение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4. Ведение реестра соглашений осуществляется в государственной информационной системе в порядке, установленном Правительством Российской Федерации.</w:t>
      </w:r>
    </w:p>
    <w:p w:rsidR="00007EA0" w:rsidRPr="00E766F4" w:rsidRDefault="00245308" w:rsidP="00007E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5. Изменение условий соглашения о защите и поощрении капиталовложений не допускается, за исключением случаев</w:t>
      </w:r>
      <w:bookmarkStart w:id="5" w:name="Par64"/>
      <w:bookmarkEnd w:id="5"/>
      <w:r w:rsidR="00007EA0" w:rsidRPr="00E766F4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пункте 6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статьи 11 Федерального закона № 69-ФЗ.</w:t>
      </w:r>
    </w:p>
    <w:p w:rsidR="00245308" w:rsidRPr="00E766F4" w:rsidRDefault="00245308" w:rsidP="00007E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Заявитель, намеренный внести изменения в соглашение о защите и поощрении капиталовложений в случаях, предусмотренных </w:t>
      </w:r>
      <w:hyperlink r:id="rId14" w:history="1">
        <w:r w:rsidRPr="00E766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="00007EA0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5" w:history="1">
        <w:r w:rsidRPr="00E766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6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№ 69-ФЗ, направляет в соответствии с правилами, предусмотренными </w:t>
      </w:r>
      <w:hyperlink r:id="rId16" w:history="1">
        <w:r w:rsidRPr="00E766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9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E766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статьи 7</w:t>
        </w:r>
      </w:hyperlink>
      <w:r w:rsidR="00007EA0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69-ФЗ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органы государственной власти на рассмотрение, указанные в </w:t>
      </w:r>
      <w:hyperlink r:id="rId18" w:history="1">
        <w:r w:rsidRPr="00E766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7</w:t>
        </w:r>
      </w:hyperlink>
      <w:r w:rsidR="00007EA0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69-ФЗ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5308" w:rsidRPr="00E766F4" w:rsidRDefault="00245308" w:rsidP="00245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245308" w:rsidRPr="00E766F4" w:rsidRDefault="00245308" w:rsidP="00245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hyperlink r:id="rId19" w:history="1">
        <w:r w:rsidRPr="00E766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6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№ 69-Ф</w:t>
      </w:r>
      <w:r w:rsidR="00007EA0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З, также электронной подписью г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поселения;</w:t>
      </w:r>
    </w:p>
    <w:p w:rsidR="00245308" w:rsidRPr="00E766F4" w:rsidRDefault="00245308" w:rsidP="00245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ходатайство заявителя и договор, указанные в </w:t>
      </w:r>
      <w:hyperlink r:id="rId20" w:history="1">
        <w:r w:rsidRPr="00E766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части 6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статьи11 Федерального закона № 69-ФЗ (в применимом случае);</w:t>
      </w:r>
    </w:p>
    <w:p w:rsidR="00245308" w:rsidRPr="00E766F4" w:rsidRDefault="00245308" w:rsidP="00245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документы, подтверждающие выполнение условий, предусмотренных </w:t>
      </w:r>
      <w:hyperlink r:id="rId21" w:history="1">
        <w:r w:rsidRPr="00E766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11 статьи 10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007EA0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69-ФЗ (в случае, предусмотренном </w:t>
      </w:r>
      <w:hyperlink r:id="rId22" w:history="1">
        <w:r w:rsidRPr="00E766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6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№ 69-ФЗ).</w:t>
      </w:r>
    </w:p>
    <w:p w:rsidR="00245308" w:rsidRPr="00E766F4" w:rsidRDefault="00007EA0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F4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Соглашения (дополнительные</w:t>
      </w:r>
      <w:r w:rsidR="00245308" w:rsidRPr="00E76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соглашения) подлежат заключению и включению в реестр соглашений в порядке, предусмотренном </w:t>
      </w:r>
      <w:hyperlink r:id="rId23" w:history="1">
        <w:r w:rsidR="00245308" w:rsidRPr="00E766F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частями 3</w:t>
        </w:r>
      </w:hyperlink>
      <w:r w:rsidRPr="00E766F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hyperlink r:id="rId24" w:history="1">
        <w:r w:rsidR="00245308" w:rsidRPr="00E766F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15 статьи 16</w:t>
        </w:r>
      </w:hyperlink>
      <w:r w:rsidR="00CD7CF6" w:rsidRPr="00E766F4">
        <w:rPr>
          <w:rFonts w:ascii="Times New Roman" w:hAnsi="Times New Roman" w:cs="Times New Roman"/>
        </w:rPr>
        <w:t xml:space="preserve"> </w:t>
      </w:r>
      <w:r w:rsidR="00245308" w:rsidRPr="00E766F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45308"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69-ФЗ. 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7. Включение в соглашение сведений об условиях, указанных в  пункте 5 части 8 статьи 10 Федерального закона № 69-ФЗ</w:t>
      </w:r>
      <w:proofErr w:type="gramStart"/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связанных договорах, которые заключены после заключения указанного соглашения, осуществляется с согласия Администрации </w:t>
      </w:r>
      <w:r w:rsidR="00007EA0" w:rsidRPr="00E766F4">
        <w:rPr>
          <w:rFonts w:ascii="Times New Roman" w:eastAsia="Times New Roman" w:hAnsi="Times New Roman" w:cs="Times New Roman"/>
          <w:sz w:val="28"/>
          <w:szCs w:val="28"/>
        </w:rPr>
        <w:t xml:space="preserve">поселения,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которая обязуется возместить организации, реализующей проект, реальный ущерб в порядке, предусмотренном </w:t>
      </w:r>
      <w:hyperlink w:anchor="Par92" w:history="1">
        <w:r w:rsidRPr="00E766F4">
          <w:rPr>
            <w:rFonts w:ascii="Times New Roman" w:eastAsia="Times New Roman" w:hAnsi="Times New Roman" w:cs="Times New Roman"/>
            <w:sz w:val="28"/>
            <w:szCs w:val="28"/>
          </w:rPr>
          <w:t>статьей 12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ar143" w:history="1">
        <w:r w:rsidRPr="00E766F4">
          <w:rPr>
            <w:rFonts w:ascii="Times New Roman" w:eastAsia="Times New Roman" w:hAnsi="Times New Roman" w:cs="Times New Roman"/>
            <w:sz w:val="28"/>
            <w:szCs w:val="28"/>
          </w:rPr>
          <w:t>частью 3 статьи 14</w:t>
        </w:r>
      </w:hyperlink>
      <w:r w:rsidR="00CD7CF6" w:rsidRPr="00E766F4">
        <w:rPr>
          <w:rFonts w:ascii="Times New Roman" w:hAnsi="Times New Roman" w:cs="Times New Roman"/>
        </w:rPr>
        <w:t xml:space="preserve"> </w:t>
      </w:r>
      <w:r w:rsidR="00007EA0" w:rsidRPr="00E766F4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CD7CF6" w:rsidRPr="00E76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8.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9.</w:t>
      </w:r>
      <w:r w:rsidR="00CD7CF6" w:rsidRPr="00E76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6" w:name="Par81"/>
      <w:bookmarkEnd w:id="6"/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10. Администрация поселения, являющаяся стороной соглашения, требует расторжения такого соглашения в порядке, предусмотренном </w:t>
      </w:r>
      <w:hyperlink w:anchor="Par116" w:history="1">
        <w:r w:rsidRPr="00E766F4">
          <w:rPr>
            <w:rFonts w:ascii="Times New Roman" w:eastAsia="Times New Roman" w:hAnsi="Times New Roman" w:cs="Times New Roman"/>
            <w:sz w:val="28"/>
            <w:szCs w:val="28"/>
          </w:rPr>
          <w:t>статьей 13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</w:t>
      </w:r>
      <w:r w:rsidR="00007EA0" w:rsidRPr="00E766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1) предоставление организацией, реализующей проект, недостоверных сведений при заключении или исполнении соглашения;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2) неосуществление капиталовложений, предусмотренных условиями соглашения, в течение более чем двух лет по сравнению с тем, как данные условия определены в соглашении (с учетом допустимых отклонений);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66F4">
        <w:rPr>
          <w:rFonts w:ascii="Times New Roman" w:eastAsia="Times New Roman" w:hAnsi="Times New Roman" w:cs="Times New Roman"/>
          <w:sz w:val="28"/>
          <w:szCs w:val="28"/>
        </w:rPr>
        <w:t>3) не</w:t>
      </w:r>
      <w:r w:rsidR="00CD7CF6" w:rsidRPr="00E76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наступление отдельных юридических фактов, предусмотренных условиями соглашения,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</w:t>
      </w:r>
      <w:proofErr w:type="gramEnd"/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прав на результаты интеллектуальной деятельности и приравненные к ним средства индивидуализации;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lastRenderedPageBreak/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7" w:name="Par86"/>
      <w:bookmarkEnd w:id="7"/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11.Администрация поселения, являющаяся </w:t>
      </w:r>
      <w:r w:rsidR="00007EA0" w:rsidRPr="00E766F4">
        <w:rPr>
          <w:rFonts w:ascii="Times New Roman" w:eastAsia="Times New Roman" w:hAnsi="Times New Roman" w:cs="Times New Roman"/>
          <w:sz w:val="28"/>
          <w:szCs w:val="28"/>
        </w:rPr>
        <w:t>стороной соглашения,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5" w:history="1">
        <w:r w:rsidRPr="00E766F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от 26.10.2002 № 127-ФЗ «О несостоятельности (банкротстве)»;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2) если принято решение о ликвидации организации, реализующей проект.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12. Организация, реализующая проект, вправе потребовать расторжения соглашения в порядке, предусмотренном </w:t>
      </w:r>
      <w:hyperlink w:anchor="Par116" w:history="1">
        <w:r w:rsidRPr="00E766F4">
          <w:rPr>
            <w:rFonts w:ascii="Times New Roman" w:eastAsia="Times New Roman" w:hAnsi="Times New Roman" w:cs="Times New Roman"/>
            <w:sz w:val="28"/>
            <w:szCs w:val="28"/>
          </w:rPr>
          <w:t>статьей 13</w:t>
        </w:r>
      </w:hyperlink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="00CD7CF6" w:rsidRPr="00E76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69-ФЗ,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в случае существенного нарушения его условий Администрацией поселения при условии, что такое требование организации, реализующей проект, не нарушает условий связанного договора.</w:t>
      </w:r>
    </w:p>
    <w:p w:rsidR="00245308" w:rsidRPr="00E766F4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CD7CF6" w:rsidRPr="00E76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>Любые документы, исходящие от сторон соглашения и связанные с прекращением действия соглашения,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</w:t>
      </w:r>
      <w:r w:rsidR="00CD7CF6" w:rsidRPr="00E766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</w:t>
      </w:r>
      <w:r w:rsidR="00B96656" w:rsidRPr="00E766F4">
        <w:rPr>
          <w:rFonts w:ascii="Times New Roman" w:eastAsia="Times New Roman" w:hAnsi="Times New Roman" w:cs="Times New Roman"/>
          <w:sz w:val="28"/>
          <w:szCs w:val="28"/>
        </w:rPr>
        <w:t>Астраханской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 области. Информация об изменении или о прекращении действия соглашения отражается в реестре соглашений.</w:t>
      </w:r>
    </w:p>
    <w:p w:rsidR="00245308" w:rsidRPr="00E766F4" w:rsidRDefault="00245308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Pr="00E766F4" w:rsidRDefault="00245308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Раздел 4. </w:t>
      </w:r>
      <w:r w:rsidRPr="00E766F4">
        <w:rPr>
          <w:rFonts w:ascii="Times New Roman" w:eastAsia="Times New Roman" w:hAnsi="Times New Roman" w:cs="Times New Roman"/>
          <w:bCs/>
          <w:sz w:val="28"/>
          <w:szCs w:val="28"/>
        </w:rPr>
        <w:t>Заключительные положения</w:t>
      </w:r>
    </w:p>
    <w:p w:rsidR="00007EA0" w:rsidRPr="00E766F4" w:rsidRDefault="00007EA0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Pr="00E766F4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1. Положения об </w:t>
      </w:r>
      <w:r w:rsidRPr="00E766F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ответственности за нарушение условий соглашения установлены статьей 12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69-ФЗ.</w:t>
      </w:r>
    </w:p>
    <w:p w:rsidR="00245308" w:rsidRPr="00E766F4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</w:t>
      </w:r>
      <w:r w:rsidRPr="00E766F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рассмотрения споров по соглашению о защите и поощрении капиталовложений установлен статьей 13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69-ФЗ.</w:t>
      </w:r>
    </w:p>
    <w:p w:rsidR="00245308" w:rsidRPr="00E766F4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Положения, касающиеся связанных договоров, определены статьей 14 </w:t>
      </w:r>
      <w:r w:rsidRPr="00E766F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E766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69-ФЗ.</w:t>
      </w:r>
    </w:p>
    <w:p w:rsidR="00BC4D4E" w:rsidRPr="00E766F4" w:rsidRDefault="00BC4D4E" w:rsidP="0024530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C4D4E" w:rsidRPr="00E766F4" w:rsidSect="00E766F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A01"/>
    <w:multiLevelType w:val="hybridMultilevel"/>
    <w:tmpl w:val="ADF632C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321D9"/>
    <w:multiLevelType w:val="hybridMultilevel"/>
    <w:tmpl w:val="C63800D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EB9"/>
    <w:rsid w:val="00007EA0"/>
    <w:rsid w:val="000141C9"/>
    <w:rsid w:val="00067339"/>
    <w:rsid w:val="000B4AEE"/>
    <w:rsid w:val="00196637"/>
    <w:rsid w:val="00211BD0"/>
    <w:rsid w:val="00245308"/>
    <w:rsid w:val="002D4894"/>
    <w:rsid w:val="003159BF"/>
    <w:rsid w:val="003333BA"/>
    <w:rsid w:val="00377E1E"/>
    <w:rsid w:val="00511685"/>
    <w:rsid w:val="005A37F4"/>
    <w:rsid w:val="00631E64"/>
    <w:rsid w:val="00656272"/>
    <w:rsid w:val="007B1EB9"/>
    <w:rsid w:val="007E52A5"/>
    <w:rsid w:val="00955CA8"/>
    <w:rsid w:val="009B4B58"/>
    <w:rsid w:val="009D4042"/>
    <w:rsid w:val="009E1043"/>
    <w:rsid w:val="00A158ED"/>
    <w:rsid w:val="00A73614"/>
    <w:rsid w:val="00B96656"/>
    <w:rsid w:val="00BA118F"/>
    <w:rsid w:val="00BC4D4E"/>
    <w:rsid w:val="00CD7CF6"/>
    <w:rsid w:val="00CF2D1B"/>
    <w:rsid w:val="00DE7A82"/>
    <w:rsid w:val="00E33DD1"/>
    <w:rsid w:val="00E671A9"/>
    <w:rsid w:val="00E766F4"/>
    <w:rsid w:val="00E83F44"/>
    <w:rsid w:val="00EF2176"/>
    <w:rsid w:val="00F20860"/>
    <w:rsid w:val="00F3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C9"/>
  </w:style>
  <w:style w:type="paragraph" w:styleId="1">
    <w:name w:val="heading 1"/>
    <w:basedOn w:val="a"/>
    <w:link w:val="10"/>
    <w:uiPriority w:val="9"/>
    <w:qFormat/>
    <w:rsid w:val="0065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65627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56272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562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656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F34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F345A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D83A80E598FC5E3AAC7B46BAD8170CF1E653747A3CBB92D16ED2C9DCC1E4CC71E0E4A4E9E83C28D17348C24147D9F79BDF660AC6701FF1451I" TargetMode="External"/><Relationship Id="rId13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18" Type="http://schemas.openxmlformats.org/officeDocument/2006/relationships/hyperlink" Target="https://login.consultant.ru/link/?rnd=B3E1AC1BA11916AD9BC7E7A0C93A3BAB&amp;req=doc&amp;base=RZB&amp;n=372945&amp;dst=100136&amp;fld=134&amp;date=22.04.202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B3E1AC1BA11916AD9BC7E7A0C93A3BAB&amp;req=doc&amp;base=RZB&amp;n=372945&amp;dst=100287&amp;fld=134&amp;date=22.04.2021" TargetMode="External"/><Relationship Id="rId7" Type="http://schemas.openxmlformats.org/officeDocument/2006/relationships/hyperlink" Target="consultantplus://offline/ref=2DFD83A80E598FC5E3AAC7B46BAD8170CF1E653747A3CBB92D16ED2C9DCC1E4CC71E0E4A4E9E83C18D17348C24147D9F79BDF660AC6701FF1451I" TargetMode="External"/><Relationship Id="rId12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17" Type="http://schemas.openxmlformats.org/officeDocument/2006/relationships/hyperlink" Target="https://login.consultant.ru/link/?rnd=B3E1AC1BA11916AD9BC7E7A0C93A3BAB&amp;req=doc&amp;base=RZB&amp;n=372945&amp;dst=100160&amp;fld=134&amp;date=22.04.2021" TargetMode="External"/><Relationship Id="rId25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B3E1AC1BA11916AD9BC7E7A0C93A3BAB&amp;req=doc&amp;base=RZB&amp;n=372945&amp;dst=100159&amp;fld=134&amp;date=22.04.2021" TargetMode="External"/><Relationship Id="rId20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1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4" Type="http://schemas.openxmlformats.org/officeDocument/2006/relationships/hyperlink" Target="consultantplus://offline/ref=E1B4B4B91A9FC72DDFFB7DC7513BF16493DC7C2A559029D587A448D97914785F9C82B582837A1B048B4716693DD5CAA3BF55F04C921BBB00LDq1J" TargetMode="External"/><Relationship Id="rId5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5" Type="http://schemas.openxmlformats.org/officeDocument/2006/relationships/hyperlink" Target="https://login.consultant.ru/link/?rnd=B3E1AC1BA11916AD9BC7E7A0C93A3BAB&amp;req=doc&amp;base=RZB&amp;n=372945&amp;dst=100311&amp;fld=134&amp;date=22.04.2021" TargetMode="External"/><Relationship Id="rId23" Type="http://schemas.openxmlformats.org/officeDocument/2006/relationships/hyperlink" Target="consultantplus://offline/ref=E1B4B4B91A9FC72DDFFB7DC7513BF16493DC7C2A559029D587A448D97914785F9C82B582837A1B028D4716693DD5CAA3BF55F04C921BBB00LDq1J" TargetMode="External"/><Relationship Id="rId10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9" Type="http://schemas.openxmlformats.org/officeDocument/2006/relationships/hyperlink" Target="https://login.consultant.ru/link/?rnd=B3E1AC1BA11916AD9BC7E7A0C93A3BAB&amp;req=doc&amp;base=RZB&amp;n=372945&amp;dst=100310&amp;fld=134&amp;date=22.04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FD83A80E598FC5E3AAC7B46BAD8170CF1E653747A3CBB92D16ED2C9DCC1E4CC71E0E4A4E9E83C58017348C24147D9F79BDF660AC6701FF1451I" TargetMode="External"/><Relationship Id="rId14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22" Type="http://schemas.openxmlformats.org/officeDocument/2006/relationships/hyperlink" Target="https://login.consultant.ru/link/?rnd=B3E1AC1BA11916AD9BC7E7A0C93A3BAB&amp;req=doc&amp;base=RZB&amp;n=372945&amp;dst=100309&amp;fld=134&amp;date=22.04.20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Ажмуратова Наиля Рафаэлевна</dc:creator>
  <cp:lastModifiedBy>Пологое</cp:lastModifiedBy>
  <cp:revision>7</cp:revision>
  <cp:lastPrinted>2022-09-13T07:57:00Z</cp:lastPrinted>
  <dcterms:created xsi:type="dcterms:W3CDTF">2022-08-30T09:24:00Z</dcterms:created>
  <dcterms:modified xsi:type="dcterms:W3CDTF">2022-09-13T07:58:00Z</dcterms:modified>
</cp:coreProperties>
</file>