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AAC" w:rsidRPr="00B04BEC" w:rsidRDefault="00E86AAC" w:rsidP="00E86AAC">
      <w:pPr>
        <w:pStyle w:val="a6"/>
        <w:rPr>
          <w:szCs w:val="28"/>
        </w:rPr>
      </w:pPr>
      <w:r w:rsidRPr="00B04BEC">
        <w:rPr>
          <w:szCs w:val="28"/>
        </w:rPr>
        <w:t>АДМИНИСТРАЦИЯ МУНИЦИПАЛЬНОГО ОБРАЗОВАНИЯ</w:t>
      </w:r>
    </w:p>
    <w:p w:rsidR="005851FA" w:rsidRPr="00B04BEC" w:rsidRDefault="00E86AAC" w:rsidP="00E86AAC">
      <w:pPr>
        <w:pStyle w:val="a6"/>
        <w:rPr>
          <w:szCs w:val="28"/>
          <w:lang w:val="ru-RU"/>
        </w:rPr>
      </w:pPr>
      <w:r w:rsidRPr="00B04BEC">
        <w:rPr>
          <w:szCs w:val="28"/>
        </w:rPr>
        <w:t>«</w:t>
      </w:r>
      <w:r w:rsidR="005851FA" w:rsidRPr="00B04BEC">
        <w:rPr>
          <w:szCs w:val="28"/>
          <w:lang w:val="ru-RU"/>
        </w:rPr>
        <w:t>ПОЛОГОЗАЙМИЩЕНСКИЙ СЕЛЬСОВЕТ</w:t>
      </w:r>
      <w:r w:rsidRPr="00B04BEC">
        <w:rPr>
          <w:szCs w:val="28"/>
        </w:rPr>
        <w:t>»</w:t>
      </w:r>
      <w:r w:rsidR="005851FA" w:rsidRPr="00B04BEC">
        <w:rPr>
          <w:szCs w:val="28"/>
        </w:rPr>
        <w:t xml:space="preserve"> </w:t>
      </w:r>
    </w:p>
    <w:p w:rsidR="00E86AAC" w:rsidRPr="00B04BEC" w:rsidRDefault="005851FA" w:rsidP="00E86AAC">
      <w:pPr>
        <w:pStyle w:val="a6"/>
        <w:rPr>
          <w:szCs w:val="28"/>
          <w:lang w:val="ru-RU"/>
        </w:rPr>
      </w:pPr>
      <w:proofErr w:type="spellStart"/>
      <w:r w:rsidRPr="00B04BEC">
        <w:rPr>
          <w:szCs w:val="28"/>
        </w:rPr>
        <w:t>Ахтубинский</w:t>
      </w:r>
      <w:proofErr w:type="spellEnd"/>
      <w:r w:rsidRPr="00B04BEC">
        <w:rPr>
          <w:szCs w:val="28"/>
        </w:rPr>
        <w:t xml:space="preserve"> район</w:t>
      </w:r>
      <w:r w:rsidRPr="00B04BEC">
        <w:rPr>
          <w:szCs w:val="28"/>
          <w:lang w:val="ru-RU"/>
        </w:rPr>
        <w:t xml:space="preserve"> Астраханская область</w:t>
      </w:r>
    </w:p>
    <w:p w:rsidR="00E86AAC" w:rsidRPr="0020333B" w:rsidRDefault="00E86AAC" w:rsidP="00E86AAC">
      <w:pPr>
        <w:pStyle w:val="a6"/>
        <w:rPr>
          <w:b/>
          <w:sz w:val="24"/>
          <w:szCs w:val="24"/>
        </w:rPr>
      </w:pPr>
    </w:p>
    <w:p w:rsidR="00E86AAC" w:rsidRPr="0020333B" w:rsidRDefault="00E86AAC" w:rsidP="00E86AAC">
      <w:pPr>
        <w:pStyle w:val="a6"/>
        <w:rPr>
          <w:sz w:val="24"/>
          <w:szCs w:val="24"/>
        </w:rPr>
      </w:pPr>
    </w:p>
    <w:p w:rsidR="00E86AAC" w:rsidRPr="00B04BEC" w:rsidRDefault="007A2210" w:rsidP="00E86AAC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>0</w:t>
      </w:r>
      <w:r w:rsidR="005A1878">
        <w:rPr>
          <w:sz w:val="28"/>
          <w:szCs w:val="28"/>
        </w:rPr>
        <w:t>9</w:t>
      </w:r>
      <w:r w:rsidR="00264D42" w:rsidRPr="00B04BEC">
        <w:rPr>
          <w:sz w:val="28"/>
          <w:szCs w:val="28"/>
        </w:rPr>
        <w:t>.1</w:t>
      </w:r>
      <w:r w:rsidR="005A1878">
        <w:rPr>
          <w:sz w:val="28"/>
          <w:szCs w:val="28"/>
        </w:rPr>
        <w:t>1</w:t>
      </w:r>
      <w:r w:rsidR="00264D42" w:rsidRPr="00B04BEC">
        <w:rPr>
          <w:sz w:val="28"/>
          <w:szCs w:val="28"/>
        </w:rPr>
        <w:t>.20</w:t>
      </w:r>
      <w:r w:rsidRPr="00B04BEC">
        <w:rPr>
          <w:sz w:val="28"/>
          <w:szCs w:val="28"/>
        </w:rPr>
        <w:t>2</w:t>
      </w:r>
      <w:r w:rsidR="00E500BE">
        <w:rPr>
          <w:sz w:val="28"/>
          <w:szCs w:val="28"/>
          <w:lang w:val="en-US"/>
        </w:rPr>
        <w:t>1</w:t>
      </w:r>
      <w:r w:rsidR="00E86AAC" w:rsidRPr="00B04BEC">
        <w:rPr>
          <w:sz w:val="28"/>
          <w:szCs w:val="28"/>
        </w:rPr>
        <w:t xml:space="preserve">     </w:t>
      </w:r>
      <w:r w:rsidR="00E86AAC" w:rsidRPr="00B04BEC">
        <w:rPr>
          <w:sz w:val="28"/>
          <w:szCs w:val="28"/>
        </w:rPr>
        <w:tab/>
      </w:r>
      <w:r w:rsidR="0020333B" w:rsidRPr="00B04BEC">
        <w:rPr>
          <w:sz w:val="28"/>
          <w:szCs w:val="28"/>
        </w:rPr>
        <w:t xml:space="preserve">                    </w:t>
      </w:r>
      <w:r w:rsidR="005A1878">
        <w:rPr>
          <w:sz w:val="28"/>
          <w:szCs w:val="28"/>
        </w:rPr>
        <w:t xml:space="preserve"> </w:t>
      </w:r>
      <w:r w:rsidR="0020333B" w:rsidRPr="00B04BEC">
        <w:rPr>
          <w:sz w:val="28"/>
          <w:szCs w:val="28"/>
        </w:rPr>
        <w:t xml:space="preserve">                </w:t>
      </w:r>
      <w:r w:rsidR="00E86AAC" w:rsidRPr="00B04BEC">
        <w:rPr>
          <w:sz w:val="28"/>
          <w:szCs w:val="28"/>
        </w:rPr>
        <w:tab/>
        <w:t xml:space="preserve">  </w:t>
      </w:r>
      <w:r w:rsidR="00B61C83" w:rsidRPr="00B04BEC">
        <w:rPr>
          <w:sz w:val="28"/>
          <w:szCs w:val="28"/>
        </w:rPr>
        <w:t xml:space="preserve">               </w:t>
      </w:r>
      <w:r w:rsidR="00E86AAC" w:rsidRPr="00B04BEC">
        <w:rPr>
          <w:sz w:val="28"/>
          <w:szCs w:val="28"/>
        </w:rPr>
        <w:t xml:space="preserve">              </w:t>
      </w:r>
      <w:r w:rsidR="005A1878">
        <w:rPr>
          <w:sz w:val="28"/>
          <w:szCs w:val="28"/>
        </w:rPr>
        <w:t xml:space="preserve">        </w:t>
      </w:r>
      <w:r w:rsidR="00E86AAC" w:rsidRPr="00B04BEC">
        <w:rPr>
          <w:sz w:val="28"/>
          <w:szCs w:val="28"/>
        </w:rPr>
        <w:t xml:space="preserve">  № </w:t>
      </w:r>
      <w:r w:rsidR="005A1878">
        <w:rPr>
          <w:sz w:val="28"/>
          <w:szCs w:val="28"/>
        </w:rPr>
        <w:t>44</w:t>
      </w:r>
    </w:p>
    <w:p w:rsidR="005851FA" w:rsidRDefault="005851FA" w:rsidP="00E86AAC">
      <w:pPr>
        <w:jc w:val="both"/>
        <w:rPr>
          <w:sz w:val="28"/>
          <w:szCs w:val="28"/>
        </w:rPr>
      </w:pPr>
    </w:p>
    <w:p w:rsidR="00E86AAC" w:rsidRDefault="005851FA" w:rsidP="00214D64">
      <w:pPr>
        <w:pStyle w:val="a6"/>
        <w:rPr>
          <w:szCs w:val="28"/>
        </w:rPr>
      </w:pPr>
      <w:r w:rsidRPr="00214D64">
        <w:rPr>
          <w:szCs w:val="28"/>
        </w:rPr>
        <w:t>ПОСТАНОВЛЕНИЕ</w:t>
      </w:r>
    </w:p>
    <w:p w:rsidR="00E86AAC" w:rsidRPr="0020333B" w:rsidRDefault="00E86AAC" w:rsidP="00E86AAC"/>
    <w:p w:rsidR="007A2210" w:rsidRPr="00B04BEC" w:rsidRDefault="00C3238E" w:rsidP="00214D64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>О</w:t>
      </w:r>
      <w:r w:rsidR="0093481F" w:rsidRPr="00B04BEC">
        <w:rPr>
          <w:sz w:val="28"/>
          <w:szCs w:val="28"/>
        </w:rPr>
        <w:t>б</w:t>
      </w:r>
      <w:r w:rsidRPr="00B04BEC">
        <w:rPr>
          <w:sz w:val="28"/>
          <w:szCs w:val="28"/>
        </w:rPr>
        <w:t xml:space="preserve"> </w:t>
      </w:r>
      <w:r w:rsidR="00425CA0" w:rsidRPr="00B04BEC">
        <w:rPr>
          <w:sz w:val="28"/>
          <w:szCs w:val="28"/>
        </w:rPr>
        <w:t xml:space="preserve">утверждении Порядка организации и проведения </w:t>
      </w:r>
      <w:proofErr w:type="gramStart"/>
      <w:r w:rsidR="00425CA0" w:rsidRPr="00B04BEC">
        <w:rPr>
          <w:sz w:val="28"/>
          <w:szCs w:val="28"/>
        </w:rPr>
        <w:t>публичных</w:t>
      </w:r>
      <w:proofErr w:type="gramEnd"/>
    </w:p>
    <w:p w:rsidR="007A2210" w:rsidRPr="00B04BEC" w:rsidRDefault="00425CA0" w:rsidP="00214D64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 xml:space="preserve"> слушаний по проекту бюджета муниципального образования</w:t>
      </w:r>
    </w:p>
    <w:p w:rsidR="007A2210" w:rsidRPr="00B04BEC" w:rsidRDefault="00425CA0" w:rsidP="00214D64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 xml:space="preserve">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Pr="00B04BEC">
        <w:rPr>
          <w:sz w:val="28"/>
          <w:szCs w:val="28"/>
        </w:rPr>
        <w:t>» на 20</w:t>
      </w:r>
      <w:r w:rsidR="00C93EB6" w:rsidRPr="00B04BEC">
        <w:rPr>
          <w:sz w:val="28"/>
          <w:szCs w:val="28"/>
        </w:rPr>
        <w:t>2</w:t>
      </w:r>
      <w:r w:rsidR="00E500BE" w:rsidRPr="00E500BE">
        <w:rPr>
          <w:sz w:val="28"/>
          <w:szCs w:val="28"/>
        </w:rPr>
        <w:t>2</w:t>
      </w:r>
      <w:r w:rsidRPr="00B04BEC">
        <w:rPr>
          <w:sz w:val="28"/>
          <w:szCs w:val="28"/>
        </w:rPr>
        <w:t xml:space="preserve"> год</w:t>
      </w:r>
      <w:r w:rsidR="00C93EB6" w:rsidRPr="00B04BEC">
        <w:rPr>
          <w:sz w:val="28"/>
          <w:szCs w:val="28"/>
        </w:rPr>
        <w:t xml:space="preserve"> </w:t>
      </w:r>
      <w:r w:rsidR="007A2210" w:rsidRPr="00B04BEC">
        <w:rPr>
          <w:sz w:val="28"/>
          <w:szCs w:val="28"/>
        </w:rPr>
        <w:t>и плановый</w:t>
      </w:r>
    </w:p>
    <w:p w:rsidR="007A2210" w:rsidRPr="00B04BEC" w:rsidRDefault="007A2210" w:rsidP="00214D64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 xml:space="preserve"> период 202</w:t>
      </w:r>
      <w:r w:rsidR="00E500BE" w:rsidRPr="00E500BE">
        <w:rPr>
          <w:sz w:val="28"/>
          <w:szCs w:val="28"/>
        </w:rPr>
        <w:t>3</w:t>
      </w:r>
      <w:r w:rsidRPr="00B04BEC">
        <w:rPr>
          <w:sz w:val="28"/>
          <w:szCs w:val="28"/>
        </w:rPr>
        <w:t>-202</w:t>
      </w:r>
      <w:r w:rsidR="00E500BE" w:rsidRPr="00E500BE">
        <w:rPr>
          <w:sz w:val="28"/>
          <w:szCs w:val="28"/>
        </w:rPr>
        <w:t>4</w:t>
      </w:r>
      <w:r w:rsidRPr="00B04BEC">
        <w:rPr>
          <w:sz w:val="28"/>
          <w:szCs w:val="28"/>
        </w:rPr>
        <w:t xml:space="preserve"> годов </w:t>
      </w:r>
      <w:r w:rsidR="0093481F" w:rsidRPr="00B04BEC">
        <w:rPr>
          <w:sz w:val="28"/>
          <w:szCs w:val="28"/>
        </w:rPr>
        <w:t>и о назначении публичных</w:t>
      </w:r>
    </w:p>
    <w:p w:rsidR="007A2210" w:rsidRPr="00B04BEC" w:rsidRDefault="0093481F" w:rsidP="00214D64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 xml:space="preserve"> слушаний по проекту бюджета муниципального</w:t>
      </w:r>
    </w:p>
    <w:p w:rsidR="007A2210" w:rsidRPr="00B04BEC" w:rsidRDefault="0093481F" w:rsidP="00214D64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 xml:space="preserve"> образования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Pr="00B04BEC">
        <w:rPr>
          <w:sz w:val="28"/>
          <w:szCs w:val="28"/>
        </w:rPr>
        <w:t xml:space="preserve">» </w:t>
      </w:r>
    </w:p>
    <w:p w:rsidR="00C3238E" w:rsidRPr="00B04BEC" w:rsidRDefault="0093481F" w:rsidP="00214D64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>на 20</w:t>
      </w:r>
      <w:r w:rsidR="00C93EB6" w:rsidRPr="00B04BEC">
        <w:rPr>
          <w:sz w:val="28"/>
          <w:szCs w:val="28"/>
        </w:rPr>
        <w:t>2</w:t>
      </w:r>
      <w:r w:rsidR="00E500BE" w:rsidRPr="005A1878">
        <w:rPr>
          <w:sz w:val="28"/>
          <w:szCs w:val="28"/>
        </w:rPr>
        <w:t>2</w:t>
      </w:r>
      <w:r w:rsidRPr="00B04BEC">
        <w:rPr>
          <w:sz w:val="28"/>
          <w:szCs w:val="28"/>
        </w:rPr>
        <w:t xml:space="preserve"> год </w:t>
      </w:r>
      <w:r w:rsidR="007A2210" w:rsidRPr="00B04BEC">
        <w:rPr>
          <w:sz w:val="28"/>
          <w:szCs w:val="28"/>
        </w:rPr>
        <w:t>и плановый период 202</w:t>
      </w:r>
      <w:r w:rsidR="00E500BE" w:rsidRPr="005A1878">
        <w:rPr>
          <w:sz w:val="28"/>
          <w:szCs w:val="28"/>
        </w:rPr>
        <w:t>3</w:t>
      </w:r>
      <w:r w:rsidR="007A2210" w:rsidRPr="00B04BEC">
        <w:rPr>
          <w:sz w:val="28"/>
          <w:szCs w:val="28"/>
        </w:rPr>
        <w:t>-202</w:t>
      </w:r>
      <w:r w:rsidR="00E500BE" w:rsidRPr="005A1878">
        <w:rPr>
          <w:sz w:val="28"/>
          <w:szCs w:val="28"/>
        </w:rPr>
        <w:t>4</w:t>
      </w:r>
      <w:r w:rsidR="007A2210" w:rsidRPr="00B04BEC">
        <w:rPr>
          <w:sz w:val="28"/>
          <w:szCs w:val="28"/>
        </w:rPr>
        <w:t xml:space="preserve"> годов</w:t>
      </w:r>
    </w:p>
    <w:p w:rsidR="00E86AAC" w:rsidRPr="00B04BEC" w:rsidRDefault="00E86AAC" w:rsidP="00E05B6D">
      <w:pPr>
        <w:ind w:firstLine="709"/>
        <w:jc w:val="both"/>
        <w:rPr>
          <w:sz w:val="28"/>
          <w:szCs w:val="28"/>
        </w:rPr>
      </w:pPr>
    </w:p>
    <w:p w:rsidR="00B04BEC" w:rsidRDefault="00B3167B" w:rsidP="00214D64">
      <w:pPr>
        <w:ind w:firstLine="709"/>
        <w:jc w:val="both"/>
        <w:rPr>
          <w:sz w:val="28"/>
          <w:szCs w:val="28"/>
        </w:rPr>
      </w:pPr>
      <w:proofErr w:type="gramStart"/>
      <w:r w:rsidRPr="00B04BEC">
        <w:rPr>
          <w:sz w:val="28"/>
          <w:szCs w:val="28"/>
        </w:rPr>
        <w:t>В соответствии со</w:t>
      </w:r>
      <w:r w:rsidR="00EB659F" w:rsidRPr="00B04BEC">
        <w:rPr>
          <w:sz w:val="28"/>
          <w:szCs w:val="28"/>
        </w:rPr>
        <w:t xml:space="preserve"> статьей 28 Фе</w:t>
      </w:r>
      <w:r w:rsidR="00E86AAC" w:rsidRPr="00B04BEC">
        <w:rPr>
          <w:sz w:val="28"/>
          <w:szCs w:val="28"/>
        </w:rPr>
        <w:t>дерального закона от 06.10.2003</w:t>
      </w:r>
      <w:r w:rsidR="00EB659F" w:rsidRPr="00B04BE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D023E" w:rsidRPr="00B04BEC">
        <w:rPr>
          <w:sz w:val="28"/>
          <w:szCs w:val="28"/>
        </w:rPr>
        <w:t>решением Совета муниципального образования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ED023E" w:rsidRPr="00B04BEC">
        <w:rPr>
          <w:sz w:val="28"/>
          <w:szCs w:val="28"/>
        </w:rPr>
        <w:t>» от 2</w:t>
      </w:r>
      <w:r w:rsidR="006A4895" w:rsidRPr="00B04BEC">
        <w:rPr>
          <w:sz w:val="28"/>
          <w:szCs w:val="28"/>
        </w:rPr>
        <w:t>2</w:t>
      </w:r>
      <w:r w:rsidR="00ED023E" w:rsidRPr="00B04BEC">
        <w:rPr>
          <w:sz w:val="28"/>
          <w:szCs w:val="28"/>
        </w:rPr>
        <w:t>.0</w:t>
      </w:r>
      <w:r w:rsidR="006A4895" w:rsidRPr="00B04BEC">
        <w:rPr>
          <w:sz w:val="28"/>
          <w:szCs w:val="28"/>
        </w:rPr>
        <w:t>7</w:t>
      </w:r>
      <w:r w:rsidR="00ED023E" w:rsidRPr="00B04BEC">
        <w:rPr>
          <w:sz w:val="28"/>
          <w:szCs w:val="28"/>
        </w:rPr>
        <w:t>.201</w:t>
      </w:r>
      <w:r w:rsidR="006A4895" w:rsidRPr="00B04BEC">
        <w:rPr>
          <w:sz w:val="28"/>
          <w:szCs w:val="28"/>
        </w:rPr>
        <w:t>1</w:t>
      </w:r>
      <w:r w:rsidR="00ED023E" w:rsidRPr="00B04BEC">
        <w:rPr>
          <w:sz w:val="28"/>
          <w:szCs w:val="28"/>
        </w:rPr>
        <w:t xml:space="preserve"> № </w:t>
      </w:r>
      <w:r w:rsidR="006A4895" w:rsidRPr="00B04BEC">
        <w:rPr>
          <w:sz w:val="28"/>
          <w:szCs w:val="28"/>
        </w:rPr>
        <w:t>21</w:t>
      </w:r>
      <w:r w:rsidR="00ED023E" w:rsidRPr="00B04BEC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 муниципальном образовании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ED023E" w:rsidRPr="00B04BEC">
        <w:rPr>
          <w:sz w:val="28"/>
          <w:szCs w:val="28"/>
        </w:rPr>
        <w:t>»,</w:t>
      </w:r>
      <w:r w:rsidR="00EB659F" w:rsidRPr="00B04BEC">
        <w:rPr>
          <w:sz w:val="28"/>
          <w:szCs w:val="28"/>
        </w:rPr>
        <w:t xml:space="preserve"> </w:t>
      </w:r>
      <w:r w:rsidR="00ED023E" w:rsidRPr="00B04BEC">
        <w:rPr>
          <w:sz w:val="28"/>
          <w:szCs w:val="28"/>
        </w:rPr>
        <w:t>решением Совета муниципального образования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ED023E" w:rsidRPr="00B04BEC">
        <w:rPr>
          <w:sz w:val="28"/>
          <w:szCs w:val="28"/>
        </w:rPr>
        <w:t xml:space="preserve">» от  </w:t>
      </w:r>
      <w:r w:rsidR="00361DB5" w:rsidRPr="00B04BEC">
        <w:rPr>
          <w:sz w:val="28"/>
          <w:szCs w:val="28"/>
        </w:rPr>
        <w:t>06</w:t>
      </w:r>
      <w:r w:rsidR="00171627" w:rsidRPr="00B04BEC">
        <w:rPr>
          <w:sz w:val="28"/>
          <w:szCs w:val="28"/>
        </w:rPr>
        <w:t>.1</w:t>
      </w:r>
      <w:r w:rsidR="00361DB5" w:rsidRPr="00B04BEC">
        <w:rPr>
          <w:sz w:val="28"/>
          <w:szCs w:val="28"/>
        </w:rPr>
        <w:t>1</w:t>
      </w:r>
      <w:r w:rsidR="00171627" w:rsidRPr="00B04BEC">
        <w:rPr>
          <w:sz w:val="28"/>
          <w:szCs w:val="28"/>
        </w:rPr>
        <w:t xml:space="preserve">.2015 </w:t>
      </w:r>
      <w:r w:rsidR="00ED023E" w:rsidRPr="00B04BEC">
        <w:rPr>
          <w:sz w:val="28"/>
          <w:szCs w:val="28"/>
        </w:rPr>
        <w:t>№ 1</w:t>
      </w:r>
      <w:r w:rsidR="00361DB5" w:rsidRPr="00B04BEC">
        <w:rPr>
          <w:sz w:val="28"/>
          <w:szCs w:val="28"/>
        </w:rPr>
        <w:t>6</w:t>
      </w:r>
      <w:r w:rsidR="00ED023E" w:rsidRPr="00B04BEC">
        <w:rPr>
          <w:sz w:val="28"/>
          <w:szCs w:val="28"/>
        </w:rPr>
        <w:t xml:space="preserve"> «Об утверждении Положения о бюджетном процессе в муниципальном</w:t>
      </w:r>
      <w:proofErr w:type="gramEnd"/>
      <w:r w:rsidR="00ED023E" w:rsidRPr="00B04BEC">
        <w:rPr>
          <w:sz w:val="28"/>
          <w:szCs w:val="28"/>
        </w:rPr>
        <w:t xml:space="preserve"> </w:t>
      </w:r>
      <w:proofErr w:type="gramStart"/>
      <w:r w:rsidR="00ED023E" w:rsidRPr="00B04BEC">
        <w:rPr>
          <w:sz w:val="28"/>
          <w:szCs w:val="28"/>
        </w:rPr>
        <w:t>образовании</w:t>
      </w:r>
      <w:proofErr w:type="gramEnd"/>
      <w:r w:rsidR="00ED023E" w:rsidRPr="00B04BEC">
        <w:rPr>
          <w:sz w:val="28"/>
          <w:szCs w:val="28"/>
        </w:rPr>
        <w:t xml:space="preserve">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ED023E" w:rsidRPr="00B04BEC">
        <w:rPr>
          <w:sz w:val="28"/>
          <w:szCs w:val="28"/>
        </w:rPr>
        <w:t>»</w:t>
      </w:r>
      <w:r w:rsidR="00EB659F" w:rsidRPr="00B04BEC">
        <w:rPr>
          <w:sz w:val="28"/>
          <w:szCs w:val="28"/>
        </w:rPr>
        <w:t>,</w:t>
      </w:r>
      <w:r w:rsidR="00ED023E" w:rsidRPr="00B04BEC">
        <w:rPr>
          <w:sz w:val="28"/>
          <w:szCs w:val="28"/>
        </w:rPr>
        <w:t xml:space="preserve"> Устав</w:t>
      </w:r>
      <w:r w:rsidR="00361DB5" w:rsidRPr="00B04BEC">
        <w:rPr>
          <w:sz w:val="28"/>
          <w:szCs w:val="28"/>
        </w:rPr>
        <w:t>ом</w:t>
      </w:r>
      <w:r w:rsidR="00ED023E" w:rsidRPr="00B04BEC">
        <w:rPr>
          <w:sz w:val="28"/>
          <w:szCs w:val="28"/>
        </w:rPr>
        <w:t xml:space="preserve"> муниципального образования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ED023E" w:rsidRPr="00B04BEC">
        <w:rPr>
          <w:sz w:val="28"/>
          <w:szCs w:val="28"/>
        </w:rPr>
        <w:t xml:space="preserve">», </w:t>
      </w:r>
      <w:r w:rsidR="00E05B6D" w:rsidRPr="00B04BEC">
        <w:rPr>
          <w:sz w:val="28"/>
          <w:szCs w:val="28"/>
        </w:rPr>
        <w:t xml:space="preserve">в целях соблюдения прав граждан на ознакомление с проектом бюджета </w:t>
      </w:r>
      <w:r w:rsidR="00D763E4" w:rsidRPr="00B04BEC">
        <w:rPr>
          <w:sz w:val="28"/>
          <w:szCs w:val="28"/>
        </w:rPr>
        <w:t>муниципального образования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D763E4" w:rsidRPr="00B04BEC">
        <w:rPr>
          <w:sz w:val="28"/>
          <w:szCs w:val="28"/>
        </w:rPr>
        <w:t xml:space="preserve">» </w:t>
      </w:r>
      <w:r w:rsidR="00E05B6D" w:rsidRPr="00B04BEC">
        <w:rPr>
          <w:sz w:val="28"/>
          <w:szCs w:val="28"/>
        </w:rPr>
        <w:t>и на участие в обсуждении проекта бюджета муниципального образования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E05B6D" w:rsidRPr="00B04BEC">
        <w:rPr>
          <w:sz w:val="28"/>
          <w:szCs w:val="28"/>
        </w:rPr>
        <w:t xml:space="preserve">», </w:t>
      </w:r>
      <w:r w:rsidR="00ED023E" w:rsidRPr="00B04BEC">
        <w:rPr>
          <w:sz w:val="28"/>
          <w:szCs w:val="28"/>
        </w:rPr>
        <w:t xml:space="preserve">администрация </w:t>
      </w:r>
      <w:r w:rsidR="009B60CF" w:rsidRPr="00B04BEC">
        <w:rPr>
          <w:sz w:val="28"/>
          <w:szCs w:val="28"/>
        </w:rPr>
        <w:t>МО</w:t>
      </w:r>
      <w:r w:rsidR="00ED023E" w:rsidRPr="00B04BEC">
        <w:rPr>
          <w:sz w:val="28"/>
          <w:szCs w:val="28"/>
        </w:rPr>
        <w:t xml:space="preserve">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ED023E" w:rsidRPr="00B04BEC">
        <w:rPr>
          <w:sz w:val="28"/>
          <w:szCs w:val="28"/>
        </w:rPr>
        <w:t>»</w:t>
      </w:r>
      <w:r w:rsidR="00214D64" w:rsidRPr="00B04BEC">
        <w:rPr>
          <w:sz w:val="28"/>
          <w:szCs w:val="28"/>
        </w:rPr>
        <w:t xml:space="preserve"> </w:t>
      </w:r>
    </w:p>
    <w:p w:rsidR="00ED023E" w:rsidRPr="00B04BEC" w:rsidRDefault="00E86AAC" w:rsidP="00214D64">
      <w:pPr>
        <w:ind w:firstLine="709"/>
        <w:jc w:val="both"/>
        <w:rPr>
          <w:sz w:val="28"/>
          <w:szCs w:val="28"/>
        </w:rPr>
      </w:pPr>
      <w:r w:rsidRPr="00B04BEC">
        <w:rPr>
          <w:sz w:val="28"/>
          <w:szCs w:val="28"/>
        </w:rPr>
        <w:t>ПОСТАНОВЛЯЕ</w:t>
      </w:r>
      <w:r w:rsidR="00ED023E" w:rsidRPr="00B04BEC">
        <w:rPr>
          <w:sz w:val="28"/>
          <w:szCs w:val="28"/>
        </w:rPr>
        <w:t>Т:</w:t>
      </w:r>
    </w:p>
    <w:p w:rsidR="0093481F" w:rsidRPr="00B04BEC" w:rsidRDefault="005A4DCB" w:rsidP="007A2210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>1</w:t>
      </w:r>
      <w:r w:rsidR="0093481F" w:rsidRPr="00B04BEC">
        <w:rPr>
          <w:sz w:val="28"/>
          <w:szCs w:val="28"/>
        </w:rPr>
        <w:t xml:space="preserve">. Утвердить прилагаемый </w:t>
      </w:r>
      <w:hyperlink w:anchor="P30" w:history="1">
        <w:r w:rsidR="0093481F" w:rsidRPr="00B04BEC">
          <w:rPr>
            <w:sz w:val="28"/>
            <w:szCs w:val="28"/>
          </w:rPr>
          <w:t>Порядок</w:t>
        </w:r>
      </w:hyperlink>
      <w:r w:rsidR="0093481F" w:rsidRPr="00B04BEC">
        <w:rPr>
          <w:sz w:val="28"/>
          <w:szCs w:val="28"/>
        </w:rPr>
        <w:t xml:space="preserve"> организации и проведения публичных слушаний по проекту бюджета муниципального образования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93481F" w:rsidRPr="00B04BEC">
        <w:rPr>
          <w:sz w:val="28"/>
          <w:szCs w:val="28"/>
        </w:rPr>
        <w:t xml:space="preserve">» </w:t>
      </w:r>
      <w:r w:rsidR="007A2210" w:rsidRPr="00B04BEC">
        <w:rPr>
          <w:sz w:val="28"/>
          <w:szCs w:val="28"/>
        </w:rPr>
        <w:t>на 202</w:t>
      </w:r>
      <w:r w:rsidR="005A1878">
        <w:rPr>
          <w:sz w:val="28"/>
          <w:szCs w:val="28"/>
        </w:rPr>
        <w:t>2</w:t>
      </w:r>
      <w:r w:rsidR="007A2210" w:rsidRPr="00B04BEC">
        <w:rPr>
          <w:sz w:val="28"/>
          <w:szCs w:val="28"/>
        </w:rPr>
        <w:t xml:space="preserve"> год и плановый период 202</w:t>
      </w:r>
      <w:r w:rsidR="005A1878">
        <w:rPr>
          <w:sz w:val="28"/>
          <w:szCs w:val="28"/>
        </w:rPr>
        <w:t>3</w:t>
      </w:r>
      <w:r w:rsidR="007A2210" w:rsidRPr="00B04BEC">
        <w:rPr>
          <w:sz w:val="28"/>
          <w:szCs w:val="28"/>
        </w:rPr>
        <w:t>-202</w:t>
      </w:r>
      <w:r w:rsidR="005A1878">
        <w:rPr>
          <w:sz w:val="28"/>
          <w:szCs w:val="28"/>
        </w:rPr>
        <w:t>4</w:t>
      </w:r>
      <w:r w:rsidR="007A2210" w:rsidRPr="00B04BEC">
        <w:rPr>
          <w:sz w:val="28"/>
          <w:szCs w:val="28"/>
        </w:rPr>
        <w:t xml:space="preserve"> годов</w:t>
      </w:r>
      <w:r w:rsidR="0093481F" w:rsidRPr="00B04BEC">
        <w:rPr>
          <w:sz w:val="28"/>
          <w:szCs w:val="28"/>
        </w:rPr>
        <w:t>.</w:t>
      </w:r>
    </w:p>
    <w:p w:rsidR="0093481F" w:rsidRPr="00B04BEC" w:rsidRDefault="005A4DCB" w:rsidP="00B04BEC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>2</w:t>
      </w:r>
      <w:r w:rsidR="0093481F" w:rsidRPr="00B04BEC">
        <w:rPr>
          <w:sz w:val="28"/>
          <w:szCs w:val="28"/>
        </w:rPr>
        <w:t>. Назначить публичные слушания по проекту бюджета муниципального образования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93481F" w:rsidRPr="00B04BEC">
        <w:rPr>
          <w:sz w:val="28"/>
          <w:szCs w:val="28"/>
        </w:rPr>
        <w:t xml:space="preserve">» </w:t>
      </w:r>
      <w:r w:rsidR="00B04BEC" w:rsidRPr="00B04BEC">
        <w:rPr>
          <w:sz w:val="28"/>
          <w:szCs w:val="28"/>
        </w:rPr>
        <w:t>на 202</w:t>
      </w:r>
      <w:r w:rsidR="005A1878">
        <w:rPr>
          <w:sz w:val="28"/>
          <w:szCs w:val="28"/>
        </w:rPr>
        <w:t>2</w:t>
      </w:r>
      <w:r w:rsidR="00B04BEC" w:rsidRPr="00B04BEC">
        <w:rPr>
          <w:sz w:val="28"/>
          <w:szCs w:val="28"/>
        </w:rPr>
        <w:t xml:space="preserve"> год и плановый период 202</w:t>
      </w:r>
      <w:r w:rsidR="005A1878">
        <w:rPr>
          <w:sz w:val="28"/>
          <w:szCs w:val="28"/>
        </w:rPr>
        <w:t>3</w:t>
      </w:r>
      <w:r w:rsidR="00B04BEC" w:rsidRPr="00B04BEC">
        <w:rPr>
          <w:sz w:val="28"/>
          <w:szCs w:val="28"/>
        </w:rPr>
        <w:t>-202</w:t>
      </w:r>
      <w:r w:rsidR="005A1878">
        <w:rPr>
          <w:sz w:val="28"/>
          <w:szCs w:val="28"/>
        </w:rPr>
        <w:t>4</w:t>
      </w:r>
      <w:r w:rsidR="00B04BEC" w:rsidRPr="00B04BEC">
        <w:rPr>
          <w:sz w:val="28"/>
          <w:szCs w:val="28"/>
        </w:rPr>
        <w:t xml:space="preserve"> годов</w:t>
      </w:r>
      <w:r w:rsidR="0093481F" w:rsidRPr="00B04BEC">
        <w:rPr>
          <w:sz w:val="28"/>
          <w:szCs w:val="28"/>
        </w:rPr>
        <w:t xml:space="preserve"> </w:t>
      </w:r>
      <w:r w:rsidR="00E86AAC" w:rsidRPr="00B04BEC">
        <w:rPr>
          <w:sz w:val="28"/>
          <w:szCs w:val="28"/>
        </w:rPr>
        <w:t xml:space="preserve"> </w:t>
      </w:r>
      <w:r w:rsidR="005A1878">
        <w:rPr>
          <w:sz w:val="28"/>
          <w:szCs w:val="28"/>
        </w:rPr>
        <w:t>19</w:t>
      </w:r>
      <w:r w:rsidR="00E86AAC" w:rsidRPr="00B04BEC">
        <w:rPr>
          <w:sz w:val="28"/>
          <w:szCs w:val="28"/>
        </w:rPr>
        <w:t xml:space="preserve"> </w:t>
      </w:r>
      <w:r w:rsidR="005A1878">
        <w:rPr>
          <w:sz w:val="28"/>
          <w:szCs w:val="28"/>
        </w:rPr>
        <w:t>н</w:t>
      </w:r>
      <w:r w:rsidR="00B04BEC" w:rsidRPr="00B04BEC">
        <w:rPr>
          <w:sz w:val="28"/>
          <w:szCs w:val="28"/>
        </w:rPr>
        <w:t>о</w:t>
      </w:r>
      <w:r w:rsidR="00335885" w:rsidRPr="00B04BEC">
        <w:rPr>
          <w:sz w:val="28"/>
          <w:szCs w:val="28"/>
        </w:rPr>
        <w:t>я</w:t>
      </w:r>
      <w:r w:rsidR="0093481F" w:rsidRPr="00B04BEC">
        <w:rPr>
          <w:sz w:val="28"/>
          <w:szCs w:val="28"/>
        </w:rPr>
        <w:t>бря 20</w:t>
      </w:r>
      <w:r w:rsidR="00B04BEC" w:rsidRPr="00B04BEC">
        <w:rPr>
          <w:sz w:val="28"/>
          <w:szCs w:val="28"/>
        </w:rPr>
        <w:t>2</w:t>
      </w:r>
      <w:r w:rsidR="005A1878">
        <w:rPr>
          <w:sz w:val="28"/>
          <w:szCs w:val="28"/>
        </w:rPr>
        <w:t>1</w:t>
      </w:r>
      <w:r w:rsidR="0093481F" w:rsidRPr="00B04BEC">
        <w:rPr>
          <w:sz w:val="28"/>
          <w:szCs w:val="28"/>
        </w:rPr>
        <w:t xml:space="preserve"> года в 1</w:t>
      </w:r>
      <w:r w:rsidR="00B61C83" w:rsidRPr="00B04BEC">
        <w:rPr>
          <w:sz w:val="28"/>
          <w:szCs w:val="28"/>
        </w:rPr>
        <w:t>4</w:t>
      </w:r>
      <w:r w:rsidR="0093481F" w:rsidRPr="00B04BEC">
        <w:rPr>
          <w:sz w:val="28"/>
          <w:szCs w:val="28"/>
        </w:rPr>
        <w:t>-00</w:t>
      </w:r>
      <w:r w:rsidR="00E86AAC" w:rsidRPr="00B04BEC">
        <w:rPr>
          <w:sz w:val="28"/>
          <w:szCs w:val="28"/>
        </w:rPr>
        <w:t xml:space="preserve"> </w:t>
      </w:r>
      <w:r w:rsidR="0093481F" w:rsidRPr="00B04BEC">
        <w:rPr>
          <w:sz w:val="28"/>
          <w:szCs w:val="28"/>
        </w:rPr>
        <w:t>часов.</w:t>
      </w:r>
    </w:p>
    <w:p w:rsidR="00EB659F" w:rsidRPr="00B04BEC" w:rsidRDefault="005A4DCB" w:rsidP="00B04BEC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>3</w:t>
      </w:r>
      <w:r w:rsidR="00EB659F" w:rsidRPr="00B04BEC">
        <w:rPr>
          <w:sz w:val="28"/>
          <w:szCs w:val="28"/>
        </w:rPr>
        <w:t xml:space="preserve">. Определить местом проведения публичных слушаний по проекту </w:t>
      </w:r>
      <w:r w:rsidR="00D53D13" w:rsidRPr="00B04BEC">
        <w:rPr>
          <w:sz w:val="28"/>
          <w:szCs w:val="28"/>
        </w:rPr>
        <w:t>бюджета муниципального образования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D53D13" w:rsidRPr="00B04BEC">
        <w:rPr>
          <w:sz w:val="28"/>
          <w:szCs w:val="28"/>
        </w:rPr>
        <w:t xml:space="preserve">» </w:t>
      </w:r>
      <w:r w:rsidR="00B04BEC" w:rsidRPr="00B04BEC">
        <w:rPr>
          <w:sz w:val="28"/>
          <w:szCs w:val="28"/>
        </w:rPr>
        <w:t>на 202</w:t>
      </w:r>
      <w:r w:rsidR="005A1878">
        <w:rPr>
          <w:sz w:val="28"/>
          <w:szCs w:val="28"/>
        </w:rPr>
        <w:t>2</w:t>
      </w:r>
      <w:r w:rsidR="00B04BEC" w:rsidRPr="00B04BEC">
        <w:rPr>
          <w:sz w:val="28"/>
          <w:szCs w:val="28"/>
        </w:rPr>
        <w:t xml:space="preserve"> год и плановый период 202</w:t>
      </w:r>
      <w:r w:rsidR="005A1878">
        <w:rPr>
          <w:sz w:val="28"/>
          <w:szCs w:val="28"/>
        </w:rPr>
        <w:t>3</w:t>
      </w:r>
      <w:r w:rsidR="00B04BEC" w:rsidRPr="00B04BEC">
        <w:rPr>
          <w:sz w:val="28"/>
          <w:szCs w:val="28"/>
        </w:rPr>
        <w:t>-202</w:t>
      </w:r>
      <w:r w:rsidR="005A1878">
        <w:rPr>
          <w:sz w:val="28"/>
          <w:szCs w:val="28"/>
        </w:rPr>
        <w:t>4</w:t>
      </w:r>
      <w:r w:rsidR="00B04BEC" w:rsidRPr="00B04BEC">
        <w:rPr>
          <w:sz w:val="28"/>
          <w:szCs w:val="28"/>
        </w:rPr>
        <w:t xml:space="preserve"> годов </w:t>
      </w:r>
      <w:r w:rsidR="00357A36" w:rsidRPr="00B04BEC">
        <w:rPr>
          <w:sz w:val="28"/>
          <w:szCs w:val="28"/>
        </w:rPr>
        <w:t xml:space="preserve">здание </w:t>
      </w:r>
      <w:r w:rsidR="00D53D13" w:rsidRPr="00B04BEC">
        <w:rPr>
          <w:sz w:val="28"/>
          <w:szCs w:val="28"/>
        </w:rPr>
        <w:t>администрации МО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D53D13" w:rsidRPr="00B04BEC">
        <w:rPr>
          <w:sz w:val="28"/>
          <w:szCs w:val="28"/>
        </w:rPr>
        <w:t xml:space="preserve">», расположенной по адресу: ул. </w:t>
      </w:r>
      <w:proofErr w:type="gramStart"/>
      <w:r w:rsidR="00357A36" w:rsidRPr="00B04BEC">
        <w:rPr>
          <w:sz w:val="28"/>
          <w:szCs w:val="28"/>
        </w:rPr>
        <w:t>Брат</w:t>
      </w:r>
      <w:r w:rsidR="00D53D13" w:rsidRPr="00B04BEC">
        <w:rPr>
          <w:sz w:val="28"/>
          <w:szCs w:val="28"/>
        </w:rPr>
        <w:t>ская</w:t>
      </w:r>
      <w:proofErr w:type="gramEnd"/>
      <w:r w:rsidR="00D53D13" w:rsidRPr="00B04BEC">
        <w:rPr>
          <w:sz w:val="28"/>
          <w:szCs w:val="28"/>
        </w:rPr>
        <w:t xml:space="preserve">, </w:t>
      </w:r>
      <w:r w:rsidR="00357A36" w:rsidRPr="00B04BEC">
        <w:rPr>
          <w:sz w:val="28"/>
          <w:szCs w:val="28"/>
        </w:rPr>
        <w:t>5а</w:t>
      </w:r>
      <w:r w:rsidR="00AE169F" w:rsidRPr="00B04BEC">
        <w:rPr>
          <w:sz w:val="28"/>
          <w:szCs w:val="28"/>
        </w:rPr>
        <w:t>.</w:t>
      </w:r>
    </w:p>
    <w:p w:rsidR="00AE169F" w:rsidRPr="00B04BEC" w:rsidRDefault="00B1788F" w:rsidP="00B04BEC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lastRenderedPageBreak/>
        <w:t>4</w:t>
      </w:r>
      <w:r w:rsidR="00EB659F" w:rsidRPr="00B04BEC">
        <w:rPr>
          <w:sz w:val="28"/>
          <w:szCs w:val="28"/>
        </w:rPr>
        <w:t xml:space="preserve">. </w:t>
      </w:r>
      <w:r w:rsidR="00AE169F" w:rsidRPr="00B04BEC">
        <w:rPr>
          <w:sz w:val="28"/>
          <w:szCs w:val="28"/>
        </w:rPr>
        <w:t>Участникам публичных слушаний до</w:t>
      </w:r>
      <w:r w:rsidRPr="00B04BEC">
        <w:rPr>
          <w:sz w:val="28"/>
          <w:szCs w:val="28"/>
        </w:rPr>
        <w:t xml:space="preserve"> 1</w:t>
      </w:r>
      <w:r w:rsidR="00361DB5" w:rsidRPr="00B04BEC">
        <w:rPr>
          <w:sz w:val="28"/>
          <w:szCs w:val="28"/>
        </w:rPr>
        <w:t>6</w:t>
      </w:r>
      <w:r w:rsidRPr="00B04BEC">
        <w:rPr>
          <w:sz w:val="28"/>
          <w:szCs w:val="28"/>
        </w:rPr>
        <w:t>-00 часов</w:t>
      </w:r>
      <w:r w:rsidR="00B04BEC" w:rsidRPr="00B04BEC">
        <w:rPr>
          <w:sz w:val="28"/>
          <w:szCs w:val="28"/>
        </w:rPr>
        <w:t xml:space="preserve"> 1</w:t>
      </w:r>
      <w:r w:rsidR="005A1878">
        <w:rPr>
          <w:sz w:val="28"/>
          <w:szCs w:val="28"/>
        </w:rPr>
        <w:t>8</w:t>
      </w:r>
      <w:r w:rsidR="00AE169F" w:rsidRPr="00B04BEC">
        <w:rPr>
          <w:sz w:val="28"/>
          <w:szCs w:val="28"/>
        </w:rPr>
        <w:t xml:space="preserve"> </w:t>
      </w:r>
      <w:r w:rsidR="005A1878">
        <w:rPr>
          <w:sz w:val="28"/>
          <w:szCs w:val="28"/>
        </w:rPr>
        <w:t>н</w:t>
      </w:r>
      <w:r w:rsidR="00151108" w:rsidRPr="00B04BEC">
        <w:rPr>
          <w:sz w:val="28"/>
          <w:szCs w:val="28"/>
        </w:rPr>
        <w:t>оя</w:t>
      </w:r>
      <w:r w:rsidR="00AE169F" w:rsidRPr="00B04BEC">
        <w:rPr>
          <w:sz w:val="28"/>
          <w:szCs w:val="28"/>
        </w:rPr>
        <w:t>бря 20</w:t>
      </w:r>
      <w:r w:rsidR="00B04BEC" w:rsidRPr="00B04BEC">
        <w:rPr>
          <w:sz w:val="28"/>
          <w:szCs w:val="28"/>
        </w:rPr>
        <w:t>2</w:t>
      </w:r>
      <w:r w:rsidR="005A1878">
        <w:rPr>
          <w:sz w:val="28"/>
          <w:szCs w:val="28"/>
        </w:rPr>
        <w:t>1</w:t>
      </w:r>
      <w:r w:rsidR="00AE169F" w:rsidRPr="00B04BEC">
        <w:rPr>
          <w:sz w:val="28"/>
          <w:szCs w:val="28"/>
        </w:rPr>
        <w:t xml:space="preserve"> года направлять предложения и </w:t>
      </w:r>
      <w:r w:rsidR="004870E7" w:rsidRPr="00B04BEC">
        <w:rPr>
          <w:sz w:val="28"/>
          <w:szCs w:val="28"/>
        </w:rPr>
        <w:t>рекомендации</w:t>
      </w:r>
      <w:r w:rsidR="00AE169F" w:rsidRPr="00B04BEC">
        <w:rPr>
          <w:sz w:val="28"/>
          <w:szCs w:val="28"/>
        </w:rPr>
        <w:t xml:space="preserve"> по проекту бюджета муниципального образования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AE169F" w:rsidRPr="00B04BEC">
        <w:rPr>
          <w:sz w:val="28"/>
          <w:szCs w:val="28"/>
        </w:rPr>
        <w:t xml:space="preserve">» </w:t>
      </w:r>
      <w:r w:rsidR="00B04BEC" w:rsidRPr="00B04BEC">
        <w:rPr>
          <w:sz w:val="28"/>
          <w:szCs w:val="28"/>
        </w:rPr>
        <w:t>на 202</w:t>
      </w:r>
      <w:r w:rsidR="005A1878">
        <w:rPr>
          <w:sz w:val="28"/>
          <w:szCs w:val="28"/>
        </w:rPr>
        <w:t>2</w:t>
      </w:r>
      <w:r w:rsidR="00B04BEC" w:rsidRPr="00B04BEC">
        <w:rPr>
          <w:sz w:val="28"/>
          <w:szCs w:val="28"/>
        </w:rPr>
        <w:t xml:space="preserve"> год и плановый период 202</w:t>
      </w:r>
      <w:r w:rsidR="005A1878">
        <w:rPr>
          <w:sz w:val="28"/>
          <w:szCs w:val="28"/>
        </w:rPr>
        <w:t>3</w:t>
      </w:r>
      <w:r w:rsidR="00B04BEC" w:rsidRPr="00B04BEC">
        <w:rPr>
          <w:sz w:val="28"/>
          <w:szCs w:val="28"/>
        </w:rPr>
        <w:t>-202</w:t>
      </w:r>
      <w:r w:rsidR="005A1878">
        <w:rPr>
          <w:sz w:val="28"/>
          <w:szCs w:val="28"/>
        </w:rPr>
        <w:t>4</w:t>
      </w:r>
      <w:r w:rsidR="00B04BEC" w:rsidRPr="00B04BEC">
        <w:rPr>
          <w:sz w:val="28"/>
          <w:szCs w:val="28"/>
        </w:rPr>
        <w:t xml:space="preserve"> годов </w:t>
      </w:r>
      <w:r w:rsidR="00AE169F" w:rsidRPr="00B04BEC">
        <w:rPr>
          <w:sz w:val="28"/>
          <w:szCs w:val="28"/>
        </w:rPr>
        <w:t>в администраци</w:t>
      </w:r>
      <w:r w:rsidR="00357A36" w:rsidRPr="00B04BEC">
        <w:rPr>
          <w:sz w:val="28"/>
          <w:szCs w:val="28"/>
        </w:rPr>
        <w:t>ю</w:t>
      </w:r>
      <w:r w:rsidR="00AE169F" w:rsidRPr="00B04BEC">
        <w:rPr>
          <w:sz w:val="28"/>
          <w:szCs w:val="28"/>
        </w:rPr>
        <w:t xml:space="preserve"> </w:t>
      </w:r>
      <w:r w:rsidR="00361DB5" w:rsidRPr="00B04BEC">
        <w:rPr>
          <w:sz w:val="28"/>
          <w:szCs w:val="28"/>
        </w:rPr>
        <w:t>МО</w:t>
      </w:r>
      <w:r w:rsidR="00AE169F" w:rsidRPr="00B04BEC">
        <w:rPr>
          <w:sz w:val="28"/>
          <w:szCs w:val="28"/>
        </w:rPr>
        <w:t xml:space="preserve">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AE169F" w:rsidRPr="00B04BEC">
        <w:rPr>
          <w:sz w:val="28"/>
          <w:szCs w:val="28"/>
        </w:rPr>
        <w:t xml:space="preserve">» по адресу: ул. </w:t>
      </w:r>
      <w:proofErr w:type="gramStart"/>
      <w:r w:rsidR="00357A36" w:rsidRPr="00B04BEC">
        <w:rPr>
          <w:sz w:val="28"/>
          <w:szCs w:val="28"/>
        </w:rPr>
        <w:t>Брат</w:t>
      </w:r>
      <w:r w:rsidR="00AE169F" w:rsidRPr="00B04BEC">
        <w:rPr>
          <w:sz w:val="28"/>
          <w:szCs w:val="28"/>
        </w:rPr>
        <w:t>ская</w:t>
      </w:r>
      <w:proofErr w:type="gramEnd"/>
      <w:r w:rsidR="00AE169F" w:rsidRPr="00B04BEC">
        <w:rPr>
          <w:sz w:val="28"/>
          <w:szCs w:val="28"/>
        </w:rPr>
        <w:t xml:space="preserve">, </w:t>
      </w:r>
      <w:r w:rsidR="00357A36" w:rsidRPr="00B04BEC">
        <w:rPr>
          <w:sz w:val="28"/>
          <w:szCs w:val="28"/>
        </w:rPr>
        <w:t>5а</w:t>
      </w:r>
      <w:r w:rsidR="00AE169F" w:rsidRPr="00B04BEC">
        <w:rPr>
          <w:sz w:val="28"/>
          <w:szCs w:val="28"/>
        </w:rPr>
        <w:t xml:space="preserve">. </w:t>
      </w:r>
    </w:p>
    <w:p w:rsidR="009878DB" w:rsidRPr="00B04BEC" w:rsidRDefault="008238FC" w:rsidP="0020333B">
      <w:pPr>
        <w:ind w:firstLine="709"/>
        <w:jc w:val="both"/>
        <w:rPr>
          <w:sz w:val="28"/>
          <w:szCs w:val="28"/>
        </w:rPr>
      </w:pPr>
      <w:r w:rsidRPr="00B04BEC">
        <w:rPr>
          <w:sz w:val="28"/>
          <w:szCs w:val="28"/>
        </w:rPr>
        <w:t>5</w:t>
      </w:r>
      <w:r w:rsidR="00F5500B" w:rsidRPr="00B04BEC">
        <w:rPr>
          <w:sz w:val="28"/>
          <w:szCs w:val="28"/>
        </w:rPr>
        <w:t xml:space="preserve">. </w:t>
      </w:r>
      <w:r w:rsidR="00335885" w:rsidRPr="00B04BEC">
        <w:rPr>
          <w:sz w:val="28"/>
          <w:szCs w:val="28"/>
        </w:rPr>
        <w:t>А</w:t>
      </w:r>
      <w:r w:rsidR="0020333B" w:rsidRPr="00B04BEC">
        <w:rPr>
          <w:sz w:val="28"/>
          <w:szCs w:val="28"/>
        </w:rPr>
        <w:t>дминистрации</w:t>
      </w:r>
      <w:r w:rsidR="00B02F53" w:rsidRPr="00B04BEC">
        <w:rPr>
          <w:sz w:val="28"/>
          <w:szCs w:val="28"/>
        </w:rPr>
        <w:t xml:space="preserve"> </w:t>
      </w:r>
      <w:r w:rsidR="0020333B" w:rsidRPr="00B04BEC">
        <w:rPr>
          <w:sz w:val="28"/>
          <w:szCs w:val="28"/>
        </w:rPr>
        <w:t>МО «</w:t>
      </w:r>
      <w:proofErr w:type="spellStart"/>
      <w:r w:rsidR="0020333B" w:rsidRPr="00B04BEC">
        <w:rPr>
          <w:sz w:val="28"/>
          <w:szCs w:val="28"/>
        </w:rPr>
        <w:t>Пологозаймищенский</w:t>
      </w:r>
      <w:proofErr w:type="spellEnd"/>
      <w:r w:rsidR="0020333B" w:rsidRPr="00B04BEC">
        <w:rPr>
          <w:sz w:val="28"/>
          <w:szCs w:val="28"/>
        </w:rPr>
        <w:t xml:space="preserve"> сельсовет» </w:t>
      </w:r>
      <w:r w:rsidR="00B02F53" w:rsidRPr="00B04BEC">
        <w:rPr>
          <w:sz w:val="28"/>
          <w:szCs w:val="28"/>
        </w:rPr>
        <w:t xml:space="preserve">обнародовать через </w:t>
      </w:r>
      <w:proofErr w:type="spellStart"/>
      <w:r w:rsidR="00361DB5" w:rsidRPr="00B04BEC">
        <w:rPr>
          <w:sz w:val="28"/>
          <w:szCs w:val="28"/>
        </w:rPr>
        <w:t>Пологозаймищенскую</w:t>
      </w:r>
      <w:proofErr w:type="spellEnd"/>
      <w:r w:rsidR="00361DB5" w:rsidRPr="00B04BEC">
        <w:rPr>
          <w:sz w:val="28"/>
          <w:szCs w:val="28"/>
        </w:rPr>
        <w:t xml:space="preserve"> модельную библиотеку</w:t>
      </w:r>
      <w:r w:rsidR="0020333B" w:rsidRPr="00B04BEC">
        <w:rPr>
          <w:sz w:val="28"/>
          <w:szCs w:val="28"/>
        </w:rPr>
        <w:t xml:space="preserve">, </w:t>
      </w:r>
      <w:r w:rsidR="009878DB" w:rsidRPr="00B04BEC">
        <w:rPr>
          <w:sz w:val="28"/>
          <w:szCs w:val="28"/>
        </w:rPr>
        <w:t>обеспечить размещение настоящего постановления на официальном сайте администрации МО «</w:t>
      </w:r>
      <w:proofErr w:type="spellStart"/>
      <w:r w:rsidR="00357A36" w:rsidRPr="00B04BEC">
        <w:rPr>
          <w:sz w:val="28"/>
          <w:szCs w:val="28"/>
        </w:rPr>
        <w:t>Пологозаймищенский</w:t>
      </w:r>
      <w:proofErr w:type="spellEnd"/>
      <w:r w:rsidR="00357A36" w:rsidRPr="00B04BEC">
        <w:rPr>
          <w:sz w:val="28"/>
          <w:szCs w:val="28"/>
        </w:rPr>
        <w:t xml:space="preserve"> сельсовет</w:t>
      </w:r>
      <w:r w:rsidR="009878DB" w:rsidRPr="00B04BEC">
        <w:rPr>
          <w:sz w:val="28"/>
          <w:szCs w:val="28"/>
        </w:rPr>
        <w:t>».</w:t>
      </w:r>
    </w:p>
    <w:p w:rsidR="00B04BEC" w:rsidRPr="00B04BEC" w:rsidRDefault="00B1788F" w:rsidP="00B04BEC">
      <w:pPr>
        <w:pStyle w:val="a4"/>
        <w:spacing w:after="0"/>
        <w:ind w:firstLine="709"/>
        <w:jc w:val="both"/>
        <w:rPr>
          <w:sz w:val="28"/>
          <w:szCs w:val="28"/>
        </w:rPr>
      </w:pPr>
      <w:r w:rsidRPr="00B04BEC">
        <w:rPr>
          <w:sz w:val="28"/>
          <w:szCs w:val="28"/>
        </w:rPr>
        <w:t>7</w:t>
      </w:r>
      <w:r w:rsidR="009878DB" w:rsidRPr="00B04BEC">
        <w:rPr>
          <w:sz w:val="28"/>
          <w:szCs w:val="28"/>
        </w:rPr>
        <w:t xml:space="preserve">. </w:t>
      </w:r>
      <w:proofErr w:type="gramStart"/>
      <w:r w:rsidR="009878DB" w:rsidRPr="00B04BEC">
        <w:rPr>
          <w:sz w:val="28"/>
          <w:szCs w:val="28"/>
        </w:rPr>
        <w:t>Контроль</w:t>
      </w:r>
      <w:r w:rsidR="006B5F19" w:rsidRPr="00B04BEC">
        <w:rPr>
          <w:sz w:val="28"/>
          <w:szCs w:val="28"/>
        </w:rPr>
        <w:t xml:space="preserve"> </w:t>
      </w:r>
      <w:r w:rsidR="009878DB" w:rsidRPr="00B04BEC">
        <w:rPr>
          <w:sz w:val="28"/>
          <w:szCs w:val="28"/>
        </w:rPr>
        <w:t>за</w:t>
      </w:r>
      <w:proofErr w:type="gramEnd"/>
      <w:r w:rsidR="009878DB" w:rsidRPr="00B04B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4BEC" w:rsidRPr="00B04BEC" w:rsidRDefault="00B04BEC" w:rsidP="00B04BEC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14D64" w:rsidRPr="00B04BEC" w:rsidRDefault="00C3238E" w:rsidP="00B04BEC">
      <w:pPr>
        <w:pStyle w:val="a4"/>
        <w:spacing w:after="0"/>
        <w:ind w:firstLine="709"/>
        <w:jc w:val="both"/>
        <w:rPr>
          <w:sz w:val="28"/>
          <w:szCs w:val="28"/>
        </w:rPr>
      </w:pPr>
      <w:r w:rsidRPr="00B04BEC">
        <w:rPr>
          <w:sz w:val="28"/>
          <w:szCs w:val="28"/>
        </w:rPr>
        <w:t>Глава муниципального образования</w:t>
      </w:r>
      <w:r w:rsidRPr="00B04BEC">
        <w:rPr>
          <w:sz w:val="28"/>
          <w:szCs w:val="28"/>
        </w:rPr>
        <w:tab/>
      </w:r>
      <w:r w:rsidRPr="00B04BEC">
        <w:rPr>
          <w:sz w:val="28"/>
          <w:szCs w:val="28"/>
        </w:rPr>
        <w:tab/>
        <w:t xml:space="preserve">              </w:t>
      </w:r>
      <w:r w:rsidR="00F02FF3" w:rsidRPr="00B04BEC">
        <w:rPr>
          <w:sz w:val="28"/>
          <w:szCs w:val="28"/>
        </w:rPr>
        <w:t xml:space="preserve">   </w:t>
      </w:r>
      <w:r w:rsidRPr="00B04BEC">
        <w:rPr>
          <w:sz w:val="28"/>
          <w:szCs w:val="28"/>
        </w:rPr>
        <w:t>В.А.</w:t>
      </w:r>
      <w:r w:rsidR="000F4153" w:rsidRPr="00B04BEC">
        <w:rPr>
          <w:sz w:val="28"/>
          <w:szCs w:val="28"/>
        </w:rPr>
        <w:t xml:space="preserve"> </w:t>
      </w:r>
      <w:r w:rsidR="0020333B" w:rsidRPr="00B04BEC">
        <w:rPr>
          <w:sz w:val="28"/>
          <w:szCs w:val="28"/>
        </w:rPr>
        <w:t>Курбато</w:t>
      </w:r>
      <w:r w:rsidRPr="00B04BEC">
        <w:rPr>
          <w:sz w:val="28"/>
          <w:szCs w:val="28"/>
        </w:rPr>
        <w:t>в</w:t>
      </w:r>
    </w:p>
    <w:p w:rsidR="006A4895" w:rsidRDefault="006A4895" w:rsidP="00214D64">
      <w:pPr>
        <w:pStyle w:val="a4"/>
        <w:spacing w:after="0"/>
        <w:jc w:val="both"/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B04BEC" w:rsidRDefault="00B04BEC" w:rsidP="00214D64">
      <w:pPr>
        <w:pStyle w:val="a4"/>
        <w:spacing w:after="0"/>
        <w:jc w:val="right"/>
        <w:rPr>
          <w:sz w:val="20"/>
          <w:szCs w:val="20"/>
        </w:rPr>
      </w:pPr>
    </w:p>
    <w:p w:rsidR="005A1878" w:rsidRDefault="005A1878" w:rsidP="00214D64">
      <w:pPr>
        <w:pStyle w:val="a4"/>
        <w:spacing w:after="0"/>
        <w:jc w:val="right"/>
        <w:rPr>
          <w:sz w:val="20"/>
          <w:szCs w:val="20"/>
        </w:rPr>
      </w:pPr>
    </w:p>
    <w:p w:rsidR="00AB6244" w:rsidRPr="0020333B" w:rsidRDefault="00AB6244" w:rsidP="00214D64">
      <w:pPr>
        <w:pStyle w:val="a4"/>
        <w:spacing w:after="0"/>
        <w:jc w:val="right"/>
        <w:rPr>
          <w:sz w:val="20"/>
          <w:szCs w:val="20"/>
        </w:rPr>
      </w:pPr>
      <w:r w:rsidRPr="0020333B">
        <w:rPr>
          <w:sz w:val="20"/>
          <w:szCs w:val="20"/>
        </w:rPr>
        <w:lastRenderedPageBreak/>
        <w:t>УТВЕРЖДЕН</w:t>
      </w:r>
    </w:p>
    <w:p w:rsidR="00AB6244" w:rsidRPr="0020333B" w:rsidRDefault="00AB6244" w:rsidP="00AB6244">
      <w:pPr>
        <w:jc w:val="right"/>
        <w:rPr>
          <w:sz w:val="20"/>
          <w:szCs w:val="20"/>
        </w:rPr>
      </w:pPr>
      <w:r w:rsidRPr="0020333B">
        <w:rPr>
          <w:sz w:val="20"/>
          <w:szCs w:val="20"/>
        </w:rPr>
        <w:tab/>
      </w:r>
      <w:r w:rsidRPr="0020333B">
        <w:rPr>
          <w:sz w:val="20"/>
          <w:szCs w:val="20"/>
        </w:rPr>
        <w:tab/>
      </w:r>
      <w:r w:rsidRPr="0020333B">
        <w:rPr>
          <w:sz w:val="20"/>
          <w:szCs w:val="20"/>
        </w:rPr>
        <w:tab/>
      </w:r>
      <w:r w:rsidRPr="0020333B">
        <w:rPr>
          <w:sz w:val="20"/>
          <w:szCs w:val="20"/>
        </w:rPr>
        <w:tab/>
      </w:r>
      <w:r w:rsidRPr="0020333B">
        <w:rPr>
          <w:sz w:val="20"/>
          <w:szCs w:val="20"/>
        </w:rPr>
        <w:tab/>
      </w:r>
      <w:r w:rsidRPr="0020333B">
        <w:rPr>
          <w:sz w:val="20"/>
          <w:szCs w:val="20"/>
        </w:rPr>
        <w:tab/>
      </w:r>
      <w:r w:rsidRPr="0020333B">
        <w:rPr>
          <w:sz w:val="20"/>
          <w:szCs w:val="20"/>
        </w:rPr>
        <w:tab/>
        <w:t>постановлением администрации</w:t>
      </w:r>
    </w:p>
    <w:p w:rsidR="00AB6244" w:rsidRPr="0020333B" w:rsidRDefault="00AB6244" w:rsidP="00AB6244">
      <w:pPr>
        <w:ind w:left="4248" w:firstLine="708"/>
        <w:jc w:val="right"/>
        <w:rPr>
          <w:sz w:val="20"/>
          <w:szCs w:val="20"/>
        </w:rPr>
      </w:pPr>
      <w:r w:rsidRPr="0020333B">
        <w:rPr>
          <w:sz w:val="20"/>
          <w:szCs w:val="20"/>
        </w:rPr>
        <w:t>МО «</w:t>
      </w:r>
      <w:proofErr w:type="spellStart"/>
      <w:r w:rsidR="0020333B" w:rsidRPr="0020333B">
        <w:rPr>
          <w:sz w:val="20"/>
          <w:szCs w:val="20"/>
        </w:rPr>
        <w:t>Пологозаймищенский</w:t>
      </w:r>
      <w:proofErr w:type="spellEnd"/>
      <w:r w:rsidR="0020333B" w:rsidRPr="0020333B">
        <w:rPr>
          <w:sz w:val="20"/>
          <w:szCs w:val="20"/>
        </w:rPr>
        <w:t xml:space="preserve"> сельсовет</w:t>
      </w:r>
      <w:r w:rsidRPr="0020333B">
        <w:rPr>
          <w:sz w:val="20"/>
          <w:szCs w:val="20"/>
        </w:rPr>
        <w:t>»</w:t>
      </w:r>
    </w:p>
    <w:p w:rsidR="00AB6244" w:rsidRDefault="00AB6244" w:rsidP="00AB6244">
      <w:pPr>
        <w:ind w:left="5664"/>
        <w:jc w:val="right"/>
        <w:rPr>
          <w:sz w:val="28"/>
        </w:rPr>
      </w:pPr>
      <w:r w:rsidRPr="0020333B">
        <w:rPr>
          <w:sz w:val="20"/>
          <w:szCs w:val="20"/>
        </w:rPr>
        <w:t xml:space="preserve">от </w:t>
      </w:r>
      <w:r w:rsidR="005A1878">
        <w:rPr>
          <w:sz w:val="20"/>
          <w:szCs w:val="20"/>
        </w:rPr>
        <w:t>09</w:t>
      </w:r>
      <w:r w:rsidR="00264D42" w:rsidRPr="0020333B">
        <w:rPr>
          <w:sz w:val="20"/>
          <w:szCs w:val="20"/>
        </w:rPr>
        <w:t>.1</w:t>
      </w:r>
      <w:r w:rsidR="005A1878">
        <w:rPr>
          <w:sz w:val="20"/>
          <w:szCs w:val="20"/>
        </w:rPr>
        <w:t>1</w:t>
      </w:r>
      <w:r w:rsidR="00B04BEC">
        <w:rPr>
          <w:sz w:val="20"/>
          <w:szCs w:val="20"/>
        </w:rPr>
        <w:t>.2020</w:t>
      </w:r>
      <w:r w:rsidRPr="0020333B">
        <w:rPr>
          <w:sz w:val="20"/>
          <w:szCs w:val="20"/>
        </w:rPr>
        <w:t xml:space="preserve"> № </w:t>
      </w:r>
      <w:r w:rsidR="005A1878">
        <w:rPr>
          <w:sz w:val="20"/>
          <w:szCs w:val="20"/>
        </w:rPr>
        <w:t>44</w:t>
      </w:r>
      <w:r>
        <w:rPr>
          <w:sz w:val="28"/>
        </w:rPr>
        <w:t xml:space="preserve"> </w:t>
      </w:r>
    </w:p>
    <w:p w:rsidR="00AB6244" w:rsidRDefault="00AB6244" w:rsidP="00AB624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B6244" w:rsidRDefault="00AB6244" w:rsidP="00AB624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B6244" w:rsidRPr="00B04BEC" w:rsidRDefault="00AB6244" w:rsidP="00AB62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4BE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AB6244" w:rsidRPr="00B04BEC" w:rsidRDefault="00AB6244" w:rsidP="00AB62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4BEC">
        <w:rPr>
          <w:rFonts w:ascii="Times New Roman" w:hAnsi="Times New Roman" w:cs="Times New Roman"/>
          <w:b w:val="0"/>
          <w:sz w:val="28"/>
          <w:szCs w:val="28"/>
        </w:rPr>
        <w:t>организации и проведения публичных слушаний по проекту бюджета муниципального образования «</w:t>
      </w:r>
      <w:proofErr w:type="spellStart"/>
      <w:r w:rsidR="0020333B" w:rsidRPr="00B04BEC">
        <w:rPr>
          <w:rFonts w:ascii="Times New Roman" w:hAnsi="Times New Roman" w:cs="Times New Roman"/>
          <w:b w:val="0"/>
          <w:sz w:val="28"/>
          <w:szCs w:val="28"/>
        </w:rPr>
        <w:t>Пологозаймищенский</w:t>
      </w:r>
      <w:proofErr w:type="spellEnd"/>
      <w:r w:rsidR="0020333B" w:rsidRPr="00B04BE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B6244" w:rsidRPr="00B04BEC" w:rsidRDefault="00AB6244" w:rsidP="00AB62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244" w:rsidRPr="00B04BEC" w:rsidRDefault="00AB6244" w:rsidP="00AB62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6244" w:rsidRPr="00B04BEC" w:rsidRDefault="00AB6244" w:rsidP="00AB6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4BEC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по проекту бюджета муниципального образования «</w:t>
      </w:r>
      <w:proofErr w:type="spellStart"/>
      <w:r w:rsidR="0020333B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0333B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 (далее - Порядок) разработан в соответствии с решением Совета муниципального образования «</w:t>
      </w:r>
      <w:proofErr w:type="spellStart"/>
      <w:r w:rsidR="0020333B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0333B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1DB5" w:rsidRPr="00B04BEC">
        <w:rPr>
          <w:rFonts w:ascii="Times New Roman" w:hAnsi="Times New Roman" w:cs="Times New Roman"/>
          <w:sz w:val="28"/>
          <w:szCs w:val="28"/>
        </w:rPr>
        <w:t>» от 06</w:t>
      </w:r>
      <w:r w:rsidRPr="00B04BEC">
        <w:rPr>
          <w:rFonts w:ascii="Times New Roman" w:hAnsi="Times New Roman" w:cs="Times New Roman"/>
          <w:sz w:val="28"/>
          <w:szCs w:val="28"/>
        </w:rPr>
        <w:t>.1</w:t>
      </w:r>
      <w:r w:rsidR="00361DB5" w:rsidRPr="00B04BEC">
        <w:rPr>
          <w:rFonts w:ascii="Times New Roman" w:hAnsi="Times New Roman" w:cs="Times New Roman"/>
          <w:sz w:val="28"/>
          <w:szCs w:val="28"/>
        </w:rPr>
        <w:t>1</w:t>
      </w:r>
      <w:r w:rsidRPr="00B04BEC">
        <w:rPr>
          <w:rFonts w:ascii="Times New Roman" w:hAnsi="Times New Roman" w:cs="Times New Roman"/>
          <w:sz w:val="28"/>
          <w:szCs w:val="28"/>
        </w:rPr>
        <w:t>.2015 № 1</w:t>
      </w:r>
      <w:r w:rsidR="00361DB5" w:rsidRPr="00B04BEC">
        <w:rPr>
          <w:rFonts w:ascii="Times New Roman" w:hAnsi="Times New Roman" w:cs="Times New Roman"/>
          <w:sz w:val="28"/>
          <w:szCs w:val="28"/>
        </w:rPr>
        <w:t>6</w:t>
      </w:r>
      <w:r w:rsidRPr="00B04BE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20333B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0333B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 и устанавливает процедуру организации и проведения публичных слушаний по проекту бюджета муниципального образования «</w:t>
      </w:r>
      <w:proofErr w:type="spellStart"/>
      <w:r w:rsidR="0020333B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0333B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 (далее - публичные слушания по проекту бюджета</w:t>
      </w:r>
      <w:proofErr w:type="gramEnd"/>
      <w:r w:rsidRPr="00B04BEC">
        <w:rPr>
          <w:rFonts w:ascii="Times New Roman" w:hAnsi="Times New Roman" w:cs="Times New Roman"/>
          <w:sz w:val="28"/>
          <w:szCs w:val="28"/>
        </w:rPr>
        <w:t>).</w:t>
      </w: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1.2. Проведение публичных слушаний по проекту бюджета включает в себя рассмотрение следующих вопросов:</w:t>
      </w:r>
    </w:p>
    <w:p w:rsidR="00AB6244" w:rsidRPr="00B04BEC" w:rsidRDefault="00AB6244" w:rsidP="00AB62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- основные характеристики проекта бюджета муниципального образования «</w:t>
      </w:r>
      <w:proofErr w:type="spellStart"/>
      <w:r w:rsidR="0020333B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0333B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»;</w:t>
      </w:r>
    </w:p>
    <w:p w:rsidR="00AB6244" w:rsidRPr="00B04BEC" w:rsidRDefault="00AB6244" w:rsidP="00B04BEC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>- основные направления налоговой политики муниципального образования «</w:t>
      </w:r>
      <w:proofErr w:type="spellStart"/>
      <w:r w:rsidR="0020333B" w:rsidRPr="00B04BEC">
        <w:rPr>
          <w:sz w:val="28"/>
          <w:szCs w:val="28"/>
        </w:rPr>
        <w:t>Пологозаймищенский</w:t>
      </w:r>
      <w:proofErr w:type="spellEnd"/>
      <w:r w:rsidR="0020333B" w:rsidRPr="00B04BEC">
        <w:rPr>
          <w:sz w:val="28"/>
          <w:szCs w:val="28"/>
        </w:rPr>
        <w:t xml:space="preserve"> сельсовет</w:t>
      </w:r>
      <w:r w:rsidRPr="00B04BEC">
        <w:rPr>
          <w:sz w:val="28"/>
          <w:szCs w:val="28"/>
        </w:rPr>
        <w:t xml:space="preserve">» </w:t>
      </w:r>
      <w:r w:rsidR="00B04BEC" w:rsidRPr="00B04BEC">
        <w:rPr>
          <w:sz w:val="28"/>
          <w:szCs w:val="28"/>
        </w:rPr>
        <w:t>на 202</w:t>
      </w:r>
      <w:r w:rsidR="005A1878">
        <w:rPr>
          <w:sz w:val="28"/>
          <w:szCs w:val="28"/>
        </w:rPr>
        <w:t>2</w:t>
      </w:r>
      <w:r w:rsidR="00B04BEC" w:rsidRPr="00B04BEC">
        <w:rPr>
          <w:sz w:val="28"/>
          <w:szCs w:val="28"/>
        </w:rPr>
        <w:t xml:space="preserve"> год и плановый период 202</w:t>
      </w:r>
      <w:r w:rsidR="005A1878">
        <w:rPr>
          <w:sz w:val="28"/>
          <w:szCs w:val="28"/>
        </w:rPr>
        <w:t>3</w:t>
      </w:r>
      <w:r w:rsidR="00B04BEC" w:rsidRPr="00B04BEC">
        <w:rPr>
          <w:sz w:val="28"/>
          <w:szCs w:val="28"/>
        </w:rPr>
        <w:t>-202</w:t>
      </w:r>
      <w:r w:rsidR="005A1878">
        <w:rPr>
          <w:sz w:val="28"/>
          <w:szCs w:val="28"/>
        </w:rPr>
        <w:t>4</w:t>
      </w:r>
      <w:r w:rsidR="00B04BEC" w:rsidRPr="00B04BEC">
        <w:rPr>
          <w:sz w:val="28"/>
          <w:szCs w:val="28"/>
        </w:rPr>
        <w:t xml:space="preserve"> годов</w:t>
      </w:r>
      <w:r w:rsidRPr="00B04BEC">
        <w:rPr>
          <w:sz w:val="28"/>
          <w:szCs w:val="28"/>
        </w:rPr>
        <w:t>;</w:t>
      </w:r>
    </w:p>
    <w:p w:rsidR="00AB6244" w:rsidRPr="00B04BEC" w:rsidRDefault="00AB6244" w:rsidP="00B04BEC">
      <w:pPr>
        <w:jc w:val="both"/>
        <w:rPr>
          <w:sz w:val="28"/>
          <w:szCs w:val="28"/>
        </w:rPr>
      </w:pPr>
      <w:r w:rsidRPr="00B04BEC">
        <w:rPr>
          <w:sz w:val="28"/>
          <w:szCs w:val="28"/>
        </w:rPr>
        <w:t>- основные направления бюджетной политики муниципального образования «</w:t>
      </w:r>
      <w:proofErr w:type="spellStart"/>
      <w:r w:rsidR="0020333B" w:rsidRPr="00B04BEC">
        <w:rPr>
          <w:sz w:val="28"/>
          <w:szCs w:val="28"/>
        </w:rPr>
        <w:t>Пологозаймищенский</w:t>
      </w:r>
      <w:proofErr w:type="spellEnd"/>
      <w:r w:rsidR="0020333B" w:rsidRPr="00B04BEC">
        <w:rPr>
          <w:sz w:val="28"/>
          <w:szCs w:val="28"/>
        </w:rPr>
        <w:t xml:space="preserve"> сельсовет</w:t>
      </w:r>
      <w:r w:rsidRPr="00B04BEC">
        <w:rPr>
          <w:sz w:val="28"/>
          <w:szCs w:val="28"/>
        </w:rPr>
        <w:t xml:space="preserve">» </w:t>
      </w:r>
      <w:r w:rsidR="00B04BEC" w:rsidRPr="00B04BEC">
        <w:rPr>
          <w:sz w:val="28"/>
          <w:szCs w:val="28"/>
        </w:rPr>
        <w:t xml:space="preserve">на </w:t>
      </w:r>
      <w:r w:rsidR="005A1878" w:rsidRPr="00B04BEC">
        <w:rPr>
          <w:sz w:val="28"/>
          <w:szCs w:val="28"/>
        </w:rPr>
        <w:t>202</w:t>
      </w:r>
      <w:r w:rsidR="005A1878">
        <w:rPr>
          <w:sz w:val="28"/>
          <w:szCs w:val="28"/>
        </w:rPr>
        <w:t>2</w:t>
      </w:r>
      <w:r w:rsidR="005A1878" w:rsidRPr="00B04BEC">
        <w:rPr>
          <w:sz w:val="28"/>
          <w:szCs w:val="28"/>
        </w:rPr>
        <w:t xml:space="preserve"> год и плановый период 202</w:t>
      </w:r>
      <w:r w:rsidR="005A1878">
        <w:rPr>
          <w:sz w:val="28"/>
          <w:szCs w:val="28"/>
        </w:rPr>
        <w:t>3</w:t>
      </w:r>
      <w:r w:rsidR="005A1878" w:rsidRPr="00B04BEC">
        <w:rPr>
          <w:sz w:val="28"/>
          <w:szCs w:val="28"/>
        </w:rPr>
        <w:t>-202</w:t>
      </w:r>
      <w:r w:rsidR="005A1878">
        <w:rPr>
          <w:sz w:val="28"/>
          <w:szCs w:val="28"/>
        </w:rPr>
        <w:t>4</w:t>
      </w:r>
      <w:r w:rsidR="005A1878" w:rsidRPr="00B04BEC">
        <w:rPr>
          <w:sz w:val="28"/>
          <w:szCs w:val="28"/>
        </w:rPr>
        <w:t xml:space="preserve"> </w:t>
      </w:r>
      <w:r w:rsidR="00B04BEC" w:rsidRPr="00B04BEC">
        <w:rPr>
          <w:sz w:val="28"/>
          <w:szCs w:val="28"/>
        </w:rPr>
        <w:t>годов</w:t>
      </w:r>
      <w:r w:rsidRPr="00B04BEC">
        <w:rPr>
          <w:sz w:val="28"/>
          <w:szCs w:val="28"/>
        </w:rPr>
        <w:t>;</w:t>
      </w:r>
    </w:p>
    <w:p w:rsidR="00AB6244" w:rsidRPr="00B04BEC" w:rsidRDefault="00AB6244" w:rsidP="00AB62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- долговая политика муниципального образования «</w:t>
      </w:r>
      <w:proofErr w:type="spellStart"/>
      <w:r w:rsidR="0020333B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0333B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 на очередной финансовый год</w:t>
      </w:r>
      <w:r w:rsidR="00B04BEC" w:rsidRPr="00B04BE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B04BEC">
        <w:rPr>
          <w:rFonts w:ascii="Times New Roman" w:hAnsi="Times New Roman" w:cs="Times New Roman"/>
          <w:sz w:val="28"/>
          <w:szCs w:val="28"/>
        </w:rPr>
        <w:t>;</w:t>
      </w:r>
    </w:p>
    <w:p w:rsidR="00AB6244" w:rsidRPr="00B04BEC" w:rsidRDefault="00AB6244" w:rsidP="00AB62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- прогноз распределения бюджетных ассигнований (за исключением условно утверждаемых) по разделам классификации расходов бюджета муниципального образования «</w:t>
      </w:r>
      <w:proofErr w:type="spellStart"/>
      <w:r w:rsidR="0020333B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0333B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 на очередной финансовый год</w:t>
      </w:r>
      <w:r w:rsidR="00B04BEC" w:rsidRPr="00B04BE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B04BEC">
        <w:rPr>
          <w:rFonts w:ascii="Times New Roman" w:hAnsi="Times New Roman" w:cs="Times New Roman"/>
          <w:sz w:val="28"/>
          <w:szCs w:val="28"/>
        </w:rPr>
        <w:t>;</w:t>
      </w:r>
    </w:p>
    <w:p w:rsidR="00AB6244" w:rsidRPr="00B04BEC" w:rsidRDefault="00AB6244" w:rsidP="002033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- прогноз распределения бюджетных ассигнований по муниципальным программам муниципального образования «</w:t>
      </w:r>
      <w:proofErr w:type="spellStart"/>
      <w:r w:rsidR="0020333B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0333B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 и ведомственным целевым программам, не вошедшим в состав муниципальных программ муниципального образования «</w:t>
      </w:r>
      <w:proofErr w:type="spellStart"/>
      <w:r w:rsidR="0020333B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0333B" w:rsidRPr="00B04BEC">
        <w:rPr>
          <w:rFonts w:ascii="Times New Roman" w:hAnsi="Times New Roman" w:cs="Times New Roman"/>
          <w:sz w:val="28"/>
          <w:szCs w:val="28"/>
        </w:rPr>
        <w:t xml:space="preserve"> сельсовет», на очередной финансовый год</w:t>
      </w:r>
      <w:r w:rsidR="00B04BEC" w:rsidRPr="00B04BE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B04BEC">
        <w:rPr>
          <w:rFonts w:ascii="Times New Roman" w:hAnsi="Times New Roman" w:cs="Times New Roman"/>
          <w:sz w:val="28"/>
          <w:szCs w:val="28"/>
        </w:rPr>
        <w:t>.</w:t>
      </w:r>
    </w:p>
    <w:p w:rsidR="0020333B" w:rsidRPr="00B04BEC" w:rsidRDefault="0020333B" w:rsidP="002033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244" w:rsidRPr="00B04BEC" w:rsidRDefault="00AB6244" w:rsidP="00AB62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2. Порядок подготовки и проведения публичных слушаний</w:t>
      </w:r>
    </w:p>
    <w:p w:rsidR="00AB6244" w:rsidRPr="00B04BEC" w:rsidRDefault="00AB6244" w:rsidP="00AB62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lastRenderedPageBreak/>
        <w:t>по проекту бюджета</w:t>
      </w:r>
    </w:p>
    <w:p w:rsidR="00AB6244" w:rsidRPr="00B04BEC" w:rsidRDefault="00AB6244" w:rsidP="00AB62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2.1. Организацию подготовки и проведения публичных слушаний по проекту бюджета осуществляет администраци</w:t>
      </w:r>
      <w:r w:rsidR="00214D64" w:rsidRPr="00B04BEC">
        <w:rPr>
          <w:rFonts w:ascii="Times New Roman" w:hAnsi="Times New Roman" w:cs="Times New Roman"/>
          <w:sz w:val="28"/>
          <w:szCs w:val="28"/>
        </w:rPr>
        <w:t>я</w:t>
      </w:r>
      <w:r w:rsidRPr="00B04B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14D64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14D64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14D64" w:rsidRPr="00B04BEC">
        <w:rPr>
          <w:rFonts w:ascii="Times New Roman" w:hAnsi="Times New Roman" w:cs="Times New Roman"/>
          <w:sz w:val="28"/>
          <w:szCs w:val="28"/>
        </w:rPr>
        <w:t>администрация)</w:t>
      </w:r>
      <w:r w:rsidRPr="00B04BEC">
        <w:rPr>
          <w:rFonts w:ascii="Times New Roman" w:hAnsi="Times New Roman" w:cs="Times New Roman"/>
          <w:sz w:val="28"/>
          <w:szCs w:val="28"/>
        </w:rPr>
        <w:t>.</w:t>
      </w: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2.2. Решение о проведении публичных слушаний по проекту бюджета принимается Главой муниципального образования «</w:t>
      </w:r>
      <w:proofErr w:type="spellStart"/>
      <w:r w:rsidR="00214D64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14D64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 в форме правового акта администрации муниципального образования «</w:t>
      </w:r>
      <w:proofErr w:type="spellStart"/>
      <w:r w:rsidR="00214D64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14D64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 (далее – муниципальный правовой акт) не менее чем за 7 дней до дня проведения публичных слушаний по проекту бюджета.</w:t>
      </w: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2.3. В муниципальном правовом акте о назначении публичных слушаний указываются:</w:t>
      </w:r>
    </w:p>
    <w:p w:rsidR="00AB6244" w:rsidRPr="00B04BEC" w:rsidRDefault="00AB6244" w:rsidP="00AB62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- дата и время проведения публичных слушаний;</w:t>
      </w:r>
    </w:p>
    <w:p w:rsidR="00AB6244" w:rsidRPr="00B04BEC" w:rsidRDefault="00AB6244" w:rsidP="00AB62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- место проведения публичных слушаний;</w:t>
      </w:r>
    </w:p>
    <w:p w:rsidR="00AB6244" w:rsidRPr="00B04BEC" w:rsidRDefault="00AB6244" w:rsidP="00AB62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- сроки и место представления предложений и замечаний по проекту бюджета, обсуждаемого на публичных слушаниях, заявок на участие в публичных слушаниях.</w:t>
      </w:r>
    </w:p>
    <w:p w:rsidR="00AB6244" w:rsidRPr="00B04BEC" w:rsidRDefault="00AB6244" w:rsidP="00AB62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 xml:space="preserve">2.4. Муниципальный правовой акт о назначении публичных слушаний, проект муниципального правового акта, выносимого на публичные слушания, </w:t>
      </w:r>
      <w:r w:rsidR="006A4895" w:rsidRPr="00B04BEC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B04BEC">
        <w:rPr>
          <w:rFonts w:ascii="Times New Roman" w:hAnsi="Times New Roman" w:cs="Times New Roman"/>
          <w:sz w:val="28"/>
          <w:szCs w:val="28"/>
        </w:rPr>
        <w:t>обнародованию</w:t>
      </w:r>
      <w:r w:rsidR="006A4895" w:rsidRPr="00B04B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A4895" w:rsidRPr="00B04BEC">
        <w:rPr>
          <w:rFonts w:ascii="Times New Roman" w:hAnsi="Times New Roman" w:cs="Times New Roman"/>
          <w:sz w:val="28"/>
          <w:szCs w:val="28"/>
        </w:rPr>
        <w:t>Пологозаймищенской</w:t>
      </w:r>
      <w:proofErr w:type="spellEnd"/>
      <w:r w:rsidR="006A4895" w:rsidRPr="00B04BEC">
        <w:rPr>
          <w:rFonts w:ascii="Times New Roman" w:hAnsi="Times New Roman" w:cs="Times New Roman"/>
          <w:sz w:val="28"/>
          <w:szCs w:val="28"/>
        </w:rPr>
        <w:t xml:space="preserve"> модельной библиотеке</w:t>
      </w:r>
      <w:r w:rsidRPr="00B04BE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A4895" w:rsidRPr="00B04BEC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B04BEC">
        <w:rPr>
          <w:rFonts w:ascii="Times New Roman" w:hAnsi="Times New Roman" w:cs="Times New Roman"/>
          <w:sz w:val="28"/>
          <w:szCs w:val="28"/>
        </w:rPr>
        <w:t>на официальн</w:t>
      </w:r>
      <w:r w:rsidR="006A4895" w:rsidRPr="00B04BEC">
        <w:rPr>
          <w:rFonts w:ascii="Times New Roman" w:hAnsi="Times New Roman" w:cs="Times New Roman"/>
          <w:sz w:val="28"/>
          <w:szCs w:val="28"/>
        </w:rPr>
        <w:t>ом сайте</w:t>
      </w:r>
      <w:r w:rsidRPr="00B04BEC">
        <w:rPr>
          <w:rFonts w:ascii="Times New Roman" w:hAnsi="Times New Roman" w:cs="Times New Roman"/>
          <w:sz w:val="28"/>
          <w:szCs w:val="28"/>
        </w:rPr>
        <w:t xml:space="preserve"> </w:t>
      </w:r>
      <w:r w:rsidR="006A4895" w:rsidRPr="00B04BEC">
        <w:rPr>
          <w:rFonts w:ascii="Times New Roman" w:hAnsi="Times New Roman" w:cs="Times New Roman"/>
          <w:sz w:val="28"/>
          <w:szCs w:val="28"/>
        </w:rPr>
        <w:t>администрации</w:t>
      </w:r>
      <w:r w:rsidRPr="00B04BE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2.5. Председательствующим на публичных слушаниях по проекту бюджета является глав</w:t>
      </w:r>
      <w:r w:rsidR="00214D64" w:rsidRPr="00B04BEC">
        <w:rPr>
          <w:rFonts w:ascii="Times New Roman" w:hAnsi="Times New Roman" w:cs="Times New Roman"/>
          <w:sz w:val="28"/>
          <w:szCs w:val="28"/>
        </w:rPr>
        <w:t>а</w:t>
      </w:r>
      <w:r w:rsidRPr="00B04B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14D64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14D64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».</w:t>
      </w:r>
    </w:p>
    <w:p w:rsidR="00AB6244" w:rsidRPr="00B04BEC" w:rsidRDefault="00AB6244" w:rsidP="00AB62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244" w:rsidRPr="00B04BEC" w:rsidRDefault="00AB6244" w:rsidP="00AB62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3. Порядок учета предложений по проекту бюджета</w:t>
      </w:r>
    </w:p>
    <w:p w:rsidR="00AB6244" w:rsidRPr="00B04BEC" w:rsidRDefault="00AB6244" w:rsidP="00AB62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3.1. Предложения по проекту бюджета могут быть внесены Главой муниципального образования, депутатами Совета МО «</w:t>
      </w:r>
      <w:proofErr w:type="spellStart"/>
      <w:r w:rsidR="00214D64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14D64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», общественно-политическими объединениями, коллективами организаций, непосредственно гражданами МО «</w:t>
      </w:r>
      <w:proofErr w:type="spellStart"/>
      <w:r w:rsidR="00214D64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14D64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 (далее – субъекты правотворческой инициативы).</w:t>
      </w: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3.2. Субъект правотворческой инициативы может обратиться к Главе МО (администрации) «</w:t>
      </w:r>
      <w:proofErr w:type="spellStart"/>
      <w:r w:rsidR="00214D64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14D64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 xml:space="preserve">» с письменным заявлением в рабочие дни по адресу: </w:t>
      </w:r>
      <w:r w:rsidR="00214D64" w:rsidRPr="00B04BEC">
        <w:rPr>
          <w:rFonts w:ascii="Times New Roman" w:hAnsi="Times New Roman" w:cs="Times New Roman"/>
          <w:sz w:val="28"/>
          <w:szCs w:val="28"/>
        </w:rPr>
        <w:t>с</w:t>
      </w:r>
      <w:r w:rsidRPr="00B04BEC">
        <w:rPr>
          <w:rFonts w:ascii="Times New Roman" w:hAnsi="Times New Roman" w:cs="Times New Roman"/>
          <w:sz w:val="28"/>
          <w:szCs w:val="28"/>
        </w:rPr>
        <w:t xml:space="preserve">. </w:t>
      </w:r>
      <w:r w:rsidR="00214D64" w:rsidRPr="00B04BEC">
        <w:rPr>
          <w:rFonts w:ascii="Times New Roman" w:hAnsi="Times New Roman" w:cs="Times New Roman"/>
          <w:sz w:val="28"/>
          <w:szCs w:val="28"/>
        </w:rPr>
        <w:t>Пологое Займище</w:t>
      </w:r>
      <w:r w:rsidRPr="00B04BE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14D64" w:rsidRPr="00B04BEC">
        <w:rPr>
          <w:rFonts w:ascii="Times New Roman" w:hAnsi="Times New Roman" w:cs="Times New Roman"/>
          <w:sz w:val="28"/>
          <w:szCs w:val="28"/>
        </w:rPr>
        <w:t>Братская</w:t>
      </w:r>
      <w:proofErr w:type="gramEnd"/>
      <w:r w:rsidR="00214D64" w:rsidRPr="00B04BEC">
        <w:rPr>
          <w:rFonts w:ascii="Times New Roman" w:hAnsi="Times New Roman" w:cs="Times New Roman"/>
          <w:sz w:val="28"/>
          <w:szCs w:val="28"/>
        </w:rPr>
        <w:t>, д. 5а</w:t>
      </w:r>
      <w:r w:rsidRPr="00B04BEC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14D64" w:rsidRPr="00B04BEC">
        <w:rPr>
          <w:rFonts w:ascii="Times New Roman" w:hAnsi="Times New Roman" w:cs="Times New Roman"/>
          <w:sz w:val="28"/>
          <w:szCs w:val="28"/>
        </w:rPr>
        <w:t>5</w:t>
      </w:r>
      <w:r w:rsidRPr="00B04BEC">
        <w:rPr>
          <w:rFonts w:ascii="Times New Roman" w:hAnsi="Times New Roman" w:cs="Times New Roman"/>
          <w:sz w:val="28"/>
          <w:szCs w:val="28"/>
        </w:rPr>
        <w:t>-</w:t>
      </w:r>
      <w:r w:rsidR="00214D64" w:rsidRPr="00B04BEC">
        <w:rPr>
          <w:rFonts w:ascii="Times New Roman" w:hAnsi="Times New Roman" w:cs="Times New Roman"/>
          <w:sz w:val="28"/>
          <w:szCs w:val="28"/>
        </w:rPr>
        <w:t>64</w:t>
      </w:r>
      <w:r w:rsidRPr="00B04BEC">
        <w:rPr>
          <w:rFonts w:ascii="Times New Roman" w:hAnsi="Times New Roman" w:cs="Times New Roman"/>
          <w:sz w:val="28"/>
          <w:szCs w:val="28"/>
        </w:rPr>
        <w:t>-4</w:t>
      </w:r>
      <w:r w:rsidR="00214D64" w:rsidRPr="00B04BEC">
        <w:rPr>
          <w:rFonts w:ascii="Times New Roman" w:hAnsi="Times New Roman" w:cs="Times New Roman"/>
          <w:sz w:val="28"/>
          <w:szCs w:val="28"/>
        </w:rPr>
        <w:t>5</w:t>
      </w:r>
      <w:r w:rsidRPr="00B04BEC">
        <w:rPr>
          <w:rFonts w:ascii="Times New Roman" w:hAnsi="Times New Roman" w:cs="Times New Roman"/>
          <w:sz w:val="28"/>
          <w:szCs w:val="28"/>
        </w:rPr>
        <w:t>.</w:t>
      </w: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3.3. При подаче предложений по проекту бюджета МО «</w:t>
      </w:r>
      <w:proofErr w:type="spellStart"/>
      <w:r w:rsidR="00214D64" w:rsidRPr="00B04BEC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214D64" w:rsidRPr="00B04B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EC">
        <w:rPr>
          <w:rFonts w:ascii="Times New Roman" w:hAnsi="Times New Roman" w:cs="Times New Roman"/>
          <w:sz w:val="28"/>
          <w:szCs w:val="28"/>
        </w:rPr>
        <w:t>» указываются:</w:t>
      </w: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1) те</w:t>
      </w:r>
      <w:proofErr w:type="gramStart"/>
      <w:r w:rsidRPr="00B04BE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04BEC">
        <w:rPr>
          <w:rFonts w:ascii="Times New Roman" w:hAnsi="Times New Roman" w:cs="Times New Roman"/>
          <w:sz w:val="28"/>
          <w:szCs w:val="28"/>
        </w:rPr>
        <w:t>едложений и рекомендаций по проекту бюджета;</w:t>
      </w: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2) информация о субъекте правотворческой инициативы:</w:t>
      </w:r>
    </w:p>
    <w:p w:rsidR="00AB6244" w:rsidRPr="00B04BEC" w:rsidRDefault="00AB6244" w:rsidP="00AB6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- для физических лиц:</w:t>
      </w:r>
    </w:p>
    <w:p w:rsidR="00AB6244" w:rsidRPr="00B04BEC" w:rsidRDefault="00AB6244" w:rsidP="00AB6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а)</w:t>
      </w:r>
      <w:r w:rsidRPr="00B04BEC">
        <w:rPr>
          <w:rFonts w:ascii="Times New Roman" w:hAnsi="Times New Roman" w:cs="Times New Roman"/>
          <w:sz w:val="28"/>
          <w:szCs w:val="28"/>
        </w:rPr>
        <w:tab/>
        <w:t>ФИО;</w:t>
      </w:r>
    </w:p>
    <w:p w:rsidR="00AB6244" w:rsidRPr="00B04BEC" w:rsidRDefault="00AB6244" w:rsidP="00AB6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б)</w:t>
      </w:r>
      <w:r w:rsidRPr="00B04BEC">
        <w:rPr>
          <w:rFonts w:ascii="Times New Roman" w:hAnsi="Times New Roman" w:cs="Times New Roman"/>
          <w:sz w:val="28"/>
          <w:szCs w:val="28"/>
        </w:rPr>
        <w:tab/>
        <w:t>место жительства, номер телефона (при наличии);</w:t>
      </w:r>
    </w:p>
    <w:p w:rsidR="00AB6244" w:rsidRPr="00B04BEC" w:rsidRDefault="00AB6244" w:rsidP="00AB6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lastRenderedPageBreak/>
        <w:t>- для юридических лиц:</w:t>
      </w:r>
    </w:p>
    <w:p w:rsidR="00AB6244" w:rsidRPr="00B04BEC" w:rsidRDefault="00AB6244" w:rsidP="00AB6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а)</w:t>
      </w:r>
      <w:r w:rsidRPr="00B04BEC">
        <w:rPr>
          <w:rFonts w:ascii="Times New Roman" w:hAnsi="Times New Roman" w:cs="Times New Roman"/>
          <w:sz w:val="28"/>
          <w:szCs w:val="28"/>
        </w:rPr>
        <w:tab/>
        <w:t>полное действительное наименование организации;</w:t>
      </w:r>
    </w:p>
    <w:p w:rsidR="00AB6244" w:rsidRPr="00B04BEC" w:rsidRDefault="00AB6244" w:rsidP="00AB6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б)</w:t>
      </w:r>
      <w:r w:rsidRPr="00B04BEC">
        <w:rPr>
          <w:rFonts w:ascii="Times New Roman" w:hAnsi="Times New Roman" w:cs="Times New Roman"/>
          <w:sz w:val="28"/>
          <w:szCs w:val="28"/>
        </w:rPr>
        <w:tab/>
        <w:t>юридический адрес, номер телефона (факса).</w:t>
      </w: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3.4.</w:t>
      </w:r>
      <w:r w:rsidRPr="00B04BEC">
        <w:rPr>
          <w:rFonts w:ascii="Times New Roman" w:hAnsi="Times New Roman" w:cs="Times New Roman"/>
          <w:sz w:val="28"/>
          <w:szCs w:val="28"/>
        </w:rPr>
        <w:tab/>
        <w:t xml:space="preserve">Поступившие предложения и рекомендации по проекту бюджета вносятся в журнал </w:t>
      </w:r>
      <w:proofErr w:type="gramStart"/>
      <w:r w:rsidRPr="00B04BEC">
        <w:rPr>
          <w:rFonts w:ascii="Times New Roman" w:hAnsi="Times New Roman" w:cs="Times New Roman"/>
          <w:sz w:val="28"/>
          <w:szCs w:val="28"/>
        </w:rPr>
        <w:t>учета регистрации предложений субъектов правотворческой инициативы</w:t>
      </w:r>
      <w:proofErr w:type="gramEnd"/>
      <w:r w:rsidRPr="00B04BEC">
        <w:rPr>
          <w:rFonts w:ascii="Times New Roman" w:hAnsi="Times New Roman" w:cs="Times New Roman"/>
          <w:sz w:val="28"/>
          <w:szCs w:val="28"/>
        </w:rPr>
        <w:t>.</w:t>
      </w:r>
    </w:p>
    <w:p w:rsidR="00AB6244" w:rsidRPr="00B04BEC" w:rsidRDefault="00AB6244" w:rsidP="00214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3.5. Принятые предложения и рекомендации по проекту бюджета обнародуются на публичных слушаниях.</w:t>
      </w:r>
    </w:p>
    <w:p w:rsidR="00AB6244" w:rsidRPr="00B04BEC" w:rsidRDefault="00AB6244" w:rsidP="00AB62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244" w:rsidRPr="00B04BEC" w:rsidRDefault="00AB6244" w:rsidP="00AB62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 xml:space="preserve">4. Порядок учета результатов публичных слушаний по проекту бюджета </w:t>
      </w:r>
    </w:p>
    <w:p w:rsidR="00AB6244" w:rsidRPr="00B04BEC" w:rsidRDefault="00AB6244" w:rsidP="00AB62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6244" w:rsidRPr="00B04BEC" w:rsidRDefault="00AB6244" w:rsidP="00AB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C">
        <w:rPr>
          <w:rFonts w:ascii="Times New Roman" w:hAnsi="Times New Roman" w:cs="Times New Roman"/>
          <w:sz w:val="28"/>
          <w:szCs w:val="28"/>
        </w:rPr>
        <w:t>4.1. Итоговый документ (Протокол), принятый в рамках публичных слушаний по проекту бюджета, носит рекомендательный характер.</w:t>
      </w:r>
    </w:p>
    <w:p w:rsidR="00AB6244" w:rsidRPr="00B04BEC" w:rsidRDefault="00AB6244" w:rsidP="00AB624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04BEC">
        <w:rPr>
          <w:sz w:val="28"/>
          <w:szCs w:val="28"/>
        </w:rPr>
        <w:t>4.2. Итоговый документ (Протокол) публичных слушаний по проекту бюджета в течение 7 рабочих дней со дня окончания публичных слушаний подлежит обязательному рассмотрению администрацией муниципального образования «</w:t>
      </w:r>
      <w:proofErr w:type="spellStart"/>
      <w:r w:rsidR="00214D64" w:rsidRPr="00B04BEC">
        <w:rPr>
          <w:sz w:val="28"/>
          <w:szCs w:val="28"/>
        </w:rPr>
        <w:t>Пологозаймищенский</w:t>
      </w:r>
      <w:proofErr w:type="spellEnd"/>
      <w:r w:rsidR="00214D64" w:rsidRPr="00B04BEC">
        <w:rPr>
          <w:sz w:val="28"/>
          <w:szCs w:val="28"/>
        </w:rPr>
        <w:t xml:space="preserve"> сельсовет</w:t>
      </w:r>
      <w:r w:rsidRPr="00B04BEC">
        <w:rPr>
          <w:sz w:val="28"/>
          <w:szCs w:val="28"/>
        </w:rPr>
        <w:t xml:space="preserve">» в целях проведения анализа результатов публичных слушаний по проекту бюджета. </w:t>
      </w:r>
    </w:p>
    <w:p w:rsidR="00214D64" w:rsidRPr="00B04BEC" w:rsidRDefault="00AB6244" w:rsidP="00214D6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04BEC">
        <w:rPr>
          <w:sz w:val="28"/>
          <w:szCs w:val="28"/>
        </w:rPr>
        <w:t>4.3. Итоги рассмотрения в обязательном порядке доводятся до населения муниципального образования путем передачи информации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</w:p>
    <w:p w:rsidR="00AB6244" w:rsidRPr="00214D64" w:rsidRDefault="00AB6244" w:rsidP="00214D64">
      <w:pPr>
        <w:pStyle w:val="ab"/>
        <w:spacing w:before="0" w:beforeAutospacing="0" w:after="0" w:afterAutospacing="0"/>
        <w:ind w:firstLine="720"/>
        <w:jc w:val="both"/>
      </w:pPr>
      <w:r w:rsidRPr="00214D64">
        <w:t>Верно:</w:t>
      </w:r>
    </w:p>
    <w:sectPr w:rsidR="00AB6244" w:rsidRPr="00214D64" w:rsidSect="00E86A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3C56"/>
    <w:multiLevelType w:val="hybridMultilevel"/>
    <w:tmpl w:val="9B48AADA"/>
    <w:lvl w:ilvl="0" w:tplc="6E9E1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3238E"/>
    <w:rsid w:val="00095A32"/>
    <w:rsid w:val="00096140"/>
    <w:rsid w:val="000B0E31"/>
    <w:rsid w:val="000F4153"/>
    <w:rsid w:val="000F71EA"/>
    <w:rsid w:val="00141F61"/>
    <w:rsid w:val="00151108"/>
    <w:rsid w:val="00171627"/>
    <w:rsid w:val="0020333B"/>
    <w:rsid w:val="00211E22"/>
    <w:rsid w:val="00214D64"/>
    <w:rsid w:val="002151E9"/>
    <w:rsid w:val="0022148E"/>
    <w:rsid w:val="002256FE"/>
    <w:rsid w:val="00234F35"/>
    <w:rsid w:val="00235EF1"/>
    <w:rsid w:val="00263687"/>
    <w:rsid w:val="00264D42"/>
    <w:rsid w:val="003070AE"/>
    <w:rsid w:val="0032241C"/>
    <w:rsid w:val="00330167"/>
    <w:rsid w:val="00335885"/>
    <w:rsid w:val="00357A36"/>
    <w:rsid w:val="00361297"/>
    <w:rsid w:val="00361DB5"/>
    <w:rsid w:val="003772D6"/>
    <w:rsid w:val="003E385E"/>
    <w:rsid w:val="00425CA0"/>
    <w:rsid w:val="00470219"/>
    <w:rsid w:val="004870E7"/>
    <w:rsid w:val="004901CE"/>
    <w:rsid w:val="004A5BD2"/>
    <w:rsid w:val="004C5BBF"/>
    <w:rsid w:val="00500E62"/>
    <w:rsid w:val="00581E6A"/>
    <w:rsid w:val="005851FA"/>
    <w:rsid w:val="005A1878"/>
    <w:rsid w:val="005A4DCB"/>
    <w:rsid w:val="006A4895"/>
    <w:rsid w:val="006A5D03"/>
    <w:rsid w:val="006B5F19"/>
    <w:rsid w:val="00710EE3"/>
    <w:rsid w:val="00713B22"/>
    <w:rsid w:val="00793FE1"/>
    <w:rsid w:val="007A2210"/>
    <w:rsid w:val="007F73AA"/>
    <w:rsid w:val="008231E5"/>
    <w:rsid w:val="008238FC"/>
    <w:rsid w:val="00875CAD"/>
    <w:rsid w:val="008E2F68"/>
    <w:rsid w:val="008E6325"/>
    <w:rsid w:val="0093481F"/>
    <w:rsid w:val="00934967"/>
    <w:rsid w:val="00950831"/>
    <w:rsid w:val="009878DB"/>
    <w:rsid w:val="009B60CF"/>
    <w:rsid w:val="00A02469"/>
    <w:rsid w:val="00A501EA"/>
    <w:rsid w:val="00AA74D2"/>
    <w:rsid w:val="00AB6244"/>
    <w:rsid w:val="00AC2DD9"/>
    <w:rsid w:val="00AD02DB"/>
    <w:rsid w:val="00AD4BE1"/>
    <w:rsid w:val="00AE169F"/>
    <w:rsid w:val="00AF7840"/>
    <w:rsid w:val="00B02F53"/>
    <w:rsid w:val="00B04BEC"/>
    <w:rsid w:val="00B1788F"/>
    <w:rsid w:val="00B3167B"/>
    <w:rsid w:val="00B61C83"/>
    <w:rsid w:val="00B91AA1"/>
    <w:rsid w:val="00BB2008"/>
    <w:rsid w:val="00C3238E"/>
    <w:rsid w:val="00C77980"/>
    <w:rsid w:val="00C93EB6"/>
    <w:rsid w:val="00CB7512"/>
    <w:rsid w:val="00D12668"/>
    <w:rsid w:val="00D23D78"/>
    <w:rsid w:val="00D53D13"/>
    <w:rsid w:val="00D763E4"/>
    <w:rsid w:val="00D81FAC"/>
    <w:rsid w:val="00D8424B"/>
    <w:rsid w:val="00D85546"/>
    <w:rsid w:val="00E05B6D"/>
    <w:rsid w:val="00E500BE"/>
    <w:rsid w:val="00E86AAC"/>
    <w:rsid w:val="00EB5E8B"/>
    <w:rsid w:val="00EB659F"/>
    <w:rsid w:val="00ED023E"/>
    <w:rsid w:val="00F02FF3"/>
    <w:rsid w:val="00F03528"/>
    <w:rsid w:val="00F5500B"/>
    <w:rsid w:val="00F71F63"/>
    <w:rsid w:val="00F8042E"/>
    <w:rsid w:val="00F90B07"/>
    <w:rsid w:val="00FF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link w:val="a8"/>
    <w:qFormat/>
    <w:pPr>
      <w:jc w:val="center"/>
    </w:pPr>
    <w:rPr>
      <w:sz w:val="28"/>
      <w:szCs w:val="20"/>
      <w:lang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901CE"/>
  </w:style>
  <w:style w:type="character" w:styleId="aa">
    <w:name w:val="Hyperlink"/>
    <w:uiPriority w:val="99"/>
    <w:semiHidden/>
    <w:unhideWhenUsed/>
    <w:rsid w:val="004901CE"/>
    <w:rPr>
      <w:color w:val="0000FF"/>
      <w:u w:val="single"/>
    </w:rPr>
  </w:style>
  <w:style w:type="paragraph" w:customStyle="1" w:styleId="ConsPlusNormal">
    <w:name w:val="ConsPlusNormal"/>
    <w:uiPriority w:val="99"/>
    <w:rsid w:val="00425C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EB65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Название Знак"/>
    <w:link w:val="a6"/>
    <w:rsid w:val="00E86AAC"/>
    <w:rPr>
      <w:sz w:val="28"/>
      <w:lang w:eastAsia="ar-SA"/>
    </w:rPr>
  </w:style>
  <w:style w:type="paragraph" w:styleId="ab">
    <w:name w:val="Normal (Web)"/>
    <w:basedOn w:val="a"/>
    <w:uiPriority w:val="99"/>
    <w:unhideWhenUsed/>
    <w:rsid w:val="00AB624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</dc:creator>
  <cp:lastModifiedBy>Пологое</cp:lastModifiedBy>
  <cp:revision>4</cp:revision>
  <cp:lastPrinted>2019-11-12T06:55:00Z</cp:lastPrinted>
  <dcterms:created xsi:type="dcterms:W3CDTF">2021-11-12T04:58:00Z</dcterms:created>
  <dcterms:modified xsi:type="dcterms:W3CDTF">2021-11-12T05:36:00Z</dcterms:modified>
</cp:coreProperties>
</file>