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DC" w:rsidRDefault="009B40DC" w:rsidP="009B40DC">
      <w:pPr>
        <w:tabs>
          <w:tab w:val="left" w:pos="45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B40DC" w:rsidRDefault="009B40DC" w:rsidP="009B40DC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«ПОЛОГОЗАЙМИЩЕНСКИЙ СЕЛЬСОВЕТ» </w:t>
      </w:r>
    </w:p>
    <w:p w:rsidR="009B40DC" w:rsidRDefault="009B40DC" w:rsidP="009B40DC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Астраханская область</w:t>
      </w:r>
    </w:p>
    <w:p w:rsidR="009B40DC" w:rsidRDefault="009B40DC" w:rsidP="009B40DC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0DC" w:rsidRDefault="009B40DC" w:rsidP="009B40DC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B40DC" w:rsidRDefault="009B40DC" w:rsidP="009B40DC">
      <w:pPr>
        <w:tabs>
          <w:tab w:val="left" w:pos="180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09.11.2021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 </w:t>
      </w:r>
      <w:r w:rsidR="00C56B0B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D07A1F" w:rsidRP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07A1F" w:rsidRPr="00D07A1F" w:rsidTr="00DC4BB8">
        <w:trPr>
          <w:trHeight w:val="490"/>
        </w:trPr>
        <w:tc>
          <w:tcPr>
            <w:tcW w:w="9719" w:type="dxa"/>
            <w:shd w:val="clear" w:color="auto" w:fill="auto"/>
          </w:tcPr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 перечн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главных администраторов </w:t>
            </w:r>
          </w:p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источников финансирования дефицита </w:t>
            </w:r>
          </w:p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D07A1F" w:rsidRPr="0047070B" w:rsidRDefault="00D07A1F" w:rsidP="00D07A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proofErr w:type="spellStart"/>
            <w:r w:rsidR="009B40DC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9B40DC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D07A1F" w:rsidRPr="00D07A1F" w:rsidRDefault="00D07A1F" w:rsidP="00D07A1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7A1F" w:rsidRP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A1F" w:rsidRDefault="00D07A1F" w:rsidP="00D0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47070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7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70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70B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707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070C">
        <w:rPr>
          <w:rFonts w:ascii="Times New Roman" w:hAnsi="Times New Roman" w:cs="Times New Roman"/>
          <w:sz w:val="28"/>
          <w:szCs w:val="28"/>
        </w:rPr>
        <w:t xml:space="preserve"> </w:t>
      </w:r>
      <w:r w:rsidRPr="00D07A1F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03070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307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7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A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A1F" w:rsidRDefault="00D07A1F" w:rsidP="00D0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4340D2" w:rsidRDefault="00D07A1F" w:rsidP="004340D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340D2">
        <w:rPr>
          <w:rFonts w:ascii="Times New Roman" w:hAnsi="Times New Roman" w:cs="Times New Roman"/>
          <w:b w:val="0"/>
          <w:sz w:val="28"/>
          <w:szCs w:val="28"/>
        </w:rPr>
        <w:t>1</w:t>
      </w:r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 Утвердить прилагаемый перечень главных </w:t>
      </w:r>
      <w:proofErr w:type="gramStart"/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администраторов источников финансирования дефицита бюджета </w:t>
      </w:r>
      <w:r w:rsidR="004340D2"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муниципального</w:t>
      </w:r>
      <w:proofErr w:type="gramEnd"/>
      <w:r w:rsidR="004340D2"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образования «</w:t>
      </w:r>
      <w:proofErr w:type="spellStart"/>
      <w:r w:rsidR="000307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Пологозаймищенский</w:t>
      </w:r>
      <w:proofErr w:type="spellEnd"/>
      <w:r w:rsidR="000307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сельсовет</w:t>
      </w:r>
      <w:r w:rsidR="004340D2"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D07A1F" w:rsidRPr="00D07A1F" w:rsidRDefault="0003070C" w:rsidP="00D07A1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07A1F" w:rsidRPr="00D07A1F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D07A1F" w:rsidRPr="00D07A1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7A1F" w:rsidRPr="00D07A1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7A1F" w:rsidRPr="00D07A1F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7A1F" w:rsidRPr="00D07A1F">
        <w:rPr>
          <w:rFonts w:ascii="Times New Roman" w:hAnsi="Times New Roman" w:cs="Times New Roman"/>
          <w:sz w:val="28"/>
          <w:szCs w:val="28"/>
        </w:rPr>
        <w:t>».</w:t>
      </w:r>
    </w:p>
    <w:p w:rsidR="00D07A1F" w:rsidRDefault="00D07A1F" w:rsidP="00D07A1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D5217">
        <w:rPr>
          <w:rFonts w:ascii="Times New Roman" w:hAnsi="Times New Roman" w:cs="Times New Roman"/>
          <w:sz w:val="28"/>
          <w:szCs w:val="28"/>
        </w:rPr>
        <w:t>применяется к правоотношениям, возни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D5217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070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3070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21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07A1F" w:rsidRP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7A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03070C">
        <w:rPr>
          <w:rFonts w:ascii="Times New Roman" w:hAnsi="Times New Roman" w:cs="Times New Roman"/>
          <w:sz w:val="28"/>
          <w:szCs w:val="28"/>
        </w:rPr>
        <w:t>В</w:t>
      </w:r>
      <w:r w:rsidRPr="00D07A1F">
        <w:rPr>
          <w:rFonts w:ascii="Times New Roman" w:hAnsi="Times New Roman" w:cs="Times New Roman"/>
          <w:sz w:val="28"/>
          <w:szCs w:val="28"/>
        </w:rPr>
        <w:t xml:space="preserve">.А. </w:t>
      </w:r>
      <w:r w:rsidR="0003070C">
        <w:rPr>
          <w:rFonts w:ascii="Times New Roman" w:hAnsi="Times New Roman" w:cs="Times New Roman"/>
          <w:sz w:val="28"/>
          <w:szCs w:val="28"/>
        </w:rPr>
        <w:t>Курбатов</w:t>
      </w:r>
    </w:p>
    <w:p w:rsidR="00B60A94" w:rsidRDefault="00B60A94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3070C" w:rsidRDefault="0003070C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9B40DC" w:rsidRDefault="009B40DC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9B40DC" w:rsidRDefault="009B40DC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9B40DC" w:rsidRDefault="009B40DC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D439E" w:rsidRPr="0003070C" w:rsidRDefault="000D439E" w:rsidP="0003070C">
      <w:pPr>
        <w:widowControl w:val="0"/>
        <w:suppressAutoHyphens/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307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D439E" w:rsidRPr="0003070C" w:rsidRDefault="0003070C" w:rsidP="0003070C">
      <w:pPr>
        <w:pStyle w:val="ConsPlusNormal"/>
        <w:suppressAutoHyphens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70C">
        <w:rPr>
          <w:rFonts w:ascii="Times New Roman" w:hAnsi="Times New Roman" w:cs="Times New Roman"/>
          <w:sz w:val="24"/>
          <w:szCs w:val="24"/>
        </w:rPr>
        <w:t>п</w:t>
      </w:r>
      <w:r w:rsidR="000D439E" w:rsidRPr="0003070C">
        <w:rPr>
          <w:rFonts w:ascii="Times New Roman" w:hAnsi="Times New Roman" w:cs="Times New Roman"/>
          <w:sz w:val="24"/>
          <w:szCs w:val="24"/>
        </w:rPr>
        <w:t>остановлением</w:t>
      </w:r>
      <w:r w:rsidRPr="0003070C">
        <w:rPr>
          <w:rFonts w:ascii="Times New Roman" w:hAnsi="Times New Roman" w:cs="Times New Roman"/>
          <w:sz w:val="24"/>
          <w:szCs w:val="24"/>
        </w:rPr>
        <w:t xml:space="preserve"> </w:t>
      </w:r>
      <w:r w:rsidR="000D439E" w:rsidRPr="000307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D439E" w:rsidRPr="0003070C" w:rsidRDefault="000D439E" w:rsidP="0003070C">
      <w:pPr>
        <w:pStyle w:val="ConsPlusNormal"/>
        <w:suppressAutoHyphens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70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3070C" w:rsidRPr="0003070C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03070C" w:rsidRPr="0003070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3070C">
        <w:rPr>
          <w:rFonts w:ascii="Times New Roman" w:hAnsi="Times New Roman" w:cs="Times New Roman"/>
          <w:sz w:val="24"/>
          <w:szCs w:val="24"/>
        </w:rPr>
        <w:t>»</w:t>
      </w:r>
    </w:p>
    <w:p w:rsidR="000D439E" w:rsidRPr="0003070C" w:rsidRDefault="000D439E" w:rsidP="0003070C">
      <w:pPr>
        <w:pStyle w:val="ConsPlusNormal"/>
        <w:suppressAutoHyphens/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3070C">
        <w:rPr>
          <w:rFonts w:ascii="Times New Roman" w:hAnsi="Times New Roman" w:cs="Times New Roman"/>
          <w:sz w:val="24"/>
          <w:szCs w:val="24"/>
        </w:rPr>
        <w:t xml:space="preserve">от   </w:t>
      </w:r>
      <w:r w:rsidR="0003070C">
        <w:rPr>
          <w:rFonts w:ascii="Times New Roman" w:hAnsi="Times New Roman" w:cs="Times New Roman"/>
          <w:sz w:val="24"/>
          <w:szCs w:val="24"/>
        </w:rPr>
        <w:t>09.11.2021</w:t>
      </w:r>
      <w:r w:rsidRPr="0003070C">
        <w:rPr>
          <w:rFonts w:ascii="Times New Roman" w:hAnsi="Times New Roman" w:cs="Times New Roman"/>
          <w:sz w:val="24"/>
          <w:szCs w:val="24"/>
        </w:rPr>
        <w:t xml:space="preserve">               №  </w:t>
      </w:r>
      <w:r w:rsidR="00C56B0B">
        <w:rPr>
          <w:rFonts w:ascii="Times New Roman" w:hAnsi="Times New Roman" w:cs="Times New Roman"/>
          <w:sz w:val="24"/>
          <w:szCs w:val="24"/>
        </w:rPr>
        <w:t>42</w:t>
      </w:r>
      <w:r w:rsidRPr="0003070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439E" w:rsidRDefault="000D439E" w:rsidP="000D439E">
      <w:pPr>
        <w:pStyle w:val="ConsPlusNormal"/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2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2114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2114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</w:p>
    <w:p w:rsidR="000D439E" w:rsidRPr="00486B8F" w:rsidRDefault="000D439E" w:rsidP="000D439E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11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0307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Пологозаймищенский</w:t>
      </w:r>
      <w:proofErr w:type="spellEnd"/>
      <w:r w:rsidR="0003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D439E" w:rsidRPr="00486B8F" w:rsidRDefault="000D439E" w:rsidP="000D439E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3526"/>
        <w:gridCol w:w="4931"/>
      </w:tblGrid>
      <w:tr w:rsidR="000D439E" w:rsidTr="00DC4BB8">
        <w:trPr>
          <w:cantSplit/>
          <w:trHeight w:val="797"/>
          <w:tblHeader/>
          <w:jc w:val="center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D439E" w:rsidRPr="0003070C" w:rsidRDefault="000D439E" w:rsidP="00DC4BB8">
            <w:pPr>
              <w:pStyle w:val="3"/>
              <w:spacing w:line="240" w:lineRule="auto"/>
              <w:rPr>
                <w:sz w:val="26"/>
                <w:szCs w:val="26"/>
              </w:rPr>
            </w:pPr>
            <w:r w:rsidRPr="0003070C">
              <w:rPr>
                <w:sz w:val="26"/>
                <w:szCs w:val="26"/>
              </w:rPr>
              <w:t>Код главы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0D439E" w:rsidRPr="0003070C" w:rsidRDefault="000D439E" w:rsidP="00DC4BB8">
            <w:pPr>
              <w:pStyle w:val="3"/>
              <w:spacing w:line="240" w:lineRule="auto"/>
              <w:rPr>
                <w:sz w:val="26"/>
                <w:szCs w:val="26"/>
              </w:rPr>
            </w:pPr>
            <w:r w:rsidRPr="0003070C">
              <w:rPr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0D439E" w:rsidRPr="0003070C" w:rsidRDefault="000D439E" w:rsidP="0003070C">
            <w:pPr>
              <w:pStyle w:val="3"/>
              <w:spacing w:line="240" w:lineRule="auto"/>
              <w:rPr>
                <w:sz w:val="26"/>
                <w:szCs w:val="26"/>
              </w:rPr>
            </w:pPr>
            <w:r w:rsidRPr="0003070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03070C">
              <w:rPr>
                <w:sz w:val="26"/>
                <w:szCs w:val="26"/>
              </w:rPr>
              <w:t>администра</w:t>
            </w:r>
            <w:r w:rsidRPr="0003070C">
              <w:rPr>
                <w:sz w:val="26"/>
                <w:szCs w:val="26"/>
              </w:rPr>
              <w:softHyphen/>
              <w:t>тора источников финансирования де</w:t>
            </w:r>
            <w:r w:rsidRPr="0003070C">
              <w:rPr>
                <w:sz w:val="26"/>
                <w:szCs w:val="26"/>
              </w:rPr>
              <w:softHyphen/>
              <w:t>фицита бюджета</w:t>
            </w:r>
            <w:proofErr w:type="gramEnd"/>
            <w:r w:rsidRPr="0003070C">
              <w:rPr>
                <w:sz w:val="26"/>
                <w:szCs w:val="26"/>
              </w:rPr>
              <w:t xml:space="preserve"> МО «</w:t>
            </w:r>
            <w:proofErr w:type="spellStart"/>
            <w:r w:rsidR="0003070C" w:rsidRPr="0003070C">
              <w:rPr>
                <w:sz w:val="26"/>
                <w:szCs w:val="26"/>
              </w:rPr>
              <w:t>Пологозаймищенский</w:t>
            </w:r>
            <w:proofErr w:type="spellEnd"/>
            <w:r w:rsidR="0003070C" w:rsidRPr="0003070C">
              <w:rPr>
                <w:sz w:val="26"/>
                <w:szCs w:val="26"/>
              </w:rPr>
              <w:t xml:space="preserve"> сельсовет</w:t>
            </w:r>
            <w:r w:rsidRPr="0003070C">
              <w:rPr>
                <w:sz w:val="26"/>
                <w:szCs w:val="26"/>
              </w:rPr>
              <w:t>», наименование кода группы, под</w:t>
            </w:r>
            <w:r w:rsidRPr="0003070C">
              <w:rPr>
                <w:sz w:val="26"/>
                <w:szCs w:val="26"/>
              </w:rPr>
              <w:softHyphen/>
              <w:t>группы, статьи и вида источника</w:t>
            </w:r>
          </w:p>
        </w:tc>
      </w:tr>
      <w:tr w:rsidR="0003070C" w:rsidRPr="00352570" w:rsidTr="0003070C">
        <w:trPr>
          <w:cantSplit/>
          <w:trHeight w:val="752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МО «</w:t>
            </w:r>
            <w:proofErr w:type="spellStart"/>
            <w:r w:rsidRPr="00030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Пологозаймищенский</w:t>
            </w:r>
            <w:proofErr w:type="spellEnd"/>
            <w:r w:rsidRPr="00030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</w:tc>
      </w:tr>
      <w:tr w:rsidR="0003070C" w:rsidRPr="003F16C5" w:rsidTr="006D17C6">
        <w:trPr>
          <w:cantSplit/>
          <w:trHeight w:val="1250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01 02 0000 10 0000 710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кредитов от кредитных организаций в валюте Российской Федерации бюджетами поселений</w:t>
            </w:r>
          </w:p>
        </w:tc>
      </w:tr>
      <w:tr w:rsidR="0003070C" w:rsidRPr="003F16C5" w:rsidTr="006D17C6">
        <w:trPr>
          <w:cantSplit/>
          <w:trHeight w:val="797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01 02 0000 10 0000 810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Погашение кредитов, предоставленными кредитными организациями в валюте Российской Федерации бюджетами поселений</w:t>
            </w:r>
          </w:p>
        </w:tc>
      </w:tr>
      <w:tr w:rsidR="0003070C" w:rsidRPr="003F16C5" w:rsidTr="006D17C6">
        <w:trPr>
          <w:cantSplit/>
          <w:trHeight w:val="20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01 03 0100 10 0000 710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 бюджетами поселений</w:t>
            </w:r>
          </w:p>
        </w:tc>
      </w:tr>
      <w:tr w:rsidR="0003070C" w:rsidRPr="003F16C5" w:rsidTr="006D17C6">
        <w:trPr>
          <w:cantSplit/>
          <w:trHeight w:val="20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01 03 0100 10 0000 810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 бюджетами поселений</w:t>
            </w:r>
          </w:p>
        </w:tc>
      </w:tr>
      <w:tr w:rsidR="0003070C" w:rsidRPr="00EF0A90" w:rsidTr="006D17C6">
        <w:trPr>
          <w:cantSplit/>
          <w:trHeight w:val="797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01 05 0201 10 0000 510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средств бюджетов поселений</w:t>
            </w:r>
          </w:p>
        </w:tc>
      </w:tr>
      <w:tr w:rsidR="0003070C" w:rsidRPr="00EF0A90" w:rsidTr="006D17C6">
        <w:trPr>
          <w:cantSplit/>
          <w:trHeight w:val="797"/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3070C" w:rsidRPr="0003070C" w:rsidRDefault="0003070C" w:rsidP="002362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01 05 0201 10 0000 610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3070C" w:rsidRPr="0003070C" w:rsidRDefault="0003070C" w:rsidP="000307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0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бюджетов поселений</w:t>
            </w:r>
          </w:p>
        </w:tc>
      </w:tr>
    </w:tbl>
    <w:p w:rsidR="00050BE3" w:rsidRPr="0003070C" w:rsidRDefault="0003070C">
      <w:pPr>
        <w:rPr>
          <w:rFonts w:ascii="Times New Roman" w:hAnsi="Times New Roman" w:cs="Times New Roman"/>
        </w:rPr>
      </w:pPr>
      <w:bookmarkStart w:id="1" w:name="_GoBack"/>
      <w:bookmarkEnd w:id="1"/>
      <w:r w:rsidRPr="0003070C">
        <w:rPr>
          <w:rFonts w:ascii="Times New Roman" w:hAnsi="Times New Roman" w:cs="Times New Roman"/>
        </w:rPr>
        <w:t>Верно:</w:t>
      </w:r>
    </w:p>
    <w:sectPr w:rsidR="00050BE3" w:rsidRPr="0003070C" w:rsidSect="00BF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7B0"/>
    <w:multiLevelType w:val="hybridMultilevel"/>
    <w:tmpl w:val="27124C5C"/>
    <w:lvl w:ilvl="0" w:tplc="948AE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4052A"/>
    <w:multiLevelType w:val="hybridMultilevel"/>
    <w:tmpl w:val="BEBA9EB2"/>
    <w:lvl w:ilvl="0" w:tplc="5FB042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39E"/>
    <w:rsid w:val="0003070C"/>
    <w:rsid w:val="00050BE3"/>
    <w:rsid w:val="000620D0"/>
    <w:rsid w:val="000D439E"/>
    <w:rsid w:val="002C758A"/>
    <w:rsid w:val="004340D2"/>
    <w:rsid w:val="00661D97"/>
    <w:rsid w:val="006E0E15"/>
    <w:rsid w:val="00763A03"/>
    <w:rsid w:val="007E0683"/>
    <w:rsid w:val="009B40DC"/>
    <w:rsid w:val="00A339B1"/>
    <w:rsid w:val="00AE3C24"/>
    <w:rsid w:val="00B60A94"/>
    <w:rsid w:val="00BF2FB4"/>
    <w:rsid w:val="00C56B0B"/>
    <w:rsid w:val="00D07A1F"/>
    <w:rsid w:val="00DE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0D439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4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7A1F"/>
    <w:pPr>
      <w:ind w:left="720"/>
      <w:contextualSpacing/>
    </w:pPr>
  </w:style>
  <w:style w:type="paragraph" w:customStyle="1" w:styleId="copyright-info">
    <w:name w:val="copyright-info"/>
    <w:basedOn w:val="a"/>
    <w:rsid w:val="000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0D439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4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Пологое</cp:lastModifiedBy>
  <cp:revision>6</cp:revision>
  <cp:lastPrinted>2021-11-09T07:15:00Z</cp:lastPrinted>
  <dcterms:created xsi:type="dcterms:W3CDTF">2021-11-08T07:11:00Z</dcterms:created>
  <dcterms:modified xsi:type="dcterms:W3CDTF">2021-11-09T07:18:00Z</dcterms:modified>
</cp:coreProperties>
</file>