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AE" w:rsidRDefault="00B739FB" w:rsidP="00B739FB">
      <w:pPr>
        <w:suppressAutoHyphens w:val="0"/>
        <w:spacing w:after="0" w:line="264" w:lineRule="atLeast"/>
        <w:jc w:val="center"/>
        <w:outlineLvl w:val="2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B739FB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ПАМЯТКА О ЗАПРЕТЕ КУПАНИЯ </w:t>
      </w:r>
    </w:p>
    <w:p w:rsidR="00B739FB" w:rsidRPr="00B739FB" w:rsidRDefault="00B739FB" w:rsidP="00B739FB">
      <w:pPr>
        <w:suppressAutoHyphens w:val="0"/>
        <w:spacing w:after="0" w:line="264" w:lineRule="atLeast"/>
        <w:jc w:val="center"/>
        <w:outlineLvl w:val="2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B739FB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В НЕОБОРУДОВАННЫХ МЕСТАХ И МЕРАХ БЕЗОПАСНОСТИ ПРИ ПОСЕЩЕНИИ ВОДНЫХ ОБЪЕКТОВ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Помните, что на водоемах запрещено: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купаться в состоянии алкогольного опьянения;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прыгать в воду с  сооружений, не приспособленных для этих целей;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загрязнять и засорять водоемы;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плавать на досках, бревнах, лежаках, автомобильных камерах, надувных матрацах;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приводить с собой животных в места массового отдыха населения на воде;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управлять маломерным судном лицам в состоянии алкогольного и (или) наркотического опьянения.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требованиям безопасности не допускаются: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одиночные, без контроля взрослых, купания детей и просто нахождение их у водоема;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купание в необорудованных и запрещенных для купания водоемах;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использование </w:t>
      </w:r>
      <w:proofErr w:type="spellStart"/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плавсредств</w:t>
      </w:r>
      <w:proofErr w:type="spellEnd"/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</w:t>
      </w:r>
      <w:proofErr w:type="gramStart"/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разрешенных</w:t>
      </w:r>
      <w:proofErr w:type="gramEnd"/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купания (надувные матрасы, автомобильные камеры и т.п.);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 категорически запрещается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Требования к выбору места для купания в незнакомом водоеме: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Выбрав место для купания, необходимо отметить пределы акватории, за которые запрещено заплывать.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 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 в зонах проведения любых гидротехнических работ, особенно взрывных.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Категорически запрещается подплывать к любым судам, как движущимся, так и стоящим на якорной стоянке, особенно к затопленным или частично затопленным </w:t>
      </w:r>
      <w:proofErr w:type="spellStart"/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плавсредствам</w:t>
      </w:r>
      <w:proofErr w:type="spellEnd"/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плавающему топляку, что смертельно опасно, особенно при волнении на водоеме и на течении.</w:t>
      </w:r>
      <w:proofErr w:type="gramEnd"/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Движущиеся средние и крупные </w:t>
      </w:r>
      <w:proofErr w:type="spellStart"/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создают водовороты, волны и затягивают под винты плавающих вблизи людей.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на воде предметов, предназначенных для иных целей (надувных матрасов, автомобильных камер, надувных игрушек и т.д.) постоянно заканчивается трагедией, особенно если пользуется ими человек, не умеющий плавать.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B739FB" w:rsidRPr="00B739FB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условием безопасности на воде является как общая дисциплина, организованность, так и ответственность.</w:t>
      </w:r>
    </w:p>
    <w:p w:rsidR="00B739FB" w:rsidRPr="004303AE" w:rsidRDefault="00B739FB" w:rsidP="004303A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Pr="004303AE" w:rsidRDefault="004303AE" w:rsidP="004303A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30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ВНИМАНИЕ!!! КУПАНИЕ В НЕОБОРУДОВАННЫХ МЕСТАХ ЗАПРЕЩЕНО!</w:t>
      </w:r>
    </w:p>
    <w:p w:rsidR="004303AE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03AE" w:rsidRPr="00B739FB" w:rsidRDefault="004303AE" w:rsidP="00B739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9FB">
        <w:drawing>
          <wp:inline distT="0" distB="0" distL="0" distR="0" wp14:anchorId="6D4E14C7" wp14:editId="677FFD3E">
            <wp:extent cx="6477000" cy="4578764"/>
            <wp:effectExtent l="0" t="0" r="0" b="0"/>
            <wp:docPr id="3" name="Рисунок 3" descr="https://baranovskijselsovet.astrobl.ru/sites/default/files/styles/medium/public/kupatsya-zapressheno.jpg?itok=Y0ONcoRp">
              <a:hlinkClick xmlns:a="http://schemas.openxmlformats.org/drawingml/2006/main" r:id="rId5" tooltip="&quot;ВНИМАНИЕ!!! КУПАНИЕ В НЕОБОРУДОВАННЫХ МЕСТАХ ЗАПРЕЩЕНО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anovskijselsovet.astrobl.ru/sites/default/files/styles/medium/public/kupatsya-zapressheno.jpg?itok=Y0ONcoRp">
                      <a:hlinkClick r:id="rId5" tooltip="&quot;ВНИМАНИЕ!!! КУПАНИЕ В НЕОБОРУДОВАННЫХ МЕСТАХ ЗАПРЕЩЕНО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FB" w:rsidRDefault="00B739FB"/>
    <w:p w:rsidR="00B739FB" w:rsidRPr="004303AE" w:rsidRDefault="00B739FB" w:rsidP="004303A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УВАЖАЕМЫЕ РОДИТЕЛИ!</w:t>
      </w:r>
    </w:p>
    <w:p w:rsidR="00B739FB" w:rsidRPr="004303AE" w:rsidRDefault="00B739FB" w:rsidP="004303A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B739FB" w:rsidRPr="004303AE" w:rsidRDefault="00B739FB" w:rsidP="004303A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Напоминаем, что купание граждан в водоемах, где оно запрещено, одна из основных причин гибели людей.</w:t>
      </w:r>
    </w:p>
    <w:p w:rsidR="00B739FB" w:rsidRPr="004303AE" w:rsidRDefault="00B739FB" w:rsidP="004303A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B739FB" w:rsidRPr="00B739FB" w:rsidRDefault="00B739FB" w:rsidP="00B739FB">
      <w:r w:rsidRPr="00B739FB">
        <w:lastRenderedPageBreak/>
        <w:drawing>
          <wp:inline distT="0" distB="0" distL="0" distR="0">
            <wp:extent cx="6572250" cy="3676650"/>
            <wp:effectExtent l="0" t="0" r="0" b="0"/>
            <wp:docPr id="1" name="Рисунок 1" descr="https://baranovskijselsovet.astrobl.ru/sites/default/files/resize/imce/536348_original-600x35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anovskijselsovet.astrobl.ru/sites/default/files/resize/imce/536348_original-600x35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AE" w:rsidRDefault="004303AE" w:rsidP="004303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3AE" w:rsidRDefault="004303AE" w:rsidP="004303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3AE" w:rsidRDefault="004303AE" w:rsidP="004303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3AE" w:rsidRDefault="004303AE" w:rsidP="004303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3AE" w:rsidRDefault="004303AE" w:rsidP="004303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3AE" w:rsidRDefault="004303AE" w:rsidP="004303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3AE" w:rsidRDefault="004303AE" w:rsidP="004303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3AE" w:rsidRDefault="004303AE" w:rsidP="004303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3AE" w:rsidRDefault="004303AE" w:rsidP="004303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3AE" w:rsidRDefault="004303AE" w:rsidP="004303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3AE" w:rsidRDefault="004303AE" w:rsidP="004303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3AE" w:rsidRDefault="004303AE" w:rsidP="004303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3AE" w:rsidRDefault="004303AE" w:rsidP="004303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3AE" w:rsidRDefault="004303AE" w:rsidP="004303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39FB" w:rsidRPr="004303AE" w:rsidRDefault="00B739FB" w:rsidP="004303AE">
      <w:pPr>
        <w:jc w:val="center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lastRenderedPageBreak/>
        <w:t>ПАМЯТКА</w:t>
      </w:r>
    </w:p>
    <w:p w:rsidR="00B739FB" w:rsidRPr="004303AE" w:rsidRDefault="00B739FB" w:rsidP="004303AE">
      <w:pPr>
        <w:jc w:val="center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ПО МЕРАМ БЕЗОПАСНОСТИ ПРИ КУПАНИИ В ВОДОЕМАХ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На водоемах запрещается: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купание в местах, где выставлены щиты (аншлаги) с предупреждениями и запрещающими надписями;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купание в необорудованных, незнакомых местах;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заплывать за буйки, обозначающие границы плавания;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 xml:space="preserve">* подплывать к моторным, парусным судам, весельным лодкам и к другим </w:t>
      </w:r>
      <w:proofErr w:type="spellStart"/>
      <w:r w:rsidRPr="004303AE">
        <w:rPr>
          <w:rFonts w:ascii="Times New Roman" w:hAnsi="Times New Roman"/>
          <w:sz w:val="28"/>
          <w:szCs w:val="28"/>
        </w:rPr>
        <w:t>плавсредствам</w:t>
      </w:r>
      <w:proofErr w:type="spellEnd"/>
      <w:r w:rsidRPr="004303AE">
        <w:rPr>
          <w:rFonts w:ascii="Times New Roman" w:hAnsi="Times New Roman"/>
          <w:sz w:val="28"/>
          <w:szCs w:val="28"/>
        </w:rPr>
        <w:t>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прыгать в воду с катеров, лодок, причалов, а также сооружений, не приспособленных для этих целей;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купаться в состоянии алкогольного опьянения;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подавать крики ложной тревоги;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плавать на досках, бревнах, лежаках, автомобильных камерах, надувных матрацах.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Меры обеспечения безопасности детей на воде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Взрослые обязаны не допускать: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одиночное купание детей без присмотра;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купание в неустановленных местах;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катание на неприспособленных для этого средствах, предметах.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Все дети должны помнить правила: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купаться только в специально отведенных местах;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не подплывать к близко идущим судам, лодкам и не допускать шалостей на воде;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не подавать ложных сигналов тревоги, не плавать на надувных матрацах, камерах, досках;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не нырять в воду в незнакомых местах, с лодок, крутых берегов, причалов;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не купаться в воде при температуре ниже +18</w:t>
      </w:r>
      <w:proofErr w:type="gramStart"/>
      <w:r w:rsidRPr="004303AE">
        <w:rPr>
          <w:rFonts w:ascii="Times New Roman" w:hAnsi="Times New Roman"/>
          <w:sz w:val="28"/>
          <w:szCs w:val="28"/>
        </w:rPr>
        <w:t>°С</w:t>
      </w:r>
      <w:proofErr w:type="gramEnd"/>
      <w:r w:rsidRPr="004303AE">
        <w:rPr>
          <w:rFonts w:ascii="Times New Roman" w:hAnsi="Times New Roman"/>
          <w:sz w:val="28"/>
          <w:szCs w:val="28"/>
        </w:rPr>
        <w:t>;</w:t>
      </w:r>
    </w:p>
    <w:p w:rsidR="00B739FB" w:rsidRPr="004303AE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 xml:space="preserve">* не бросать в воду банки, стекло и другие предметы, опасные для </w:t>
      </w:r>
      <w:proofErr w:type="gramStart"/>
      <w:r w:rsidRPr="004303AE">
        <w:rPr>
          <w:rFonts w:ascii="Times New Roman" w:hAnsi="Times New Roman"/>
          <w:sz w:val="28"/>
          <w:szCs w:val="28"/>
        </w:rPr>
        <w:t>купающихся</w:t>
      </w:r>
      <w:proofErr w:type="gramEnd"/>
      <w:r w:rsidRPr="004303AE">
        <w:rPr>
          <w:rFonts w:ascii="Times New Roman" w:hAnsi="Times New Roman"/>
          <w:sz w:val="28"/>
          <w:szCs w:val="28"/>
        </w:rPr>
        <w:t>;</w:t>
      </w:r>
    </w:p>
    <w:p w:rsidR="00B739FB" w:rsidRDefault="00B739FB" w:rsidP="004303AE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* купаться только в присутствии старших.</w:t>
      </w:r>
    </w:p>
    <w:p w:rsidR="004303AE" w:rsidRDefault="004303AE" w:rsidP="004303AE">
      <w:pPr>
        <w:spacing w:after="0"/>
        <w:rPr>
          <w:rFonts w:ascii="Times New Roman" w:hAnsi="Times New Roman"/>
          <w:sz w:val="28"/>
          <w:szCs w:val="28"/>
        </w:rPr>
      </w:pPr>
    </w:p>
    <w:p w:rsidR="004303AE" w:rsidRDefault="004303AE" w:rsidP="004303AE">
      <w:pPr>
        <w:spacing w:after="0"/>
        <w:rPr>
          <w:rFonts w:ascii="Times New Roman" w:hAnsi="Times New Roman"/>
          <w:sz w:val="28"/>
          <w:szCs w:val="28"/>
        </w:rPr>
      </w:pPr>
    </w:p>
    <w:p w:rsidR="004303AE" w:rsidRDefault="004303AE" w:rsidP="004303AE">
      <w:pPr>
        <w:spacing w:after="0"/>
        <w:rPr>
          <w:rFonts w:ascii="Times New Roman" w:hAnsi="Times New Roman"/>
          <w:sz w:val="28"/>
          <w:szCs w:val="28"/>
        </w:rPr>
      </w:pPr>
    </w:p>
    <w:p w:rsidR="004303AE" w:rsidRDefault="004303AE" w:rsidP="004303AE">
      <w:pPr>
        <w:spacing w:after="0"/>
        <w:rPr>
          <w:rFonts w:ascii="Times New Roman" w:hAnsi="Times New Roman"/>
          <w:sz w:val="28"/>
          <w:szCs w:val="28"/>
        </w:rPr>
      </w:pPr>
    </w:p>
    <w:p w:rsidR="004303AE" w:rsidRDefault="004303AE" w:rsidP="004303AE">
      <w:pPr>
        <w:spacing w:after="0"/>
        <w:rPr>
          <w:rFonts w:ascii="Times New Roman" w:hAnsi="Times New Roman"/>
          <w:sz w:val="28"/>
          <w:szCs w:val="28"/>
        </w:rPr>
      </w:pPr>
    </w:p>
    <w:p w:rsidR="004303AE" w:rsidRDefault="004303AE" w:rsidP="004303AE">
      <w:pPr>
        <w:spacing w:after="0"/>
        <w:rPr>
          <w:rFonts w:ascii="Times New Roman" w:hAnsi="Times New Roman"/>
          <w:sz w:val="28"/>
          <w:szCs w:val="28"/>
        </w:rPr>
      </w:pPr>
    </w:p>
    <w:p w:rsidR="004303AE" w:rsidRPr="004303AE" w:rsidRDefault="004303AE" w:rsidP="004303AE">
      <w:pPr>
        <w:spacing w:after="0"/>
        <w:rPr>
          <w:rFonts w:ascii="Times New Roman" w:hAnsi="Times New Roman"/>
          <w:sz w:val="28"/>
          <w:szCs w:val="28"/>
        </w:rPr>
      </w:pPr>
    </w:p>
    <w:p w:rsidR="00B739FB" w:rsidRPr="004303AE" w:rsidRDefault="00B739FB" w:rsidP="004303AE">
      <w:pPr>
        <w:jc w:val="center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lastRenderedPageBreak/>
        <w:t>ПАМЯТКА</w:t>
      </w:r>
    </w:p>
    <w:p w:rsidR="00B739FB" w:rsidRPr="004303AE" w:rsidRDefault="00B739FB" w:rsidP="004303AE">
      <w:pPr>
        <w:jc w:val="center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О БЕЗОПАСНОСТИ НА ВОДОЁМАХ В ЛЕТНИЙ ПЕРИОД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Поведение на воде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При купании недопустимо: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1. Плавать в незнакомом месте, под мостами и у плотин.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2. Нырять с высоты, не зная глубины и рельефа дна.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3. Заплывать за буйки и ограждения.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 xml:space="preserve">4. Приближаться к судам, плотам и иным </w:t>
      </w:r>
      <w:proofErr w:type="spellStart"/>
      <w:r w:rsidRPr="004303AE">
        <w:rPr>
          <w:rFonts w:ascii="Times New Roman" w:hAnsi="Times New Roman"/>
          <w:sz w:val="28"/>
          <w:szCs w:val="28"/>
        </w:rPr>
        <w:t>плавсредствам</w:t>
      </w:r>
      <w:proofErr w:type="spellEnd"/>
      <w:r w:rsidRPr="004303AE">
        <w:rPr>
          <w:rFonts w:ascii="Times New Roman" w:hAnsi="Times New Roman"/>
          <w:sz w:val="28"/>
          <w:szCs w:val="28"/>
        </w:rPr>
        <w:t>.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5. Прыгать в воду с лодок, катеров, причалов.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6. Хватать друг друга за руки и ноги во время игр на воде.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 xml:space="preserve">Избегайте употребление алкоголя </w:t>
      </w:r>
      <w:proofErr w:type="gramStart"/>
      <w:r w:rsidRPr="004303AE">
        <w:rPr>
          <w:rFonts w:ascii="Times New Roman" w:hAnsi="Times New Roman"/>
          <w:sz w:val="28"/>
          <w:szCs w:val="28"/>
        </w:rPr>
        <w:t>до</w:t>
      </w:r>
      <w:proofErr w:type="gramEnd"/>
      <w:r w:rsidRPr="004303A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303AE">
        <w:rPr>
          <w:rFonts w:ascii="Times New Roman" w:hAnsi="Times New Roman"/>
          <w:sz w:val="28"/>
          <w:szCs w:val="28"/>
        </w:rPr>
        <w:t>во</w:t>
      </w:r>
      <w:proofErr w:type="gramEnd"/>
      <w:r w:rsidRPr="004303AE">
        <w:rPr>
          <w:rFonts w:ascii="Times New Roman" w:hAnsi="Times New Roman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4303AE">
        <w:rPr>
          <w:rFonts w:ascii="Times New Roman" w:hAnsi="Times New Roman"/>
          <w:sz w:val="28"/>
          <w:szCs w:val="28"/>
        </w:rPr>
        <w:t>умеющим</w:t>
      </w:r>
      <w:proofErr w:type="gramEnd"/>
      <w:r w:rsidRPr="004303AE">
        <w:rPr>
          <w:rFonts w:ascii="Times New Roman" w:hAnsi="Times New Roman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B739FB" w:rsidRPr="004303AE" w:rsidRDefault="00B739FB" w:rsidP="001005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УВАЖАЕМЫЕ РОДИТЕЛИ!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Категорически запрещено купание:</w:t>
      </w:r>
    </w:p>
    <w:p w:rsidR="00B739FB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 без надзора взрослых;</w:t>
      </w:r>
    </w:p>
    <w:p w:rsidR="00B739FB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незнакомых местах;</w:t>
      </w:r>
    </w:p>
    <w:p w:rsidR="00B739FB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на надувных матрацах, камерах и других плавательных ср</w:t>
      </w:r>
      <w:r>
        <w:rPr>
          <w:rFonts w:ascii="Times New Roman" w:hAnsi="Times New Roman"/>
          <w:sz w:val="28"/>
          <w:szCs w:val="28"/>
        </w:rPr>
        <w:t>едствах (без надзора взрослых);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Необходимо соблюдать следующие правила:</w:t>
      </w:r>
    </w:p>
    <w:p w:rsidR="00B739FB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Прежде чем войти в воду, сделайте разминку, выполн</w:t>
      </w:r>
      <w:r>
        <w:rPr>
          <w:rFonts w:ascii="Times New Roman" w:hAnsi="Times New Roman"/>
          <w:sz w:val="28"/>
          <w:szCs w:val="28"/>
        </w:rPr>
        <w:t>ив несколько легких упражнений.</w:t>
      </w:r>
    </w:p>
    <w:p w:rsidR="00B739FB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B739FB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Не нырять при недостаточной глубине водоема, при необследованном дне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(особенно головой вниз!), при на</w:t>
      </w:r>
      <w:r w:rsidR="00100566">
        <w:rPr>
          <w:rFonts w:ascii="Times New Roman" w:hAnsi="Times New Roman"/>
          <w:sz w:val="28"/>
          <w:szCs w:val="28"/>
        </w:rPr>
        <w:t>хождении вблизи других пловцов.</w:t>
      </w:r>
    </w:p>
    <w:p w:rsidR="00B739FB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Продолжительность купания - не более 30 минут, при невысокой темпера</w:t>
      </w:r>
      <w:r>
        <w:rPr>
          <w:rFonts w:ascii="Times New Roman" w:hAnsi="Times New Roman"/>
          <w:sz w:val="28"/>
          <w:szCs w:val="28"/>
        </w:rPr>
        <w:t>туре воды - не более 5-6 минут.</w:t>
      </w:r>
    </w:p>
    <w:p w:rsidR="00B739FB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</w:t>
      </w:r>
      <w:r>
        <w:rPr>
          <w:rFonts w:ascii="Times New Roman" w:hAnsi="Times New Roman"/>
          <w:sz w:val="28"/>
          <w:szCs w:val="28"/>
        </w:rPr>
        <w:t xml:space="preserve"> прочим плавательным средствам.</w:t>
      </w:r>
    </w:p>
    <w:p w:rsidR="00B739FB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Во избежание перегревания отдых</w:t>
      </w:r>
      <w:r>
        <w:rPr>
          <w:rFonts w:ascii="Times New Roman" w:hAnsi="Times New Roman"/>
          <w:sz w:val="28"/>
          <w:szCs w:val="28"/>
        </w:rPr>
        <w:t>айте на пляже в головном уборе.</w:t>
      </w:r>
    </w:p>
    <w:p w:rsidR="00B739FB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Не допускать ситуаций неоправданного</w:t>
      </w:r>
      <w:r>
        <w:rPr>
          <w:rFonts w:ascii="Times New Roman" w:hAnsi="Times New Roman"/>
          <w:sz w:val="28"/>
          <w:szCs w:val="28"/>
        </w:rPr>
        <w:t xml:space="preserve"> риска, шалости на воде.</w:t>
      </w: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B739FB" w:rsidRPr="004303AE" w:rsidRDefault="00B739FB" w:rsidP="00100566">
      <w:pPr>
        <w:jc w:val="center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lastRenderedPageBreak/>
        <w:t>ПАМЯТКА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ЕСЛИ ТОНЕТ ЧЕЛОВЕК: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Сразу громко зов</w:t>
      </w:r>
      <w:r w:rsidR="00100566">
        <w:rPr>
          <w:rFonts w:ascii="Times New Roman" w:hAnsi="Times New Roman"/>
          <w:b/>
          <w:bCs/>
          <w:sz w:val="28"/>
          <w:szCs w:val="28"/>
        </w:rPr>
        <w:t>ите на помощь: «Человек тонет!»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Попросите вызват</w:t>
      </w:r>
      <w:r w:rsidR="00100566">
        <w:rPr>
          <w:rFonts w:ascii="Times New Roman" w:hAnsi="Times New Roman"/>
          <w:b/>
          <w:bCs/>
          <w:sz w:val="28"/>
          <w:szCs w:val="28"/>
        </w:rPr>
        <w:t>ь спасателей и «скорую помощь».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 xml:space="preserve">Бросьте </w:t>
      </w:r>
      <w:proofErr w:type="gramStart"/>
      <w:r w:rsidRPr="004303AE">
        <w:rPr>
          <w:rFonts w:ascii="Times New Roman" w:hAnsi="Times New Roman"/>
          <w:b/>
          <w:bCs/>
          <w:sz w:val="28"/>
          <w:szCs w:val="28"/>
        </w:rPr>
        <w:t>тонущему</w:t>
      </w:r>
      <w:proofErr w:type="gramEnd"/>
      <w:r w:rsidRPr="004303AE">
        <w:rPr>
          <w:rFonts w:ascii="Times New Roman" w:hAnsi="Times New Roman"/>
          <w:b/>
          <w:bCs/>
          <w:sz w:val="28"/>
          <w:szCs w:val="28"/>
        </w:rPr>
        <w:t xml:space="preserve"> спасательный круг, дл</w:t>
      </w:r>
      <w:r w:rsidR="00100566">
        <w:rPr>
          <w:rFonts w:ascii="Times New Roman" w:hAnsi="Times New Roman"/>
          <w:b/>
          <w:bCs/>
          <w:sz w:val="28"/>
          <w:szCs w:val="28"/>
        </w:rPr>
        <w:t>инную веревку с узлом на конце.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4303AE">
        <w:rPr>
          <w:rFonts w:ascii="Times New Roman" w:hAnsi="Times New Roman"/>
          <w:sz w:val="28"/>
          <w:szCs w:val="28"/>
        </w:rPr>
        <w:t>тонущего</w:t>
      </w:r>
      <w:proofErr w:type="gramEnd"/>
      <w:r w:rsidRPr="004303AE">
        <w:rPr>
          <w:rFonts w:ascii="Times New Roman" w:hAnsi="Times New Roman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</w:t>
      </w:r>
      <w:r w:rsidR="00100566">
        <w:rPr>
          <w:rFonts w:ascii="Times New Roman" w:hAnsi="Times New Roman"/>
          <w:sz w:val="28"/>
          <w:szCs w:val="28"/>
        </w:rPr>
        <w:t xml:space="preserve">ните под воду, увлекая за собой </w:t>
      </w:r>
      <w:r w:rsidRPr="004303AE">
        <w:rPr>
          <w:rFonts w:ascii="Times New Roman" w:hAnsi="Times New Roman"/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ЕСЛИ ТОНЕШЬ САМ:</w:t>
      </w:r>
    </w:p>
    <w:p w:rsidR="00B739FB" w:rsidRPr="004303AE" w:rsidRDefault="00100566" w:rsidP="00B73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 паникуйте.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Снимите с себя лишнюю одежду</w:t>
      </w:r>
      <w:r w:rsidR="00100566">
        <w:rPr>
          <w:rFonts w:ascii="Times New Roman" w:hAnsi="Times New Roman"/>
          <w:b/>
          <w:bCs/>
          <w:sz w:val="28"/>
          <w:szCs w:val="28"/>
        </w:rPr>
        <w:t>, обувь, кричи, зови на помощь.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Перевернитесь на спину, широко раскиньте руки, расслабьтесь, сдел</w:t>
      </w:r>
      <w:r w:rsidR="00100566">
        <w:rPr>
          <w:rFonts w:ascii="Times New Roman" w:hAnsi="Times New Roman"/>
          <w:b/>
          <w:bCs/>
          <w:sz w:val="28"/>
          <w:szCs w:val="28"/>
        </w:rPr>
        <w:t>айте несколько глубоких вдохов.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Вы захлебнулись водой:</w:t>
      </w:r>
    </w:p>
    <w:p w:rsidR="00B739FB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не паникуйте, постарайте</w:t>
      </w:r>
      <w:r>
        <w:rPr>
          <w:rFonts w:ascii="Times New Roman" w:hAnsi="Times New Roman"/>
          <w:sz w:val="28"/>
          <w:szCs w:val="28"/>
        </w:rPr>
        <w:t>сь развернуться спиной к волне;</w:t>
      </w:r>
    </w:p>
    <w:p w:rsidR="00B739FB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прижмите согнутые в локтях руки к нижней части груди и сделайте несколько резки</w:t>
      </w:r>
      <w:r>
        <w:rPr>
          <w:rFonts w:ascii="Times New Roman" w:hAnsi="Times New Roman"/>
          <w:sz w:val="28"/>
          <w:szCs w:val="28"/>
        </w:rPr>
        <w:t>х выдохов, помогая себе руками;</w:t>
      </w:r>
    </w:p>
    <w:p w:rsidR="00B739FB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затем очистите от воды нос и сделайте н</w:t>
      </w:r>
      <w:r>
        <w:rPr>
          <w:rFonts w:ascii="Times New Roman" w:hAnsi="Times New Roman"/>
          <w:sz w:val="28"/>
          <w:szCs w:val="28"/>
        </w:rPr>
        <w:t>есколько глотательных движений;</w:t>
      </w:r>
    </w:p>
    <w:p w:rsidR="00100566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 xml:space="preserve">восстановив дыхание, ложитесь </w:t>
      </w:r>
      <w:r>
        <w:rPr>
          <w:rFonts w:ascii="Times New Roman" w:hAnsi="Times New Roman"/>
          <w:sz w:val="28"/>
          <w:szCs w:val="28"/>
        </w:rPr>
        <w:t>на живот и двигайтесь к берегу;</w:t>
      </w:r>
    </w:p>
    <w:p w:rsidR="00B739FB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при необходи</w:t>
      </w:r>
      <w:r>
        <w:rPr>
          <w:rFonts w:ascii="Times New Roman" w:hAnsi="Times New Roman"/>
          <w:sz w:val="28"/>
          <w:szCs w:val="28"/>
        </w:rPr>
        <w:t>мости позовите людей на помощь.</w:t>
      </w: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100566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B739FB" w:rsidRPr="004303AE" w:rsidRDefault="00B739FB" w:rsidP="00100566">
      <w:pPr>
        <w:jc w:val="center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lastRenderedPageBreak/>
        <w:t>ПАМЯТКА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ПРАВИЛА ОКАЗАНИЯ ПОМОЩИ ПРИ УТОПЛЕНИИ: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1. Перевернуть пострадавшего лицом вниз, опустить голову ниже таза.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2. Очистить ротовую полость.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3. Резко надавить на корень языка.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6. Вызвать “Скорую помощь”.</w:t>
      </w:r>
    </w:p>
    <w:p w:rsidR="00B739FB" w:rsidRPr="004303AE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Если человек уже погрузился в воду, не оставляйте попыток найти его на глубине, а</w:t>
      </w:r>
    </w:p>
    <w:p w:rsidR="00B739FB" w:rsidRDefault="00B739FB" w:rsidP="00100566">
      <w:pPr>
        <w:spacing w:after="0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 xml:space="preserve">затем вернуть к жизни. Это можно сделать, если </w:t>
      </w:r>
      <w:proofErr w:type="gramStart"/>
      <w:r w:rsidRPr="004303AE">
        <w:rPr>
          <w:rFonts w:ascii="Times New Roman" w:hAnsi="Times New Roman"/>
          <w:sz w:val="28"/>
          <w:szCs w:val="28"/>
        </w:rPr>
        <w:t>утонувший</w:t>
      </w:r>
      <w:proofErr w:type="gramEnd"/>
      <w:r w:rsidRPr="004303AE">
        <w:rPr>
          <w:rFonts w:ascii="Times New Roman" w:hAnsi="Times New Roman"/>
          <w:sz w:val="28"/>
          <w:szCs w:val="28"/>
        </w:rPr>
        <w:t xml:space="preserve"> находился в воде не более 6 минут.</w:t>
      </w:r>
    </w:p>
    <w:p w:rsidR="00100566" w:rsidRPr="004303AE" w:rsidRDefault="00100566" w:rsidP="00100566">
      <w:pPr>
        <w:spacing w:after="0"/>
        <w:rPr>
          <w:rFonts w:ascii="Times New Roman" w:hAnsi="Times New Roman"/>
          <w:sz w:val="28"/>
          <w:szCs w:val="28"/>
        </w:rPr>
      </w:pP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НЕЛЬЗЯ: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ОСТАВЛЯТЬ ПОСТРАДАВШЕГО БЕЗ ВНИМАНИЯ (в любой момент может произойти остановка сердца);</w:t>
      </w:r>
    </w:p>
    <w:p w:rsidR="00B739FB" w:rsidRPr="004303AE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739FB" w:rsidRDefault="00B739FB" w:rsidP="00B739FB">
      <w:pPr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00566" w:rsidRDefault="00100566" w:rsidP="00B739FB">
      <w:pPr>
        <w:rPr>
          <w:rFonts w:ascii="Times New Roman" w:hAnsi="Times New Roman"/>
          <w:sz w:val="28"/>
          <w:szCs w:val="28"/>
        </w:rPr>
      </w:pPr>
    </w:p>
    <w:p w:rsidR="00100566" w:rsidRDefault="00100566" w:rsidP="00B739FB">
      <w:pPr>
        <w:rPr>
          <w:rFonts w:ascii="Times New Roman" w:hAnsi="Times New Roman"/>
          <w:sz w:val="28"/>
          <w:szCs w:val="28"/>
        </w:rPr>
      </w:pPr>
    </w:p>
    <w:p w:rsidR="00100566" w:rsidRDefault="00100566" w:rsidP="00B739FB">
      <w:pPr>
        <w:rPr>
          <w:rFonts w:ascii="Times New Roman" w:hAnsi="Times New Roman"/>
          <w:sz w:val="28"/>
          <w:szCs w:val="28"/>
        </w:rPr>
      </w:pPr>
    </w:p>
    <w:p w:rsidR="00100566" w:rsidRDefault="00100566" w:rsidP="00B739FB">
      <w:pPr>
        <w:rPr>
          <w:rFonts w:ascii="Times New Roman" w:hAnsi="Times New Roman"/>
          <w:sz w:val="28"/>
          <w:szCs w:val="28"/>
        </w:rPr>
      </w:pPr>
    </w:p>
    <w:p w:rsidR="00100566" w:rsidRDefault="00100566" w:rsidP="00B739FB">
      <w:pPr>
        <w:rPr>
          <w:rFonts w:ascii="Times New Roman" w:hAnsi="Times New Roman"/>
          <w:sz w:val="28"/>
          <w:szCs w:val="28"/>
        </w:rPr>
      </w:pPr>
    </w:p>
    <w:p w:rsidR="00100566" w:rsidRPr="004303AE" w:rsidRDefault="00100566" w:rsidP="00B739FB">
      <w:pPr>
        <w:rPr>
          <w:rFonts w:ascii="Times New Roman" w:hAnsi="Times New Roman"/>
          <w:sz w:val="28"/>
          <w:szCs w:val="28"/>
        </w:rPr>
      </w:pPr>
    </w:p>
    <w:p w:rsidR="00B739FB" w:rsidRPr="004303AE" w:rsidRDefault="00B739FB" w:rsidP="00100566">
      <w:pPr>
        <w:jc w:val="center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lastRenderedPageBreak/>
        <w:t>ПАМЯТКА</w:t>
      </w:r>
    </w:p>
    <w:p w:rsidR="00B739FB" w:rsidRPr="004303AE" w:rsidRDefault="00B739FB" w:rsidP="00100566">
      <w:pPr>
        <w:jc w:val="center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b/>
          <w:bCs/>
          <w:sz w:val="28"/>
          <w:szCs w:val="28"/>
        </w:rPr>
        <w:t>ОСНОВНЫЕ ПРАВИЛА БЕЗОПАСНОГО ПОВЕДЕНИЯ НА ВОДЕ.</w:t>
      </w:r>
    </w:p>
    <w:p w:rsidR="00B739FB" w:rsidRPr="004303AE" w:rsidRDefault="00B739FB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4303AE">
        <w:rPr>
          <w:rFonts w:ascii="Times New Roman" w:hAnsi="Times New Roman"/>
          <w:sz w:val="28"/>
          <w:szCs w:val="28"/>
        </w:rPr>
        <w:t>плавсредствами</w:t>
      </w:r>
      <w:proofErr w:type="spellEnd"/>
      <w:r w:rsidRPr="004303AE">
        <w:rPr>
          <w:rFonts w:ascii="Times New Roman" w:hAnsi="Times New Roman"/>
          <w:sz w:val="28"/>
          <w:szCs w:val="28"/>
        </w:rPr>
        <w:t>. Опасность чаще всего представляют сильное течение</w:t>
      </w:r>
      <w:r w:rsidR="00100566">
        <w:rPr>
          <w:rFonts w:ascii="Times New Roman" w:hAnsi="Times New Roman"/>
          <w:sz w:val="28"/>
          <w:szCs w:val="28"/>
        </w:rPr>
        <w:t xml:space="preserve"> </w:t>
      </w:r>
      <w:r w:rsidRPr="004303AE">
        <w:rPr>
          <w:rFonts w:ascii="Times New Roman" w:hAnsi="Times New Roman"/>
          <w:sz w:val="28"/>
          <w:szCs w:val="28"/>
        </w:rPr>
        <w:t>(в том числе подводное), глубокие омуты и подводные холодные ключи.</w:t>
      </w:r>
    </w:p>
    <w:p w:rsidR="00B739FB" w:rsidRPr="004303AE" w:rsidRDefault="00B739FB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B739FB" w:rsidRPr="004303AE" w:rsidRDefault="00B739FB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B739FB" w:rsidRPr="004303AE" w:rsidRDefault="00B739FB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Во-вторых, при купании запрещается:</w:t>
      </w:r>
    </w:p>
    <w:p w:rsidR="00B739FB" w:rsidRPr="004303AE" w:rsidRDefault="00100566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заплывать за границы зоны купания;</w:t>
      </w:r>
    </w:p>
    <w:p w:rsidR="00B739FB" w:rsidRPr="004303AE" w:rsidRDefault="00100566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подплывать к движущимся судам, лодкам, катерам, катамаранам, гидроциклам;</w:t>
      </w:r>
    </w:p>
    <w:p w:rsidR="00B739FB" w:rsidRPr="004303AE" w:rsidRDefault="00100566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нырять и долго находиться под водой;</w:t>
      </w:r>
    </w:p>
    <w:p w:rsidR="00B739FB" w:rsidRPr="004303AE" w:rsidRDefault="00100566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B739FB" w:rsidRPr="004303AE" w:rsidRDefault="00100566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долго находиться в холодной воде;</w:t>
      </w:r>
    </w:p>
    <w:p w:rsidR="00B739FB" w:rsidRPr="004303AE" w:rsidRDefault="00100566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купаться на голодный желудок;</w:t>
      </w:r>
    </w:p>
    <w:p w:rsidR="00B739FB" w:rsidRPr="004303AE" w:rsidRDefault="00100566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проводить в воде игры, связанные с нырянием и захватом друг друга;</w:t>
      </w:r>
    </w:p>
    <w:p w:rsidR="00B739FB" w:rsidRPr="004303AE" w:rsidRDefault="00100566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B739FB" w:rsidRPr="004303AE" w:rsidRDefault="00100566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9FB" w:rsidRPr="004303AE">
        <w:rPr>
          <w:rFonts w:ascii="Times New Roman" w:hAnsi="Times New Roman"/>
          <w:sz w:val="28"/>
          <w:szCs w:val="28"/>
        </w:rPr>
        <w:t>подавать крики ложной тревоги;</w:t>
      </w:r>
    </w:p>
    <w:p w:rsidR="00B739FB" w:rsidRPr="004303AE" w:rsidRDefault="00100566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B739FB" w:rsidRPr="004303AE">
        <w:rPr>
          <w:rFonts w:ascii="Times New Roman" w:hAnsi="Times New Roman"/>
          <w:sz w:val="28"/>
          <w:szCs w:val="28"/>
        </w:rPr>
        <w:t>приводить с собой собак и др. животных.</w:t>
      </w:r>
    </w:p>
    <w:p w:rsidR="00B739FB" w:rsidRPr="004303AE" w:rsidRDefault="00B739FB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Необходимо уметь не только плавать, но и отдыхать на воде.</w:t>
      </w:r>
    </w:p>
    <w:p w:rsidR="00B739FB" w:rsidRPr="004303AE" w:rsidRDefault="00B739FB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Наиболее известные способы отдыха:</w:t>
      </w:r>
    </w:p>
    <w:p w:rsidR="00B739FB" w:rsidRPr="004303AE" w:rsidRDefault="00B739FB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4303AE">
        <w:rPr>
          <w:rFonts w:ascii="Times New Roman" w:hAnsi="Times New Roman"/>
          <w:sz w:val="28"/>
          <w:szCs w:val="28"/>
        </w:rPr>
        <w:t>паузы-медленный</w:t>
      </w:r>
      <w:proofErr w:type="gramEnd"/>
      <w:r w:rsidRPr="004303AE">
        <w:rPr>
          <w:rFonts w:ascii="Times New Roman" w:hAnsi="Times New Roman"/>
          <w:sz w:val="28"/>
          <w:szCs w:val="28"/>
        </w:rPr>
        <w:t xml:space="preserve"> выдох.</w:t>
      </w:r>
    </w:p>
    <w:p w:rsidR="00B739FB" w:rsidRPr="004303AE" w:rsidRDefault="00B739FB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B739FB" w:rsidRPr="004303AE" w:rsidRDefault="00B739FB" w:rsidP="0010056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303AE">
        <w:rPr>
          <w:rFonts w:ascii="Times New Roman" w:hAnsi="Times New Roman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4303AE" w:rsidRPr="004303AE" w:rsidRDefault="004303AE">
      <w:pPr>
        <w:rPr>
          <w:rFonts w:ascii="Times New Roman" w:hAnsi="Times New Roman"/>
          <w:sz w:val="28"/>
          <w:szCs w:val="28"/>
        </w:rPr>
      </w:pPr>
    </w:p>
    <w:sectPr w:rsidR="004303AE" w:rsidRPr="004303AE" w:rsidSect="00605C7A">
      <w:pgSz w:w="11906" w:h="16838"/>
      <w:pgMar w:top="1134" w:right="851" w:bottom="1440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9"/>
    <w:rsid w:val="00026920"/>
    <w:rsid w:val="00100566"/>
    <w:rsid w:val="0026679E"/>
    <w:rsid w:val="004303AE"/>
    <w:rsid w:val="00605C7A"/>
    <w:rsid w:val="00B739FB"/>
    <w:rsid w:val="00E0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9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9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6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7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9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9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0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baranovskijselsovet.astrobl.ru/sites/default/files/imce/536348_origina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aranovskijselsovet.astrobl.ru/sites/default/files/kupatsya-zapressheno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2022-07-26T10:08:00Z</dcterms:created>
  <dcterms:modified xsi:type="dcterms:W3CDTF">2022-07-26T11:27:00Z</dcterms:modified>
</cp:coreProperties>
</file>