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DA0" w:rsidRPr="00780DA0" w:rsidRDefault="00780DA0" w:rsidP="00780DA0">
      <w:pPr>
        <w:jc w:val="center"/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Действия при сигнале «ВНИМАНИЕ ВСЕМ»</w:t>
      </w:r>
    </w:p>
    <w:p w:rsidR="00780DA0" w:rsidRPr="00780DA0" w:rsidRDefault="00780DA0" w:rsidP="00780DA0">
      <w:pPr>
        <w:jc w:val="center"/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drawing>
          <wp:inline distT="0" distB="0" distL="0" distR="0" wp14:anchorId="0D7E24B4" wp14:editId="3B52C0B8">
            <wp:extent cx="6368903" cy="4019107"/>
            <wp:effectExtent l="0" t="0" r="0" b="635"/>
            <wp:docPr id="1" name="Рисунок 1" descr="https://static.mchs.gov.ru/upload/site30/document_news/iPuym8rH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chs.gov.ru/upload/site30/document_news/iPuym8rHp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701" cy="4018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Каждый гражданин Российской Федерации обязан знать порядок действий при получении сигнала «ВНИМАНИЕ ВСЕМ», поэтому Главное управление МЧС России по Астраханской области напоминает: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При угрозе возникновения или в случае возникновения экстремальной ситуации, а именно: аварии, катастрофы, стихийного бедствия, воздушной опасности, угрозы химического, радиоактивного заражения и других опасных явлений во всех подверженных ЧС городах, населенных пунктах, объектах народного хозяйства включаются сирены, гудки, другие звуковые сигнальные средства, сирены специальных автомобилей.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Это единый сигнал, означающий «ВНИМАНИЕ ВСЕМ», призывающий, в первую очередь внимание населения к тому, что сейчас прозвучит важная информация.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b/>
          <w:bCs/>
          <w:sz w:val="28"/>
          <w:szCs w:val="28"/>
        </w:rPr>
        <w:t>Что необходимо делать по этому сигналу?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Если Вы находитесь дома, на работе, в общественном месте и услышали звук сирены или звуковой сигнал «ВНИМАНИЕ ВСЕМ», то немедленно включите полную громкость приемника радиовещания на любой программе или включите телевизионный приемник на любой местный новостной канал.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lastRenderedPageBreak/>
        <w:t>По окончании звукового сигнала «ВНИМАНИЕ ВСЕМ» каналам телевидения и по радио будет передаваться речевая информация о сложившейся обстановке и порядке действия населения.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Всем взрослым необходимо усвоить самим и разъяснить детям, что звук сирен — это сигнал «ВНИМАНИЕ ВСЕМ». Услышав его, не надо пугаться. Дождитесь разъяснения его причины.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Полностью прослушав и поняв речевую информацию, необходимо выполнить все рекомендации. Если Вы не полностью прослушали речевую информацию, то не спешите выключить радио или телевизор, информация будет повторена еще раз. Помните, что в первую очередь необходимо взять документы, деньги и по возможности запас еды и питьевой воды на сутки запакованный в водонепроницаемую упаковку или пакет.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Если Вы находитесь на работе, на территории предприятия или в цеху и услышите сигнал «ВНИМАНИЕ ВСЕМ», прервите рабочий процесс, завершите телефонный разговор или совещание, находясь же в шумном цеху, остановите станок, заглушите машину, а если невозможно это сделать, то подойдите к ближайшему громкоговорителю на предприятии.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Если Вы находитесь на улице города или населенного пункта и услышали сигнал «ВНИМАНИЕ ВСЕМ», то подойдите к ближайшему уличному громкоговорителю и по окончании звукового сигнала сирен прослушайте информацию, выполните все рекомендации.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>В местах, где из-за удаленности не слышно звука сирен и нет громкоговорителей центрального радиовещания, сигнал «ВНИМАНИЕ ВСЕМ» и речевую информацию будут передавать специальные автомобили оснащенные системой громкоговорящей связи. Речевая информация в каждом случае будет соответствовать угрозе или сложившейся экстремальной ситуации в крае, городе, районе, населенном пункте.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 xml:space="preserve">Не забирайте детей из школы и детского сада. Это может задержать их отправку в безопасные места. О Ваших детях </w:t>
      </w:r>
      <w:proofErr w:type="gramStart"/>
      <w:r w:rsidRPr="00780DA0">
        <w:rPr>
          <w:rFonts w:ascii="Times New Roman" w:hAnsi="Times New Roman"/>
          <w:sz w:val="28"/>
          <w:szCs w:val="28"/>
        </w:rPr>
        <w:t>есть</w:t>
      </w:r>
      <w:proofErr w:type="gramEnd"/>
      <w:r w:rsidRPr="00780DA0">
        <w:rPr>
          <w:rFonts w:ascii="Times New Roman" w:hAnsi="Times New Roman"/>
          <w:sz w:val="28"/>
          <w:szCs w:val="28"/>
        </w:rPr>
        <w:t xml:space="preserve"> кому позаботиться. Их защита предусмотрена в первую очередь.</w:t>
      </w:r>
    </w:p>
    <w:p w:rsidR="00780DA0" w:rsidRPr="00780DA0" w:rsidRDefault="00780DA0" w:rsidP="00780DA0">
      <w:pPr>
        <w:rPr>
          <w:rFonts w:ascii="Times New Roman" w:hAnsi="Times New Roman"/>
          <w:sz w:val="28"/>
          <w:szCs w:val="28"/>
        </w:rPr>
      </w:pPr>
      <w:r w:rsidRPr="00780DA0">
        <w:rPr>
          <w:rFonts w:ascii="Times New Roman" w:hAnsi="Times New Roman"/>
          <w:sz w:val="28"/>
          <w:szCs w:val="28"/>
        </w:rPr>
        <w:t xml:space="preserve">Проинформируйте соседей </w:t>
      </w:r>
      <w:r>
        <w:rPr>
          <w:rFonts w:ascii="Times New Roman" w:hAnsi="Times New Roman"/>
          <w:sz w:val="28"/>
          <w:szCs w:val="28"/>
        </w:rPr>
        <w:t>по подъезду и месту жительства -</w:t>
      </w:r>
      <w:r w:rsidRPr="00780DA0">
        <w:rPr>
          <w:rFonts w:ascii="Times New Roman" w:hAnsi="Times New Roman"/>
          <w:sz w:val="28"/>
          <w:szCs w:val="28"/>
        </w:rPr>
        <w:t xml:space="preserve"> возможно, они не слышали передаваемой информации. Пресекайте немедленно любые проявления паники и слухи.</w:t>
      </w:r>
    </w:p>
    <w:p w:rsidR="00026920" w:rsidRPr="00780DA0" w:rsidRDefault="00026920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26920" w:rsidRPr="00780DA0" w:rsidSect="00605C7A">
      <w:pgSz w:w="11906" w:h="16838"/>
      <w:pgMar w:top="1134" w:right="851" w:bottom="1440" w:left="85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DA0"/>
    <w:rsid w:val="00026920"/>
    <w:rsid w:val="0026679E"/>
    <w:rsid w:val="00605C7A"/>
    <w:rsid w:val="0078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9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A0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79E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DA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2022-12-02T08:51:00Z</dcterms:created>
  <dcterms:modified xsi:type="dcterms:W3CDTF">2022-12-02T08:58:00Z</dcterms:modified>
</cp:coreProperties>
</file>